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spacing w:before="0" w:after="0" w:line="240" w:lineRule="auto"/>
        <w:ind w:firstLine="0"/>
        <w:jc w:val="center"/>
      </w:pPr>
      <w:r>
        <w:rPr>
          <w:rFonts w:ascii="Times New Roman" w:hAnsi="Times New Roman" w:cs="Times New Roman" w:eastAsia="Times New Roman"/>
          <w:sz w:val="28"/>
          <w:szCs w:val="28"/>
        </w:rPr>
        <w:t>Қазақстан Республикасы Оқу-ағарту министрлігі</w:t>
      </w:r>
    </w:p>
    <w:p>
      <w:pPr>
        <w:spacing w:before="0" w:after="240" w:line="240" w:lineRule="auto"/>
        <w:ind w:firstLine="0"/>
        <w:jc w:val="center"/>
      </w:pPr>
      <w:r>
        <w:rPr>
          <w:rFonts w:ascii="Times New Roman" w:hAnsi="Times New Roman" w:cs="Times New Roman" w:eastAsia="Times New Roman"/>
          <w:sz w:val="28"/>
          <w:szCs w:val="28"/>
        </w:rPr>
        <w:t>«Дарын» республикалық ғылыми-практикалық орталығы</w:t>
      </w:r>
    </w:p>
    <w:p>
      <w:pPr>
        <w:spacing w:before="0" w:after="0" w:line="276" w:lineRule="auto"/>
        <w:ind w:firstLine="0"/>
        <w:jc w:val="center"/>
      </w:pPr>
      <w:r>
        <w:rPr>
          <w:rFonts w:ascii="Times New Roman" w:hAnsi="Times New Roman" w:cs="Times New Roman" w:eastAsia="Times New Roman"/>
          <w:b/>
          <w:sz w:val="28"/>
          <w:szCs w:val="28"/>
        </w:rPr>
        <w:t>2-8 сынып оқушыларына арналған «Зерде» республикалық зерттеу жобалары мен шығармашылық жұмыстарының конкурсы</w:t>
      </w:r>
    </w:p>
    <w:p>
      <w:pPr>
        <w:spacing w:before="1100" w:after="0" w:line="240" w:lineRule="auto"/>
        <w:ind w:firstLine="0"/>
        <w:jc w:val="right"/>
      </w:pPr>
      <w:r>
        <w:rPr>
          <w:rFonts w:ascii="Times New Roman" w:hAnsi="Times New Roman" w:cs="Times New Roman" w:eastAsia="Times New Roman"/>
          <w:sz w:val="28"/>
          <w:szCs w:val="28"/>
        </w:rPr>
        <w:t>Тіркеу коды (шифр) ____________________________</w:t>
      </w:r>
    </w:p>
    <w:p>
      <w:pPr>
        <w:spacing w:before="0" w:after="600" w:line="240" w:lineRule="auto"/>
        <w:ind w:firstLine="0"/>
        <w:jc w:val="right"/>
      </w:pPr>
      <w:r>
        <w:rPr>
          <w:rFonts w:ascii="Times New Roman" w:hAnsi="Times New Roman" w:cs="Times New Roman" w:eastAsia="Times New Roman"/>
          <w:i/>
          <w:sz w:val="20"/>
          <w:szCs w:val="20"/>
        </w:rPr>
        <w:t>(«Дарын» РҒПО қызметкері толтырады)</w:t>
      </w:r>
    </w:p>
    <w:p>
      <w:pPr>
        <w:spacing w:before="0" w:after="240" w:line="240" w:lineRule="auto"/>
        <w:ind w:firstLine="0"/>
        <w:jc w:val="left"/>
      </w:pPr>
      <w:r>
        <w:rPr>
          <w:rFonts w:ascii="Times New Roman" w:hAnsi="Times New Roman" w:cs="Times New Roman" w:eastAsia="Times New Roman"/>
          <w:sz w:val="28"/>
          <w:szCs w:val="28"/>
        </w:rPr>
        <w:t>Бағыт: жаратылыстану-математикалық бағыт (ЖМБ)</w:t>
      </w:r>
    </w:p>
    <w:p>
      <w:pPr>
        <w:spacing w:before="0" w:after="240" w:line="240" w:lineRule="auto"/>
        <w:ind w:firstLine="0"/>
        <w:jc w:val="left"/>
      </w:pPr>
      <w:r>
        <w:rPr>
          <w:rFonts w:ascii="Times New Roman" w:hAnsi="Times New Roman" w:cs="Times New Roman" w:eastAsia="Times New Roman"/>
          <w:sz w:val="28"/>
          <w:szCs w:val="28"/>
        </w:rPr>
        <w:t>Секцияның атауы: Математика және қолданбалы математика</w:t>
      </w:r>
    </w:p>
    <w:p>
      <w:pPr>
        <w:spacing w:before="0" w:after="0" w:line="240" w:lineRule="auto"/>
        <w:ind w:firstLine="0"/>
        <w:jc w:val="left"/>
      </w:pPr>
      <w:r>
        <w:rPr>
          <w:rFonts w:ascii="Times New Roman" w:hAnsi="Times New Roman" w:cs="Times New Roman" w:eastAsia="Times New Roman"/>
          <w:sz w:val="28"/>
          <w:szCs w:val="28"/>
        </w:rPr>
        <w:t>Жас санаты:</w:t>
      </w:r>
    </w:p>
    <w:p>
      <w:pPr>
        <w:spacing w:before="0" w:after="0" w:line="240" w:lineRule="auto"/>
        <w:ind w:firstLine="0"/>
        <w:jc w:val="left"/>
      </w:pPr>
      <w:r>
        <w:rPr>
          <w:rFonts w:ascii="Times New Roman" w:hAnsi="Times New Roman" w:cs="Times New Roman" w:eastAsia="Times New Roman"/>
          <w:sz w:val="28"/>
          <w:szCs w:val="28"/>
        </w:rPr>
        <w:t>□ «Бастауыш буын» (2-4 сынып)</w:t>
      </w:r>
    </w:p>
    <w:p>
      <w:pPr>
        <w:spacing w:before="0" w:after="900" w:line="240" w:lineRule="auto"/>
        <w:ind w:firstLine="0"/>
        <w:jc w:val="left"/>
      </w:pPr>
      <w:r>
        <w:rPr>
          <w:rFonts w:ascii="Times New Roman" w:hAnsi="Times New Roman" w:cs="Times New Roman" w:eastAsia="Times New Roman"/>
          <w:sz w:val="28"/>
          <w:szCs w:val="28"/>
        </w:rPr>
        <w:t>□ «Орта буын» (5-8 сынып)</w:t>
      </w:r>
    </w:p>
    <w:p>
      <w:pPr>
        <w:spacing w:before="0" w:after="120" w:line="240" w:lineRule="auto"/>
        <w:ind w:firstLine="0"/>
        <w:jc w:val="center"/>
      </w:pPr>
      <w:r>
        <w:rPr>
          <w:rFonts w:ascii="Times New Roman" w:hAnsi="Times New Roman" w:cs="Times New Roman" w:eastAsia="Times New Roman"/>
          <w:b/>
          <w:sz w:val="28"/>
          <w:szCs w:val="28"/>
        </w:rPr>
        <w:t>Жобаның тақырыбы</w:t>
      </w:r>
    </w:p>
    <w:p>
      <w:pPr>
        <w:spacing w:before="0" w:after="1100" w:line="276" w:lineRule="auto"/>
        <w:ind w:firstLine="0"/>
        <w:jc w:val="center"/>
      </w:pPr>
      <w:r>
        <w:rPr>
          <w:rFonts w:ascii="Times New Roman" w:hAnsi="Times New Roman" w:cs="Times New Roman" w:eastAsia="Times New Roman"/>
          <w:b/>
          <w:sz w:val="28"/>
          <w:szCs w:val="28"/>
        </w:rPr>
        <w:t>«Телефонға тәуелділікті математикалық статистика арқылы зерттеу және ЖИ негізінде цифрлық баланс моделін құру»</w:t>
      </w:r>
    </w:p>
    <w:p>
      <w:pPr>
        <w:spacing w:before="0" w:after="360" w:line="240" w:lineRule="auto"/>
        <w:ind w:firstLine="0"/>
        <w:jc w:val="right"/>
      </w:pPr>
      <w:r>
        <w:rPr>
          <w:rFonts w:ascii="Times New Roman" w:hAnsi="Times New Roman" w:cs="Times New Roman" w:eastAsia="Times New Roman"/>
          <w:sz w:val="28"/>
          <w:szCs w:val="28"/>
        </w:rPr>
        <w:t>Қатысушының Т.А.Ә.: _____________________________</w:t>
      </w:r>
    </w:p>
    <w:p>
      <w:pPr>
        <w:spacing w:before="0" w:after="0" w:line="240" w:lineRule="auto"/>
        <w:ind w:firstLine="0"/>
        <w:jc w:val="right"/>
      </w:pPr>
      <w:r>
        <w:rPr>
          <w:rFonts w:ascii="Times New Roman" w:hAnsi="Times New Roman" w:cs="Times New Roman" w:eastAsia="Times New Roman"/>
          <w:sz w:val="28"/>
          <w:szCs w:val="28"/>
        </w:rPr>
        <w:t>Ғылыми жетекшінің Т.А.Ә.: _________________________</w:t>
      </w:r>
    </w:p>
    <w:p>
      <w:pPr>
        <w:spacing w:before="1500" w:after="0" w:line="240" w:lineRule="auto"/>
        <w:ind w:firstLine="0"/>
        <w:jc w:val="center"/>
      </w:pPr>
      <w:r>
        <w:rPr>
          <w:rFonts w:ascii="Times New Roman" w:hAnsi="Times New Roman" w:cs="Times New Roman" w:eastAsia="Times New Roman"/>
          <w:sz w:val="28"/>
          <w:szCs w:val="28"/>
        </w:rPr>
        <w:t>2026-2027 оқу жылы</w:t>
      </w:r>
    </w:p>
    <w:p>
      <w:pPr>
        <w:pStyle w:val="1"/>
        <w:keepNext/>
        <w:pageBreakBefore/>
        <w:spacing w:before="0" w:after="240" w:line="360" w:lineRule="auto"/>
        <w:ind w:firstLine="0"/>
        <w:jc w:val="center"/>
      </w:pPr>
      <w:r>
        <w:rPr>
          <w:rFonts w:ascii="Times New Roman" w:hAnsi="Times New Roman" w:cs="Times New Roman" w:eastAsia="Times New Roman"/>
          <w:b/>
          <w:sz w:val="28"/>
          <w:szCs w:val="28"/>
        </w:rPr>
        <w:t>МАЗМҰНЫ</w:t>
      </w:r>
    </w:p>
    <w:p>
      <w:pPr>
        <w:tabs>
          <w:tab w:val="right" w:leader="dot" w:pos="9070"/>
        </w:tabs>
        <w:spacing w:before="0" w:after="0" w:line="360" w:lineRule="auto"/>
        <w:ind w:left="0" w:right="567"/>
        <w:jc w:val="left"/>
      </w:pPr>
      <w:r>
        <w:rPr>
          <w:rFonts w:ascii="Times New Roman" w:hAnsi="Times New Roman" w:cs="Times New Roman" w:eastAsia="Times New Roman"/>
          <w:sz w:val="28"/>
          <w:szCs w:val="28"/>
        </w:rPr>
        <w:fldChar w:fldCharType="begin"/>
      </w:r>
      <w:r>
        <w:rPr>
          <w:rFonts w:ascii="Times New Roman" w:hAnsi="Times New Roman" w:cs="Times New Roman" w:eastAsia="Times New Roman"/>
          <w:sz w:val="28"/>
          <w:szCs w:val="28"/>
        </w:rPr>
        <w:instrText xml:space="preserve"> TOC \o "1-2" \h \z \u </w:instrText>
      </w:r>
      <w:r>
        <w:rPr>
          <w:rFonts w:ascii="Times New Roman" w:hAnsi="Times New Roman" w:cs="Times New Roman" w:eastAsia="Times New Roman"/>
          <w:sz w:val="28"/>
          <w:szCs w:val="28"/>
        </w:rPr>
        <w:fldChar w:fldCharType="separate"/>
      </w:r>
      <w:r>
        <w:rPr>
          <w:rFonts w:ascii="Times New Roman" w:hAnsi="Times New Roman" w:cs="Times New Roman" w:eastAsia="Times New Roman"/>
          <w:sz w:val="28"/>
          <w:szCs w:val="28"/>
        </w:rPr>
        <w:t>КІРІСПЕ</w:t>
      </w:r>
      <w:r>
        <w:rPr>
          <w:rFonts w:ascii="Times New Roman" w:hAnsi="Times New Roman" w:cs="Times New Roman" w:eastAsia="Times New Roman"/>
          <w:sz w:val="28"/>
          <w:szCs w:val="28"/>
        </w:rPr>
        <w:tab/>
      </w:r>
      <w:r>
        <w:rPr>
          <w:rFonts w:ascii="Times New Roman" w:hAnsi="Times New Roman" w:cs="Times New Roman" w:eastAsia="Times New Roman"/>
          <w:sz w:val="28"/>
          <w:szCs w:val="28"/>
        </w:rPr>
        <w:t>3</w:t>
      </w:r>
    </w:p>
    <w:p>
      <w:pPr>
        <w:tabs>
          <w:tab w:val="right" w:leader="dot" w:pos="9070"/>
        </w:tabs>
        <w:spacing w:before="0" w:after="0" w:line="360" w:lineRule="auto"/>
        <w:ind w:left="0" w:right="567"/>
        <w:jc w:val="left"/>
      </w:pPr>
      <w:r>
        <w:rPr>
          <w:rFonts w:ascii="Times New Roman" w:hAnsi="Times New Roman" w:cs="Times New Roman" w:eastAsia="Times New Roman"/>
          <w:sz w:val="28"/>
          <w:szCs w:val="28"/>
        </w:rPr>
        <w:t>1. ЗЕРТТЕУ БӨЛІМІ</w:t>
      </w:r>
      <w:r>
        <w:rPr>
          <w:rFonts w:ascii="Times New Roman" w:hAnsi="Times New Roman" w:cs="Times New Roman" w:eastAsia="Times New Roman"/>
          <w:sz w:val="28"/>
          <w:szCs w:val="28"/>
        </w:rPr>
        <w:tab/>
      </w:r>
      <w:r>
        <w:rPr>
          <w:rFonts w:ascii="Times New Roman" w:hAnsi="Times New Roman" w:cs="Times New Roman" w:eastAsia="Times New Roman"/>
          <w:sz w:val="28"/>
          <w:szCs w:val="28"/>
        </w:rPr>
        <w:t>6</w:t>
      </w:r>
    </w:p>
    <w:p>
      <w:pPr>
        <w:tabs>
          <w:tab w:val="right" w:leader="dot" w:pos="9070"/>
        </w:tabs>
        <w:spacing w:before="0" w:after="0" w:line="360" w:lineRule="auto"/>
        <w:ind w:left="284" w:right="567"/>
        <w:jc w:val="left"/>
      </w:pPr>
      <w:r>
        <w:rPr>
          <w:rFonts w:ascii="Times New Roman" w:hAnsi="Times New Roman" w:cs="Times New Roman" w:eastAsia="Times New Roman"/>
          <w:sz w:val="28"/>
          <w:szCs w:val="28"/>
        </w:rPr>
        <w:t>1.1. Смартфонға тәуелділік және цифрлық баланс мәселесінің теориялық негіздері</w:t>
      </w:r>
      <w:r>
        <w:rPr>
          <w:rFonts w:ascii="Times New Roman" w:hAnsi="Times New Roman" w:cs="Times New Roman" w:eastAsia="Times New Roman"/>
          <w:sz w:val="28"/>
          <w:szCs w:val="28"/>
        </w:rPr>
        <w:tab/>
      </w:r>
      <w:r>
        <w:rPr>
          <w:rFonts w:ascii="Times New Roman" w:hAnsi="Times New Roman" w:cs="Times New Roman" w:eastAsia="Times New Roman"/>
          <w:sz w:val="28"/>
          <w:szCs w:val="28"/>
        </w:rPr>
        <w:t>6</w:t>
      </w:r>
    </w:p>
    <w:p>
      <w:pPr>
        <w:tabs>
          <w:tab w:val="right" w:leader="dot" w:pos="9070"/>
        </w:tabs>
        <w:spacing w:before="0" w:after="0" w:line="360" w:lineRule="auto"/>
        <w:ind w:left="284" w:right="567"/>
        <w:jc w:val="left"/>
      </w:pPr>
      <w:r>
        <w:rPr>
          <w:rFonts w:ascii="Times New Roman" w:hAnsi="Times New Roman" w:cs="Times New Roman" w:eastAsia="Times New Roman"/>
          <w:sz w:val="28"/>
          <w:szCs w:val="28"/>
        </w:rPr>
        <w:t>1.2. Телефонды пайдалану ерекшеліктерін зерттеудің математикалық-статистикалық әдістері</w:t>
      </w:r>
      <w:r>
        <w:rPr>
          <w:rFonts w:ascii="Times New Roman" w:hAnsi="Times New Roman" w:cs="Times New Roman" w:eastAsia="Times New Roman"/>
          <w:sz w:val="28"/>
          <w:szCs w:val="28"/>
        </w:rPr>
        <w:tab/>
      </w:r>
      <w:r>
        <w:rPr>
          <w:rFonts w:ascii="Times New Roman" w:hAnsi="Times New Roman" w:cs="Times New Roman" w:eastAsia="Times New Roman"/>
          <w:sz w:val="28"/>
          <w:szCs w:val="28"/>
        </w:rPr>
        <w:t>7</w:t>
      </w:r>
    </w:p>
    <w:p>
      <w:pPr>
        <w:tabs>
          <w:tab w:val="right" w:leader="dot" w:pos="9070"/>
        </w:tabs>
        <w:spacing w:before="0" w:after="0" w:line="360" w:lineRule="auto"/>
        <w:ind w:left="284" w:right="567"/>
        <w:jc w:val="left"/>
      </w:pPr>
      <w:r>
        <w:rPr>
          <w:rFonts w:ascii="Times New Roman" w:hAnsi="Times New Roman" w:cs="Times New Roman" w:eastAsia="Times New Roman"/>
          <w:sz w:val="28"/>
          <w:szCs w:val="28"/>
        </w:rPr>
        <w:t>1.3. Жасөспірімдердің смартфон пайдалану көрсеткіштерін статистикалық талдау</w:t>
      </w:r>
      <w:r>
        <w:rPr>
          <w:rFonts w:ascii="Times New Roman" w:hAnsi="Times New Roman" w:cs="Times New Roman" w:eastAsia="Times New Roman"/>
          <w:sz w:val="28"/>
          <w:szCs w:val="28"/>
        </w:rPr>
        <w:tab/>
      </w:r>
      <w:r>
        <w:rPr>
          <w:rFonts w:ascii="Times New Roman" w:hAnsi="Times New Roman" w:cs="Times New Roman" w:eastAsia="Times New Roman"/>
          <w:sz w:val="28"/>
          <w:szCs w:val="28"/>
        </w:rPr>
        <w:t>13</w:t>
      </w:r>
    </w:p>
    <w:p>
      <w:pPr>
        <w:tabs>
          <w:tab w:val="right" w:leader="dot" w:pos="9070"/>
        </w:tabs>
        <w:spacing w:before="0" w:after="0" w:line="360" w:lineRule="auto"/>
        <w:ind w:left="0" w:right="567"/>
        <w:jc w:val="left"/>
      </w:pPr>
      <w:r>
        <w:rPr>
          <w:rFonts w:ascii="Times New Roman" w:hAnsi="Times New Roman" w:cs="Times New Roman" w:eastAsia="Times New Roman"/>
          <w:sz w:val="28"/>
          <w:szCs w:val="28"/>
        </w:rPr>
        <w:t>2. ЖОБАЛАУ БӨЛІМІ</w:t>
      </w:r>
      <w:r>
        <w:rPr>
          <w:rFonts w:ascii="Times New Roman" w:hAnsi="Times New Roman" w:cs="Times New Roman" w:eastAsia="Times New Roman"/>
          <w:sz w:val="28"/>
          <w:szCs w:val="28"/>
        </w:rPr>
        <w:tab/>
      </w:r>
      <w:r>
        <w:rPr>
          <w:rFonts w:ascii="Times New Roman" w:hAnsi="Times New Roman" w:cs="Times New Roman" w:eastAsia="Times New Roman"/>
          <w:sz w:val="28"/>
          <w:szCs w:val="28"/>
        </w:rPr>
        <w:t>17</w:t>
      </w:r>
    </w:p>
    <w:p>
      <w:pPr>
        <w:tabs>
          <w:tab w:val="right" w:leader="dot" w:pos="9070"/>
        </w:tabs>
        <w:spacing w:before="0" w:after="0" w:line="360" w:lineRule="auto"/>
        <w:ind w:left="284" w:right="567"/>
        <w:jc w:val="left"/>
      </w:pPr>
      <w:r>
        <w:rPr>
          <w:rFonts w:ascii="Times New Roman" w:hAnsi="Times New Roman" w:cs="Times New Roman" w:eastAsia="Times New Roman"/>
          <w:sz w:val="28"/>
          <w:szCs w:val="28"/>
        </w:rPr>
        <w:t>2.1. SmartBalance AI цифрлық платформасын жобалау және әзірлеу</w:t>
      </w:r>
      <w:r>
        <w:rPr>
          <w:rFonts w:ascii="Times New Roman" w:hAnsi="Times New Roman" w:cs="Times New Roman" w:eastAsia="Times New Roman"/>
          <w:sz w:val="28"/>
          <w:szCs w:val="28"/>
        </w:rPr>
        <w:tab/>
      </w:r>
      <w:r>
        <w:rPr>
          <w:rFonts w:ascii="Times New Roman" w:hAnsi="Times New Roman" w:cs="Times New Roman" w:eastAsia="Times New Roman"/>
          <w:sz w:val="28"/>
          <w:szCs w:val="28"/>
        </w:rPr>
        <w:t>17</w:t>
      </w:r>
    </w:p>
    <w:p>
      <w:pPr>
        <w:tabs>
          <w:tab w:val="right" w:leader="dot" w:pos="9070"/>
        </w:tabs>
        <w:spacing w:before="0" w:after="0" w:line="360" w:lineRule="auto"/>
        <w:ind w:left="284" w:right="567"/>
        <w:jc w:val="left"/>
      </w:pPr>
      <w:r>
        <w:rPr>
          <w:rFonts w:ascii="Times New Roman" w:hAnsi="Times New Roman" w:cs="Times New Roman" w:eastAsia="Times New Roman"/>
          <w:sz w:val="28"/>
          <w:szCs w:val="28"/>
        </w:rPr>
        <w:t>2.2. Авторлық цифрлық баланс индексінің математикалық моделін құру</w:t>
      </w:r>
      <w:r>
        <w:rPr>
          <w:rFonts w:ascii="Times New Roman" w:hAnsi="Times New Roman" w:cs="Times New Roman" w:eastAsia="Times New Roman"/>
          <w:sz w:val="28"/>
          <w:szCs w:val="28"/>
        </w:rPr>
        <w:tab/>
      </w:r>
      <w:r>
        <w:rPr>
          <w:rFonts w:ascii="Times New Roman" w:hAnsi="Times New Roman" w:cs="Times New Roman" w:eastAsia="Times New Roman"/>
          <w:sz w:val="28"/>
          <w:szCs w:val="28"/>
        </w:rPr>
        <w:t>18</w:t>
      </w:r>
    </w:p>
    <w:p>
      <w:pPr>
        <w:tabs>
          <w:tab w:val="right" w:leader="dot" w:pos="9070"/>
        </w:tabs>
        <w:spacing w:before="0" w:after="0" w:line="360" w:lineRule="auto"/>
        <w:ind w:left="284" w:right="567"/>
        <w:jc w:val="left"/>
      </w:pPr>
      <w:r>
        <w:rPr>
          <w:rFonts w:ascii="Times New Roman" w:hAnsi="Times New Roman" w:cs="Times New Roman" w:eastAsia="Times New Roman"/>
          <w:sz w:val="28"/>
          <w:szCs w:val="28"/>
        </w:rPr>
        <w:t>2.3. SmartBalance AI негізінде жеке ұсыныстар қалыптастыру</w:t>
      </w:r>
      <w:r>
        <w:rPr>
          <w:rFonts w:ascii="Times New Roman" w:hAnsi="Times New Roman" w:cs="Times New Roman" w:eastAsia="Times New Roman"/>
          <w:sz w:val="28"/>
          <w:szCs w:val="28"/>
        </w:rPr>
        <w:tab/>
      </w:r>
      <w:r>
        <w:rPr>
          <w:rFonts w:ascii="Times New Roman" w:hAnsi="Times New Roman" w:cs="Times New Roman" w:eastAsia="Times New Roman"/>
          <w:sz w:val="28"/>
          <w:szCs w:val="28"/>
        </w:rPr>
        <w:t>23</w:t>
      </w:r>
    </w:p>
    <w:p>
      <w:pPr>
        <w:tabs>
          <w:tab w:val="right" w:leader="dot" w:pos="9070"/>
        </w:tabs>
        <w:spacing w:before="0" w:after="0" w:line="360" w:lineRule="auto"/>
        <w:ind w:left="0" w:right="567"/>
        <w:jc w:val="left"/>
      </w:pPr>
      <w:r>
        <w:rPr>
          <w:rFonts w:ascii="Times New Roman" w:hAnsi="Times New Roman" w:cs="Times New Roman" w:eastAsia="Times New Roman"/>
          <w:sz w:val="28"/>
          <w:szCs w:val="28"/>
        </w:rPr>
        <w:t>3. НӘТИЖЕЛЕР МЕН ТАЛҚЫЛАУ</w:t>
      </w:r>
      <w:r>
        <w:rPr>
          <w:rFonts w:ascii="Times New Roman" w:hAnsi="Times New Roman" w:cs="Times New Roman" w:eastAsia="Times New Roman"/>
          <w:sz w:val="28"/>
          <w:szCs w:val="28"/>
        </w:rPr>
        <w:tab/>
      </w:r>
      <w:r>
        <w:rPr>
          <w:rFonts w:ascii="Times New Roman" w:hAnsi="Times New Roman" w:cs="Times New Roman" w:eastAsia="Times New Roman"/>
          <w:sz w:val="28"/>
          <w:szCs w:val="28"/>
        </w:rPr>
        <w:t>26</w:t>
      </w:r>
    </w:p>
    <w:p>
      <w:pPr>
        <w:tabs>
          <w:tab w:val="right" w:leader="dot" w:pos="9070"/>
        </w:tabs>
        <w:spacing w:before="0" w:after="0" w:line="360" w:lineRule="auto"/>
        <w:ind w:left="284" w:right="567"/>
        <w:jc w:val="left"/>
      </w:pPr>
      <w:r>
        <w:rPr>
          <w:rFonts w:ascii="Times New Roman" w:hAnsi="Times New Roman" w:cs="Times New Roman" w:eastAsia="Times New Roman"/>
          <w:sz w:val="28"/>
          <w:szCs w:val="28"/>
        </w:rPr>
        <w:t>3.1. SmartBalance AI платформасының есептеу алгоритмдерін тексеру</w:t>
      </w:r>
      <w:r>
        <w:rPr>
          <w:rFonts w:ascii="Times New Roman" w:hAnsi="Times New Roman" w:cs="Times New Roman" w:eastAsia="Times New Roman"/>
          <w:sz w:val="28"/>
          <w:szCs w:val="28"/>
        </w:rPr>
        <w:tab/>
      </w:r>
      <w:r>
        <w:rPr>
          <w:rFonts w:ascii="Times New Roman" w:hAnsi="Times New Roman" w:cs="Times New Roman" w:eastAsia="Times New Roman"/>
          <w:sz w:val="28"/>
          <w:szCs w:val="28"/>
        </w:rPr>
        <w:t>26</w:t>
      </w:r>
    </w:p>
    <w:p>
      <w:pPr>
        <w:tabs>
          <w:tab w:val="right" w:leader="dot" w:pos="9070"/>
        </w:tabs>
        <w:spacing w:before="0" w:after="0" w:line="360" w:lineRule="auto"/>
        <w:ind w:left="284" w:right="567"/>
        <w:jc w:val="left"/>
      </w:pPr>
      <w:r>
        <w:rPr>
          <w:rFonts w:ascii="Times New Roman" w:hAnsi="Times New Roman" w:cs="Times New Roman" w:eastAsia="Times New Roman"/>
          <w:sz w:val="28"/>
          <w:szCs w:val="28"/>
        </w:rPr>
        <w:t>3.2. Цифрлық баланс индексінің нақты нәтижелері</w:t>
      </w:r>
      <w:r>
        <w:rPr>
          <w:rFonts w:ascii="Times New Roman" w:hAnsi="Times New Roman" w:cs="Times New Roman" w:eastAsia="Times New Roman"/>
          <w:sz w:val="28"/>
          <w:szCs w:val="28"/>
        </w:rPr>
        <w:tab/>
      </w:r>
      <w:r>
        <w:rPr>
          <w:rFonts w:ascii="Times New Roman" w:hAnsi="Times New Roman" w:cs="Times New Roman" w:eastAsia="Times New Roman"/>
          <w:sz w:val="28"/>
          <w:szCs w:val="28"/>
        </w:rPr>
        <w:t>26</w:t>
      </w:r>
    </w:p>
    <w:p>
      <w:pPr>
        <w:tabs>
          <w:tab w:val="right" w:leader="dot" w:pos="9070"/>
        </w:tabs>
        <w:spacing w:before="0" w:after="0" w:line="360" w:lineRule="auto"/>
        <w:ind w:left="284" w:right="567"/>
        <w:jc w:val="left"/>
      </w:pPr>
      <w:r>
        <w:rPr>
          <w:rFonts w:ascii="Times New Roman" w:hAnsi="Times New Roman" w:cs="Times New Roman" w:eastAsia="Times New Roman"/>
          <w:sz w:val="28"/>
          <w:szCs w:val="28"/>
        </w:rPr>
        <w:t>3.3. Көрсеткіштер арасындағы байланыс: корреляциялық және регрессиялық талдау</w:t>
      </w:r>
      <w:r>
        <w:rPr>
          <w:rFonts w:ascii="Times New Roman" w:hAnsi="Times New Roman" w:cs="Times New Roman" w:eastAsia="Times New Roman"/>
          <w:sz w:val="28"/>
          <w:szCs w:val="28"/>
        </w:rPr>
        <w:tab/>
      </w:r>
      <w:r>
        <w:rPr>
          <w:rFonts w:ascii="Times New Roman" w:hAnsi="Times New Roman" w:cs="Times New Roman" w:eastAsia="Times New Roman"/>
          <w:sz w:val="28"/>
          <w:szCs w:val="28"/>
        </w:rPr>
        <w:t>28</w:t>
      </w:r>
    </w:p>
    <w:p>
      <w:pPr>
        <w:tabs>
          <w:tab w:val="right" w:leader="dot" w:pos="9070"/>
        </w:tabs>
        <w:spacing w:before="0" w:after="0" w:line="360" w:lineRule="auto"/>
        <w:ind w:left="284" w:right="567"/>
        <w:jc w:val="left"/>
      </w:pPr>
      <w:r>
        <w:rPr>
          <w:rFonts w:ascii="Times New Roman" w:hAnsi="Times New Roman" w:cs="Times New Roman" w:eastAsia="Times New Roman"/>
          <w:sz w:val="28"/>
          <w:szCs w:val="28"/>
        </w:rPr>
        <w:t>3.4. Зерттеу күнделігі, қайталама өлшеу және зерттеудің шектеулері</w:t>
      </w:r>
      <w:r>
        <w:rPr>
          <w:rFonts w:ascii="Times New Roman" w:hAnsi="Times New Roman" w:cs="Times New Roman" w:eastAsia="Times New Roman"/>
          <w:sz w:val="28"/>
          <w:szCs w:val="28"/>
        </w:rPr>
        <w:tab/>
      </w:r>
      <w:r>
        <w:rPr>
          <w:rFonts w:ascii="Times New Roman" w:hAnsi="Times New Roman" w:cs="Times New Roman" w:eastAsia="Times New Roman"/>
          <w:sz w:val="28"/>
          <w:szCs w:val="28"/>
        </w:rPr>
        <w:t>29</w:t>
      </w:r>
    </w:p>
    <w:p>
      <w:pPr>
        <w:tabs>
          <w:tab w:val="right" w:leader="dot" w:pos="9070"/>
        </w:tabs>
        <w:spacing w:before="0" w:after="0" w:line="360" w:lineRule="auto"/>
        <w:ind w:left="284" w:right="567"/>
        <w:jc w:val="left"/>
      </w:pPr>
      <w:r>
        <w:rPr>
          <w:rFonts w:ascii="Times New Roman" w:hAnsi="Times New Roman" w:cs="Times New Roman" w:eastAsia="Times New Roman"/>
          <w:sz w:val="28"/>
          <w:szCs w:val="28"/>
        </w:rPr>
        <w:t>3.5. 7 күндік цифрлық баланс бағдарламасының жоспары және болжамды нәтижелері</w:t>
      </w:r>
      <w:r>
        <w:rPr>
          <w:rFonts w:ascii="Times New Roman" w:hAnsi="Times New Roman" w:cs="Times New Roman" w:eastAsia="Times New Roman"/>
          <w:sz w:val="28"/>
          <w:szCs w:val="28"/>
        </w:rPr>
        <w:tab/>
      </w:r>
      <w:r>
        <w:rPr>
          <w:rFonts w:ascii="Times New Roman" w:hAnsi="Times New Roman" w:cs="Times New Roman" w:eastAsia="Times New Roman"/>
          <w:sz w:val="28"/>
          <w:szCs w:val="28"/>
        </w:rPr>
        <w:t>31</w:t>
      </w:r>
    </w:p>
    <w:p>
      <w:pPr>
        <w:tabs>
          <w:tab w:val="right" w:leader="dot" w:pos="9070"/>
        </w:tabs>
        <w:spacing w:before="0" w:after="0" w:line="360" w:lineRule="auto"/>
        <w:ind w:left="0" w:right="567"/>
        <w:jc w:val="left"/>
      </w:pPr>
      <w:r>
        <w:rPr>
          <w:rFonts w:ascii="Times New Roman" w:hAnsi="Times New Roman" w:cs="Times New Roman" w:eastAsia="Times New Roman"/>
          <w:sz w:val="28"/>
          <w:szCs w:val="28"/>
        </w:rPr>
        <w:t>ҚОРЫТЫНДЫ ЖӘНЕ РЕФЛЕКСИЯ</w:t>
      </w:r>
      <w:r>
        <w:rPr>
          <w:rFonts w:ascii="Times New Roman" w:hAnsi="Times New Roman" w:cs="Times New Roman" w:eastAsia="Times New Roman"/>
          <w:sz w:val="28"/>
          <w:szCs w:val="28"/>
        </w:rPr>
        <w:tab/>
      </w:r>
      <w:r>
        <w:rPr>
          <w:rFonts w:ascii="Times New Roman" w:hAnsi="Times New Roman" w:cs="Times New Roman" w:eastAsia="Times New Roman"/>
          <w:sz w:val="28"/>
          <w:szCs w:val="28"/>
        </w:rPr>
        <w:t>35</w:t>
      </w:r>
    </w:p>
    <w:p>
      <w:pPr>
        <w:tabs>
          <w:tab w:val="right" w:leader="dot" w:pos="9070"/>
        </w:tabs>
        <w:spacing w:before="0" w:after="0" w:line="360" w:lineRule="auto"/>
        <w:ind w:left="0" w:right="567"/>
        <w:jc w:val="left"/>
      </w:pPr>
      <w:r>
        <w:rPr>
          <w:rFonts w:ascii="Times New Roman" w:hAnsi="Times New Roman" w:cs="Times New Roman" w:eastAsia="Times New Roman"/>
          <w:sz w:val="28"/>
          <w:szCs w:val="28"/>
        </w:rPr>
        <w:t>ПАЙДАЛАНЫЛҒАН ДЕРЕККӨЗДЕР</w:t>
      </w:r>
      <w:r>
        <w:rPr>
          <w:rFonts w:ascii="Times New Roman" w:hAnsi="Times New Roman" w:cs="Times New Roman" w:eastAsia="Times New Roman"/>
          <w:sz w:val="28"/>
          <w:szCs w:val="28"/>
        </w:rPr>
        <w:tab/>
      </w:r>
      <w:r>
        <w:rPr>
          <w:rFonts w:ascii="Times New Roman" w:hAnsi="Times New Roman" w:cs="Times New Roman" w:eastAsia="Times New Roman"/>
          <w:sz w:val="28"/>
          <w:szCs w:val="28"/>
        </w:rPr>
        <w:t>38</w:t>
      </w:r>
    </w:p>
    <w:p>
      <w:pPr>
        <w:tabs>
          <w:tab w:val="right" w:leader="dot" w:pos="9070"/>
        </w:tabs>
        <w:spacing w:before="0" w:after="0" w:line="360" w:lineRule="auto"/>
        <w:ind w:left="0" w:right="567"/>
        <w:jc w:val="left"/>
      </w:pPr>
      <w:r>
        <w:rPr>
          <w:rFonts w:ascii="Times New Roman" w:hAnsi="Times New Roman" w:cs="Times New Roman" w:eastAsia="Times New Roman"/>
          <w:sz w:val="28"/>
          <w:szCs w:val="28"/>
        </w:rPr>
        <w:t>ҚОСЫМШАЛАР</w:t>
      </w:r>
      <w:r>
        <w:rPr>
          <w:rFonts w:ascii="Times New Roman" w:hAnsi="Times New Roman" w:cs="Times New Roman" w:eastAsia="Times New Roman"/>
          <w:sz w:val="28"/>
          <w:szCs w:val="28"/>
        </w:rPr>
        <w:tab/>
      </w:r>
      <w:r>
        <w:rPr>
          <w:rFonts w:ascii="Times New Roman" w:hAnsi="Times New Roman" w:cs="Times New Roman" w:eastAsia="Times New Roman"/>
          <w:sz w:val="28"/>
          <w:szCs w:val="28"/>
        </w:rPr>
        <w:t>40</w:t>
      </w:r>
    </w:p>
    <w:p>
      <w:pPr>
        <w:tabs>
          <w:tab w:val="right" w:leader="dot" w:pos="9070"/>
        </w:tabs>
        <w:spacing w:before="0" w:after="0" w:line="360" w:lineRule="auto"/>
        <w:ind w:left="284" w:right="567"/>
        <w:jc w:val="left"/>
      </w:pPr>
      <w:r>
        <w:rPr>
          <w:rFonts w:ascii="Times New Roman" w:hAnsi="Times New Roman" w:cs="Times New Roman" w:eastAsia="Times New Roman"/>
          <w:sz w:val="28"/>
          <w:szCs w:val="28"/>
        </w:rPr>
        <w:t>1-қосымша. Зерттеу күнделігі</w:t>
      </w:r>
      <w:r>
        <w:rPr>
          <w:rFonts w:ascii="Times New Roman" w:hAnsi="Times New Roman" w:cs="Times New Roman" w:eastAsia="Times New Roman"/>
          <w:sz w:val="28"/>
          <w:szCs w:val="28"/>
        </w:rPr>
        <w:tab/>
      </w:r>
      <w:r>
        <w:rPr>
          <w:rFonts w:ascii="Times New Roman" w:hAnsi="Times New Roman" w:cs="Times New Roman" w:eastAsia="Times New Roman"/>
          <w:sz w:val="28"/>
          <w:szCs w:val="28"/>
        </w:rPr>
        <w:t>40</w:t>
      </w:r>
    </w:p>
    <w:p>
      <w:pPr>
        <w:tabs>
          <w:tab w:val="right" w:leader="dot" w:pos="9070"/>
        </w:tabs>
        <w:spacing w:before="0" w:after="0" w:line="360" w:lineRule="auto"/>
        <w:ind w:left="284" w:right="567"/>
        <w:jc w:val="left"/>
      </w:pPr>
      <w:r>
        <w:rPr>
          <w:rFonts w:ascii="Times New Roman" w:hAnsi="Times New Roman" w:cs="Times New Roman" w:eastAsia="Times New Roman"/>
          <w:sz w:val="28"/>
          <w:szCs w:val="28"/>
        </w:rPr>
        <w:t>2-қосымша. Аннотация (орыс тілінде)</w:t>
      </w:r>
      <w:r>
        <w:rPr>
          <w:rFonts w:ascii="Times New Roman" w:hAnsi="Times New Roman" w:cs="Times New Roman" w:eastAsia="Times New Roman"/>
          <w:sz w:val="28"/>
          <w:szCs w:val="28"/>
        </w:rPr>
        <w:tab/>
      </w:r>
      <w:r>
        <w:rPr>
          <w:rFonts w:ascii="Times New Roman" w:hAnsi="Times New Roman" w:cs="Times New Roman" w:eastAsia="Times New Roman"/>
          <w:sz w:val="28"/>
          <w:szCs w:val="28"/>
        </w:rPr>
        <w:t>44</w:t>
      </w:r>
    </w:p>
    <w:p>
      <w:pPr>
        <w:tabs>
          <w:tab w:val="right" w:leader="dot" w:pos="9070"/>
        </w:tabs>
        <w:spacing w:before="0" w:after="0" w:line="360" w:lineRule="auto"/>
        <w:ind w:left="284" w:right="567"/>
        <w:jc w:val="left"/>
      </w:pPr>
      <w:r>
        <w:rPr>
          <w:rFonts w:ascii="Times New Roman" w:hAnsi="Times New Roman" w:cs="Times New Roman" w:eastAsia="Times New Roman"/>
          <w:sz w:val="28"/>
          <w:szCs w:val="28"/>
        </w:rPr>
        <w:t>3-қосымша. Abstract (ағылшын тілінде)</w:t>
      </w:r>
      <w:r>
        <w:rPr>
          <w:rFonts w:ascii="Times New Roman" w:hAnsi="Times New Roman" w:cs="Times New Roman" w:eastAsia="Times New Roman"/>
          <w:sz w:val="28"/>
          <w:szCs w:val="28"/>
        </w:rPr>
        <w:tab/>
      </w:r>
      <w:r>
        <w:rPr>
          <w:rFonts w:ascii="Times New Roman" w:hAnsi="Times New Roman" w:cs="Times New Roman" w:eastAsia="Times New Roman"/>
          <w:sz w:val="28"/>
          <w:szCs w:val="28"/>
        </w:rPr>
        <w:t>47</w:t>
      </w:r>
      <w:r>
        <w:fldChar w:fldCharType="end"/>
      </w:r>
    </w:p>
    <w:p>
      <w:pPr>
        <w:pStyle w:val="1"/>
        <w:keepNext/>
        <w:pageBreakBefore/>
        <w:spacing w:before="0" w:after="240" w:line="360" w:lineRule="auto"/>
        <w:ind w:firstLine="0"/>
        <w:jc w:val="center"/>
      </w:pPr>
      <w:r>
        <w:rPr>
          <w:rFonts w:ascii="Times New Roman" w:hAnsi="Times New Roman" w:cs="Times New Roman" w:eastAsia="Times New Roman"/>
          <w:b/>
          <w:sz w:val="28"/>
          <w:szCs w:val="28"/>
        </w:rPr>
        <w:t>АННОТАЦИЯ</w:t>
      </w:r>
    </w:p>
    <w:p>
      <w:pPr>
        <w:spacing w:before="0" w:after="0" w:line="360" w:lineRule="auto"/>
        <w:ind w:firstLine="709"/>
        <w:jc w:val="both"/>
      </w:pPr>
      <w:r>
        <w:rPr>
          <w:rFonts w:ascii="Times New Roman" w:hAnsi="Times New Roman" w:cs="Times New Roman" w:eastAsia="Times New Roman"/>
          <w:b/>
          <w:sz w:val="28"/>
          <w:szCs w:val="28"/>
        </w:rPr>
        <w:t xml:space="preserve">Өзектілігі. </w:t>
      </w:r>
      <w:r>
        <w:rPr>
          <w:rFonts w:ascii="Times New Roman" w:hAnsi="Times New Roman" w:cs="Times New Roman" w:eastAsia="Times New Roman"/>
          <w:sz w:val="28"/>
          <w:szCs w:val="28"/>
        </w:rPr>
        <w:t>Смартфонды шамадан тыс пайдалану және телефонды жиі тексеру жасөспірімдердің күн тәртібіне, ұйқысына және оқу әрекетіне кері әсер етуі мүмкін.</w:t>
      </w:r>
    </w:p>
    <w:p>
      <w:pPr>
        <w:spacing w:before="0" w:after="0" w:line="360" w:lineRule="auto"/>
        <w:ind w:firstLine="709"/>
        <w:jc w:val="both"/>
      </w:pPr>
      <w:r>
        <w:rPr>
          <w:rFonts w:ascii="Times New Roman" w:hAnsi="Times New Roman" w:cs="Times New Roman" w:eastAsia="Times New Roman"/>
          <w:b/>
          <w:sz w:val="28"/>
          <w:szCs w:val="28"/>
        </w:rPr>
        <w:t xml:space="preserve">Мақсаты: </w:t>
      </w:r>
      <w:r>
        <w:rPr>
          <w:rFonts w:ascii="Times New Roman" w:hAnsi="Times New Roman" w:cs="Times New Roman" w:eastAsia="Times New Roman"/>
          <w:sz w:val="28"/>
          <w:szCs w:val="28"/>
        </w:rPr>
        <w:t>экран уақыты, телефонды тексеру жиілігі, ұйқы алдындағы қолдану, жоспарланған уақыттан асып кету және зейіннің бөлінуі көрсеткіштерін математикалық статистика әдістерімен талдап, цифрлық балансты бағалайтын авторлық математикалық модель құру.</w:t>
      </w:r>
    </w:p>
    <w:p>
      <w:pPr>
        <w:spacing w:before="0" w:after="0" w:line="360" w:lineRule="auto"/>
        <w:ind w:firstLine="709"/>
        <w:jc w:val="both"/>
      </w:pPr>
      <w:r>
        <w:rPr>
          <w:rFonts w:ascii="Times New Roman" w:hAnsi="Times New Roman" w:cs="Times New Roman" w:eastAsia="Times New Roman"/>
          <w:b/>
          <w:sz w:val="28"/>
          <w:szCs w:val="28"/>
        </w:rPr>
        <w:t xml:space="preserve">Зерттеу болжамы: </w:t>
      </w:r>
      <w:r>
        <w:rPr>
          <w:rFonts w:ascii="Times New Roman" w:hAnsi="Times New Roman" w:cs="Times New Roman" w:eastAsia="Times New Roman"/>
          <w:sz w:val="28"/>
          <w:szCs w:val="28"/>
        </w:rPr>
        <w:t>егер смартфонды пайдалану көрсеткіштері кешенді талданып, олардың негізінде жеке цифрлық баланс моделі құрылса, оқушылардың цифрлық әдеттерін сипаттап, жеке ұсыныстар дайындауға болады.</w:t>
      </w:r>
    </w:p>
    <w:p>
      <w:pPr>
        <w:spacing w:before="0" w:after="0" w:line="360" w:lineRule="auto"/>
        <w:ind w:firstLine="709"/>
        <w:jc w:val="both"/>
      </w:pPr>
      <w:r>
        <w:rPr>
          <w:rFonts w:ascii="Times New Roman" w:hAnsi="Times New Roman" w:cs="Times New Roman" w:eastAsia="Times New Roman"/>
          <w:b/>
          <w:sz w:val="28"/>
          <w:szCs w:val="28"/>
        </w:rPr>
        <w:t xml:space="preserve">Әдістері: </w:t>
      </w:r>
      <w:r>
        <w:rPr>
          <w:rFonts w:ascii="Times New Roman" w:hAnsi="Times New Roman" w:cs="Times New Roman" w:eastAsia="Times New Roman"/>
          <w:sz w:val="28"/>
          <w:szCs w:val="28"/>
        </w:rPr>
        <w:t>SmartBalance AI платформасындағы сауалнама, арифметикалық орта, медиана, мода, стандартты ауытқу, корреляциялық және регрессиялық талдау, математикалық модельдеу.</w:t>
      </w:r>
    </w:p>
    <w:p>
      <w:pPr>
        <w:spacing w:before="0" w:after="0" w:line="360" w:lineRule="auto"/>
        <w:ind w:firstLine="709"/>
        <w:jc w:val="both"/>
      </w:pPr>
      <w:r>
        <w:rPr>
          <w:rFonts w:ascii="Times New Roman" w:hAnsi="Times New Roman" w:cs="Times New Roman" w:eastAsia="Times New Roman"/>
          <w:b/>
          <w:sz w:val="28"/>
          <w:szCs w:val="28"/>
        </w:rPr>
        <w:t xml:space="preserve">Негізгі нәтиже. </w:t>
      </w:r>
      <w:r>
        <w:rPr>
          <w:rFonts w:ascii="Times New Roman" w:hAnsi="Times New Roman" w:cs="Times New Roman" w:eastAsia="Times New Roman"/>
          <w:sz w:val="28"/>
          <w:szCs w:val="28"/>
        </w:rPr>
        <w:t>SmartBalance AI веб-платформасы және бес көрсеткішті біріктіретін авторлық Digital Balance Index (DBI) моделі құрылды. Платформадағы сауалнамаға 14 оқушы қатысты: орташа экран уақыты – 3,11 сағ, орташа DBI – 84,8 балл, 13 оқушының цифрлық балансы жоғары деңгейде. DBI-мен ең күшті кері байланыс әлеуметтік желі уақытында (r = −0,80) және ұйқы алдындағы қолдануда (r = −0,54) анықталды, жалпы экран уақытымен байланыс әлсіз (r = −0,33).</w:t>
      </w:r>
    </w:p>
    <w:p>
      <w:pPr>
        <w:spacing w:before="0" w:after="0" w:line="360" w:lineRule="auto"/>
        <w:ind w:firstLine="709"/>
        <w:jc w:val="both"/>
      </w:pPr>
      <w:r>
        <w:rPr>
          <w:rFonts w:ascii="Times New Roman" w:hAnsi="Times New Roman" w:cs="Times New Roman" w:eastAsia="Times New Roman"/>
          <w:b/>
          <w:sz w:val="28"/>
          <w:szCs w:val="28"/>
        </w:rPr>
        <w:t xml:space="preserve">Қорытынды. </w:t>
      </w:r>
      <w:r>
        <w:rPr>
          <w:rFonts w:ascii="Times New Roman" w:hAnsi="Times New Roman" w:cs="Times New Roman" w:eastAsia="Times New Roman"/>
          <w:sz w:val="28"/>
          <w:szCs w:val="28"/>
        </w:rPr>
        <w:t>Болжам ішінара расталды. Іріктеме шағын (N = 14), сондықтан нәтижелер алдын ала сипатта; «дейін–кейін» қайталама өлшеу жоспарланған. DBI медициналық диагноз қоюға арналмаған.</w:t>
      </w:r>
    </w:p>
    <w:p>
      <w:pPr>
        <w:spacing w:before="0" w:after="0" w:line="360" w:lineRule="auto"/>
        <w:ind w:firstLine="709"/>
        <w:jc w:val="both"/>
      </w:pPr>
      <w:r>
        <w:rPr>
          <w:rFonts w:ascii="Times New Roman" w:hAnsi="Times New Roman" w:cs="Times New Roman" w:eastAsia="Times New Roman"/>
          <w:b/>
          <w:sz w:val="28"/>
          <w:szCs w:val="28"/>
        </w:rPr>
        <w:t xml:space="preserve">Түйін сөздер: </w:t>
      </w:r>
      <w:r>
        <w:rPr>
          <w:rFonts w:ascii="Times New Roman" w:hAnsi="Times New Roman" w:cs="Times New Roman" w:eastAsia="Times New Roman"/>
          <w:sz w:val="28"/>
          <w:szCs w:val="28"/>
        </w:rPr>
        <w:t>смартфон, цифрлық баланс, математикалық статистика, DBI, корреляция, экран уақыты.</w:t>
      </w:r>
    </w:p>
    <w:p>
      <w:pPr>
        <w:spacing w:before="0" w:after="0" w:line="360" w:lineRule="auto"/>
        <w:ind w:firstLine="0"/>
        <w:jc w:val="both"/>
        <w:sectPr w:rsidR="00261F92" w:rsidRPr="009F2272" w:rsidSect="00DB37A2">
          <w:pgSz w:w="11906" w:h="16838"/>
          <w:pgMar w:top="1134" w:right="1134" w:bottom="1134" w:left="1701" w:header="567" w:footer="567" w:gutter="0"/>
          <w:cols w:space="720"/>
          <w:docGrid w:linePitch="360"/>
        </w:sectPr>
      </w:pPr>
      <w:r>
        <w:rPr>
          <w:rFonts w:ascii="Times New Roman" w:hAnsi="Times New Roman" w:cs="Times New Roman" w:eastAsia="Times New Roman"/>
          <w:sz w:val="28"/>
          <w:szCs w:val="28"/>
        </w:rPr>
      </w:r>
    </w:p>
    <w:p>
      <w:pPr>
        <w:pStyle w:val="1"/>
        <w:keepNext/>
        <w:spacing w:before="0" w:after="240" w:line="360" w:lineRule="auto"/>
        <w:ind w:firstLine="0"/>
        <w:jc w:val="center"/>
      </w:pPr>
      <w:r>
        <w:rPr>
          <w:rFonts w:ascii="Times New Roman" w:hAnsi="Times New Roman" w:cs="Times New Roman" w:eastAsia="Times New Roman"/>
          <w:b/>
          <w:sz w:val="28"/>
          <w:szCs w:val="28"/>
        </w:rPr>
        <w:t>КІРІСПЕ</w:t>
      </w:r>
    </w:p>
    <w:p w14:paraId="428A4B1D" w14:textId="16B4BA48" w:rsidR="00FC76B0" w:rsidRPr="00F94419" w:rsidRDefault="00F94419" w:rsidP="00F94419">
      <w:pPr>
        <w:pStyle w:val="a9"/>
        <w:spacing w:before="0" w:after="0" w:line="360" w:lineRule="auto"/>
        <w:ind w:firstLine="709"/>
        <w:jc w:val="both"/>
        <w:rPr>
          <w:rFonts w:ascii="Times New Roman" w:hAnsi="Times New Roman" w:cs="Times New Roman"/>
          <w:sz w:val="28"/>
          <w:szCs w:val="28"/>
        </w:rPr>
      </w:pPr>
      <w:r w:rsidRPr="009F2272">
        <w:rPr>
          <w:rFonts w:ascii="Times New Roman" w:hAnsi="Times New Roman" w:cs="Times New Roman" w:eastAsia="Times New Roman"/>
          <w:sz w:val="28"/>
          <w:szCs w:val="28"/>
        </w:rPr>
        <w:t>Қазіргі қоғамда смартфон күнделікті өмірдің ажырамас бөлігіне айналды. Ол ақпарат іздеу, білім алу, қарым-қатынас жасау және бос уақытты ұйымдастыру үшін кеңінен қолданылады. Алайда смартфонды шамадан тыс пайдалану, әлеуметтік желілерге ұзақ уақыт жұмсау және телефонды жиі тексеру жасөспірімдердің күн тәртібіне, ұйқысына және оқу әрекетіне кері әсер етуі мүмкін.</w:t>
      </w:r>
    </w:p>
    <w:p w14:paraId="721903D8" w14:textId="23C6A500" w:rsidR="00FC76B0" w:rsidRPr="00F94419" w:rsidRDefault="00F94419" w:rsidP="00F94419">
      <w:pPr>
        <w:pStyle w:val="a9"/>
        <w:spacing w:before="0" w:after="0" w:line="360" w:lineRule="auto"/>
        <w:ind w:firstLine="709"/>
        <w:jc w:val="both"/>
        <w:rPr>
          <w:rFonts w:ascii="Times New Roman" w:hAnsi="Times New Roman" w:cs="Times New Roman"/>
          <w:b/>
          <w:bCs/>
          <w:sz w:val="28"/>
          <w:szCs w:val="28"/>
          <w:lang w:val="kk-KZ"/>
        </w:rPr>
      </w:pPr>
      <w:r w:rsidRPr="00F94419">
        <w:rPr>
          <w:rFonts w:ascii="Times New Roman" w:hAnsi="Times New Roman" w:cs="Times New Roman" w:eastAsia="Times New Roman"/>
          <w:b/>
          <w:bCs/>
          <w:sz w:val="28"/>
          <w:szCs w:val="28"/>
          <w:lang w:val="kk-KZ"/>
        </w:rPr>
        <w:t>Зерттеудің мақсаты</w:t>
      </w:r>
      <w:r>
        <w:rPr>
          <w:rFonts w:ascii="Times New Roman" w:hAnsi="Times New Roman" w:cs="Times New Roman" w:eastAsia="Times New Roman"/>
          <w:b/>
          <w:bCs/>
          <w:sz w:val="28"/>
          <w:szCs w:val="28"/>
          <w:lang w:val="kk-KZ"/>
        </w:rPr>
        <w:t xml:space="preserve">. </w:t>
      </w:r>
      <w:r w:rsidRPr="00F94419">
        <w:rPr>
          <w:rFonts w:ascii="Times New Roman" w:hAnsi="Times New Roman" w:cs="Times New Roman" w:eastAsia="Times New Roman"/>
          <w:sz w:val="28"/>
          <w:szCs w:val="28"/>
          <w:lang w:val="kk-KZ"/>
        </w:rPr>
        <w:t>Математикалық статистика әдістері арқылы жасөспірімдердің смартфонды пайдалану ерекшеліктерін зерттеу, цифрлық әдеттерін сипаттайтын математикалық модель әзірлеу және SmartBalance AI платформасы арқылы экран уақытын тиімді басқаруға бағытталған жеке ұсыныстар қалыптастыру.</w:t>
      </w:r>
    </w:p>
    <w:p w14:paraId="44B563EA" w14:textId="1D107CC1" w:rsidR="00FC76B0" w:rsidRPr="009F2272" w:rsidRDefault="00F94419" w:rsidP="00DB37A2">
      <w:pPr>
        <w:pStyle w:val="a9"/>
        <w:spacing w:before="0" w:after="0" w:line="360" w:lineRule="auto"/>
        <w:ind w:firstLine="709"/>
        <w:jc w:val="both"/>
        <w:rPr>
          <w:rFonts w:ascii="Times New Roman" w:hAnsi="Times New Roman" w:cs="Times New Roman"/>
          <w:b/>
          <w:bCs/>
          <w:sz w:val="28"/>
          <w:szCs w:val="28"/>
          <w:lang w:val="kk-KZ"/>
        </w:rPr>
      </w:pPr>
      <w:r w:rsidRPr="009F2272">
        <w:rPr>
          <w:rFonts w:ascii="Times New Roman" w:hAnsi="Times New Roman" w:cs="Times New Roman" w:eastAsia="Times New Roman"/>
          <w:b/>
          <w:bCs/>
          <w:sz w:val="28"/>
          <w:szCs w:val="28"/>
          <w:lang w:val="kk-KZ"/>
        </w:rPr>
        <w:t>Зерттеудің міндеттері</w:t>
      </w:r>
      <w:r>
        <w:rPr>
          <w:rFonts w:ascii="Times New Roman" w:hAnsi="Times New Roman" w:cs="Times New Roman" w:eastAsia="Times New Roman"/>
          <w:b/>
          <w:bCs/>
          <w:sz w:val="28"/>
          <w:szCs w:val="28"/>
          <w:lang w:val="kk-KZ"/>
        </w:rPr>
        <w:t>:</w:t>
      </w:r>
    </w:p>
    <w:p>
      <w:pPr>
        <w:spacing w:before="0" w:after="0" w:line="360" w:lineRule="auto"/>
        <w:ind w:firstLine="709"/>
        <w:jc w:val="both"/>
      </w:pPr>
      <w:r>
        <w:rPr>
          <w:rFonts w:ascii="Times New Roman" w:hAnsi="Times New Roman" w:cs="Times New Roman" w:eastAsia="Times New Roman"/>
          <w:sz w:val="28"/>
          <w:szCs w:val="28"/>
        </w:rPr>
        <w:t>1) ғылыми әдебиеттер мен халықаралық зерттеулерді қарастыру;</w:t>
      </w:r>
    </w:p>
    <w:p>
      <w:pPr>
        <w:spacing w:before="0" w:after="0" w:line="360" w:lineRule="auto"/>
        <w:ind w:firstLine="709"/>
        <w:jc w:val="both"/>
      </w:pPr>
      <w:r>
        <w:rPr>
          <w:rFonts w:ascii="Times New Roman" w:hAnsi="Times New Roman" w:cs="Times New Roman" w:eastAsia="Times New Roman"/>
          <w:sz w:val="28"/>
          <w:szCs w:val="28"/>
        </w:rPr>
        <w:t>2) жасөспірімдердің смартфон қолдану ерекшеліктерін анықтайтын сауалнама әзірлеу;</w:t>
      </w:r>
    </w:p>
    <w:p>
      <w:pPr>
        <w:spacing w:before="0" w:after="0" w:line="360" w:lineRule="auto"/>
        <w:ind w:firstLine="709"/>
        <w:jc w:val="both"/>
      </w:pPr>
      <w:r>
        <w:rPr>
          <w:rFonts w:ascii="Times New Roman" w:hAnsi="Times New Roman" w:cs="Times New Roman" w:eastAsia="Times New Roman"/>
          <w:sz w:val="28"/>
          <w:szCs w:val="28"/>
        </w:rPr>
        <w:t>3) сауалнама көрсеткіштерін математикалық статистика әдістерімен талдау;</w:t>
      </w:r>
    </w:p>
    <w:p>
      <w:pPr>
        <w:spacing w:before="0" w:after="0" w:line="360" w:lineRule="auto"/>
        <w:ind w:firstLine="709"/>
        <w:jc w:val="both"/>
      </w:pPr>
      <w:r>
        <w:rPr>
          <w:rFonts w:ascii="Times New Roman" w:hAnsi="Times New Roman" w:cs="Times New Roman" w:eastAsia="Times New Roman"/>
          <w:sz w:val="28"/>
          <w:szCs w:val="28"/>
        </w:rPr>
        <w:t>4) арифметикалық орта, медиана, мода, пайыздық үлестірім және корреляцияны есептеу;</w:t>
      </w:r>
    </w:p>
    <w:p>
      <w:pPr>
        <w:spacing w:before="0" w:after="0" w:line="360" w:lineRule="auto"/>
        <w:ind w:firstLine="709"/>
        <w:jc w:val="both"/>
      </w:pPr>
      <w:r>
        <w:rPr>
          <w:rFonts w:ascii="Times New Roman" w:hAnsi="Times New Roman" w:cs="Times New Roman" w:eastAsia="Times New Roman"/>
          <w:sz w:val="28"/>
          <w:szCs w:val="28"/>
        </w:rPr>
        <w:t>5) авторлық цифрлық баланс индексінің математикалық моделін құру;</w:t>
      </w:r>
    </w:p>
    <w:p>
      <w:pPr>
        <w:spacing w:before="0" w:after="0" w:line="360" w:lineRule="auto"/>
        <w:ind w:firstLine="709"/>
        <w:jc w:val="both"/>
      </w:pPr>
      <w:r>
        <w:rPr>
          <w:rFonts w:ascii="Times New Roman" w:hAnsi="Times New Roman" w:cs="Times New Roman" w:eastAsia="Times New Roman"/>
          <w:sz w:val="28"/>
          <w:szCs w:val="28"/>
        </w:rPr>
        <w:t>6) SmartBalance AI веб-платформасын әзірлеу және нәтижелерді гистограмма түрінде көрсету;</w:t>
      </w:r>
    </w:p>
    <w:p>
      <w:pPr>
        <w:spacing w:before="0" w:after="0" w:line="360" w:lineRule="auto"/>
        <w:ind w:firstLine="709"/>
        <w:jc w:val="both"/>
      </w:pPr>
      <w:r>
        <w:rPr>
          <w:rFonts w:ascii="Times New Roman" w:hAnsi="Times New Roman" w:cs="Times New Roman" w:eastAsia="Times New Roman"/>
          <w:sz w:val="28"/>
          <w:szCs w:val="28"/>
        </w:rPr>
        <w:t>7) сауалнама жауаптарына сәйкес жеке ұсыныстар қалыптастыру;</w:t>
      </w:r>
    </w:p>
    <w:p>
      <w:pPr>
        <w:spacing w:before="0" w:after="0" w:line="360" w:lineRule="auto"/>
        <w:ind w:firstLine="709"/>
        <w:jc w:val="both"/>
      </w:pPr>
      <w:r>
        <w:rPr>
          <w:rFonts w:ascii="Times New Roman" w:hAnsi="Times New Roman" w:cs="Times New Roman" w:eastAsia="Times New Roman"/>
          <w:sz w:val="28"/>
          <w:szCs w:val="28"/>
        </w:rPr>
        <w:t>8) платформаның есептеу алгоритмдерін тексеру және шектеулерін анықтау.</w:t>
      </w:r>
    </w:p>
    <w:p w14:paraId="6639ADC9" w14:textId="768298DB" w:rsidR="00FC76B0" w:rsidRDefault="00F94419" w:rsidP="00F94419">
      <w:pPr>
        <w:pStyle w:val="a9"/>
        <w:spacing w:before="0" w:after="0" w:line="360" w:lineRule="auto"/>
        <w:ind w:firstLine="709"/>
        <w:jc w:val="both"/>
        <w:rPr>
          <w:rFonts w:ascii="Times New Roman" w:hAnsi="Times New Roman" w:cs="Times New Roman"/>
          <w:sz w:val="28"/>
          <w:szCs w:val="28"/>
          <w:lang w:val="kk-KZ"/>
        </w:rPr>
      </w:pPr>
      <w:r w:rsidRPr="00F94419">
        <w:rPr>
          <w:rFonts w:ascii="Times New Roman" w:hAnsi="Times New Roman" w:cs="Times New Roman" w:eastAsia="Times New Roman"/>
          <w:sz w:val="28"/>
          <w:szCs w:val="28"/>
          <w:lang w:val="kk-KZ"/>
        </w:rPr>
        <w:t>Зерттеу нысаны — жасөспірімдердің смартфонды күнделікті пайдалану әдеттері. Зерттеу пәні — смартфонды пайдалану көрсеткіштерінің статистикалық заңдылықтары және цифрлық балансты бағалаудың математикалық моделі.</w:t>
      </w:r>
      <w:r>
        <w:rPr>
          <w:rFonts w:ascii="Times New Roman" w:hAnsi="Times New Roman" w:cs="Times New Roman" w:eastAsia="Times New Roman"/>
          <w:sz w:val="28"/>
          <w:szCs w:val="28"/>
          <w:lang w:val="kk-KZ"/>
        </w:rPr>
        <w:t xml:space="preserve"> </w:t>
      </w:r>
      <w:r w:rsidRPr="00F94419">
        <w:rPr>
          <w:rFonts w:ascii="Times New Roman" w:hAnsi="Times New Roman" w:cs="Times New Roman" w:eastAsia="Times New Roman"/>
          <w:sz w:val="28"/>
          <w:szCs w:val="28"/>
          <w:lang w:val="kk-KZ"/>
        </w:rPr>
        <w:t>Зерттеу болжамы</w:t>
      </w:r>
      <w:r w:rsidR="00DB37A2" w:rsidRPr="00F94419">
        <w:rPr>
          <w:rFonts w:ascii="Times New Roman" w:hAnsi="Times New Roman" w:cs="Times New Roman" w:eastAsia="Times New Roman"/>
          <w:sz w:val="28"/>
          <w:szCs w:val="28"/>
          <w:lang w:val="kk-KZ"/>
        </w:rPr>
        <w:t xml:space="preserve">: </w:t>
      </w:r>
      <w:r w:rsidRPr="00F94419">
        <w:rPr>
          <w:rFonts w:ascii="Times New Roman" w:hAnsi="Times New Roman" w:cs="Times New Roman" w:eastAsia="Times New Roman"/>
          <w:sz w:val="28"/>
          <w:szCs w:val="28"/>
          <w:lang w:val="kk-KZ"/>
        </w:rPr>
        <w:t>Егер смартфонды пайдалану көрсеткіштері математикалық статистика арқылы кешенді талданып, олардың негізінде жеке цифрлық баланс моделі құрылса, оқушылардың цифрлық әдеттерін сипаттап, жеке ұсыныстар дайындауға болады.</w:t>
      </w:r>
    </w:p>
    <w:p>
      <w:pPr>
        <w:spacing w:before="0" w:after="0" w:line="360" w:lineRule="auto"/>
        <w:ind w:firstLine="709"/>
        <w:jc w:val="both"/>
      </w:pPr>
      <w:r>
        <w:rPr>
          <w:rFonts w:ascii="Times New Roman" w:hAnsi="Times New Roman" w:cs="Times New Roman" w:eastAsia="Times New Roman"/>
          <w:b/>
          <w:sz w:val="28"/>
          <w:szCs w:val="28"/>
        </w:rPr>
        <w:t xml:space="preserve">Зерттеу әдістері: </w:t>
      </w:r>
      <w:r>
        <w:rPr>
          <w:rFonts w:ascii="Times New Roman" w:hAnsi="Times New Roman" w:cs="Times New Roman" w:eastAsia="Times New Roman"/>
          <w:sz w:val="28"/>
          <w:szCs w:val="28"/>
        </w:rPr>
        <w:t>сауалнама, математикалық-статистикалық талдау (арифметикалық орта, медиана, мода, пайыздық үлестірім, дисперсия, стандартты ауытқу, корреляция, сызықтық регрессия), топтау және гистограмма арқылы визуализациялау, математикалық модельдеу.</w:t>
      </w:r>
    </w:p>
    <w:p>
      <w:pPr>
        <w:spacing w:before="0" w:after="0" w:line="360" w:lineRule="auto"/>
        <w:ind w:firstLine="709"/>
        <w:jc w:val="both"/>
      </w:pPr>
      <w:r>
        <w:rPr>
          <w:rFonts w:ascii="Times New Roman" w:hAnsi="Times New Roman" w:cs="Times New Roman" w:eastAsia="Times New Roman"/>
          <w:b/>
          <w:sz w:val="28"/>
          <w:szCs w:val="28"/>
        </w:rPr>
        <w:t xml:space="preserve">Зерттеу базасы: </w:t>
      </w:r>
      <w:r>
        <w:rPr>
          <w:rFonts w:ascii="Times New Roman" w:hAnsi="Times New Roman" w:cs="Times New Roman" w:eastAsia="Times New Roman"/>
          <w:sz w:val="28"/>
          <w:szCs w:val="28"/>
        </w:rPr>
        <w:t>SmartBalance AI платформасындағы сауалнамаға 2026 жылғы 16–17 қазанда 14 оқушы қатысты (7-сынып – 10, 8-сынып – 3, 10-сынып – 1).</w:t>
      </w:r>
    </w:p>
    <w:p>
      <w:pPr>
        <w:spacing w:before="0" w:after="0" w:line="360" w:lineRule="auto"/>
        <w:ind w:firstLine="709"/>
        <w:jc w:val="both"/>
      </w:pPr>
      <w:r>
        <w:rPr>
          <w:rFonts w:ascii="Times New Roman" w:hAnsi="Times New Roman" w:cs="Times New Roman" w:eastAsia="Times New Roman"/>
          <w:b/>
          <w:sz w:val="28"/>
          <w:szCs w:val="28"/>
        </w:rPr>
        <w:t xml:space="preserve">Жобаның практикалық маңызы </w:t>
      </w:r>
      <w:r>
        <w:rPr>
          <w:rFonts w:ascii="Times New Roman" w:hAnsi="Times New Roman" w:cs="Times New Roman" w:eastAsia="Times New Roman"/>
          <w:sz w:val="28"/>
          <w:szCs w:val="28"/>
        </w:rPr>
        <w:t>– математикалық статистиканы күнделікті өмірдегі өзекті мәселені зерттеуге қолдану және оқушыларға өз цифрлық әдеттерін түсініп, уақытын саналы басқаруға көмектесетін интерактивті құрал ұсыну.</w:t>
      </w:r>
    </w:p>
    <w:p w14:paraId="2F962A75" w14:textId="77777777" w:rsidR="00F94419" w:rsidRPr="009F2272" w:rsidRDefault="00F94419" w:rsidP="00F94419">
      <w:pPr>
        <w:pStyle w:val="a9"/>
        <w:keepNext/>
        <w:spacing w:before="120" w:after="60" w:line="240" w:lineRule="auto"/>
        <w:ind w:firstLine="0"/>
        <w:jc w:val="center"/>
        <w:rPr>
          <w:rFonts w:ascii="Times New Roman" w:hAnsi="Times New Roman" w:cs="Times New Roman"/>
          <w:sz w:val="28"/>
          <w:szCs w:val="28"/>
          <w:lang w:val="ru-RU"/>
        </w:rPr>
      </w:pPr>
      <w:r>
        <w:rPr>
          <w:rFonts w:ascii="Times New Roman" w:hAnsi="Times New Roman" w:cs="Times New Roman" w:eastAsia="Times New Roman"/>
          <w:noProof/>
          <w:sz w:val="28"/>
          <w:szCs w:val="28"/>
          <w:lang w:val="ru-RU" w:eastAsia="ru-RU"/>
        </w:rPr>
        <w:drawing>
          <wp:inline distT="0" distB="0" distL="0" distR="0" wp14:anchorId="05A18C47" wp14:editId="218F2B1B">
            <wp:extent cx="3600000" cy="2399876"/>
            <wp:effectExtent l="0" t="0" r="0" b="1905"/>
            <wp:docPr id="77244657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09552" cy="2806224"/>
                    </a:xfrm>
                    <a:prstGeom prst="rect">
                      <a:avLst/>
                    </a:prstGeom>
                    <a:noFill/>
                    <a:ln>
                      <a:noFill/>
                    </a:ln>
                  </pic:spPr>
                </pic:pic>
              </a:graphicData>
            </a:graphic>
          </wp:inline>
        </w:drawing>
      </w:r>
    </w:p>
    <w:p>
      <w:pPr>
        <w:keepNext/>
        <w:spacing w:before="0" w:after="0" w:line="360" w:lineRule="auto"/>
        <w:ind w:firstLine="0"/>
        <w:jc w:val="center"/>
      </w:pPr>
      <w:r>
        <w:rPr>
          <w:rFonts w:ascii="Times New Roman" w:hAnsi="Times New Roman" w:cs="Times New Roman" w:eastAsia="Times New Roman"/>
          <w:sz w:val="28"/>
          <w:szCs w:val="28"/>
        </w:rPr>
        <w:t>1-сурет. SmartBalance AI веб-платформасының мүмкіндігі</w:t>
      </w:r>
    </w:p>
    <w:p>
      <w:pPr>
        <w:spacing w:before="0" w:after="120" w:line="360" w:lineRule="auto"/>
        <w:ind w:firstLine="0"/>
        <w:jc w:val="center"/>
      </w:pPr>
      <w:r>
        <w:rPr>
          <w:rFonts w:ascii="Times New Roman" w:hAnsi="Times New Roman" w:cs="Times New Roman" w:eastAsia="Times New Roman"/>
          <w:i/>
          <w:sz w:val="24"/>
          <w:szCs w:val="24"/>
        </w:rPr>
        <w:t>Дереккөз: автордың жұмысы (SmartBalance AI)</w:t>
      </w:r>
    </w:p>
    <w:p w14:paraId="45EC32F9" w14:textId="77777777" w:rsidR="00FC76B0" w:rsidRPr="00F94419" w:rsidRDefault="00F94419" w:rsidP="00DB37A2">
      <w:pPr>
        <w:pStyle w:val="a9"/>
        <w:spacing w:before="0" w:after="0" w:line="360" w:lineRule="auto"/>
        <w:ind w:firstLine="709"/>
        <w:jc w:val="both"/>
        <w:rPr>
          <w:rFonts w:ascii="Times New Roman" w:hAnsi="Times New Roman" w:cs="Times New Roman"/>
          <w:sz w:val="28"/>
          <w:szCs w:val="28"/>
          <w:lang w:val="kk-KZ"/>
        </w:rPr>
      </w:pPr>
      <w:r w:rsidRPr="00F94419">
        <w:rPr>
          <w:rFonts w:ascii="Times New Roman" w:hAnsi="Times New Roman" w:cs="Times New Roman" w:eastAsia="Times New Roman"/>
          <w:sz w:val="28"/>
          <w:szCs w:val="28"/>
          <w:lang w:val="kk-KZ"/>
        </w:rPr>
        <w:t>SmartBalance AI — сауалнама, статистикалық нәтижелер, цифрлық баланс индексі және жеке ұсыныстар бөлімдерінен тұратын интерактивті веб-платформа. Платформаның есептеу алгоритмдері алдымен шартты мысалдармен тексеріліп, кейін оқушылардың нақты сауалнама жауаптарын жинау және талдау үшін қолданылды.</w:t>
      </w:r>
    </w:p>
    <w:p>
      <w:pPr>
        <w:pStyle w:val="1"/>
        <w:keepNext/>
        <w:pageBreakBefore/>
        <w:spacing w:before="0" w:after="240" w:line="360" w:lineRule="auto"/>
        <w:ind w:firstLine="0"/>
        <w:jc w:val="center"/>
      </w:pPr>
      <w:r>
        <w:rPr>
          <w:rFonts w:ascii="Times New Roman" w:hAnsi="Times New Roman" w:cs="Times New Roman" w:eastAsia="Times New Roman"/>
          <w:b/>
          <w:sz w:val="28"/>
          <w:szCs w:val="28"/>
        </w:rPr>
        <w:t>1. ЗЕРТТЕУ БӨЛІМІ</w:t>
      </w:r>
    </w:p>
    <w:p>
      <w:pPr>
        <w:pStyle w:val="21"/>
        <w:keepNext/>
        <w:spacing w:before="240" w:after="120" w:line="360" w:lineRule="auto"/>
        <w:ind w:firstLine="709"/>
        <w:jc w:val="left"/>
      </w:pPr>
      <w:r>
        <w:rPr>
          <w:rFonts w:ascii="Times New Roman" w:hAnsi="Times New Roman" w:cs="Times New Roman" w:eastAsia="Times New Roman"/>
          <w:b/>
          <w:sz w:val="28"/>
          <w:szCs w:val="28"/>
        </w:rPr>
        <w:t>1.1. Смартфонға тәуелділік және цифрлық баланс мәселесінің теориялық негіздері</w:t>
      </w:r>
    </w:p>
    <w:p w14:paraId="7CE74B0D" w14:textId="77777777" w:rsidR="00FC76B0" w:rsidRPr="005406A7" w:rsidRDefault="00F94419" w:rsidP="00DB37A2">
      <w:pPr>
        <w:pStyle w:val="a9"/>
        <w:spacing w:before="0" w:after="0" w:line="360" w:lineRule="auto"/>
        <w:ind w:firstLine="709"/>
        <w:jc w:val="both"/>
        <w:rPr>
          <w:rFonts w:ascii="Times New Roman" w:hAnsi="Times New Roman" w:cs="Times New Roman"/>
          <w:sz w:val="28"/>
          <w:szCs w:val="28"/>
          <w:lang w:val="kk-KZ"/>
        </w:rPr>
      </w:pPr>
      <w:r w:rsidRPr="005406A7">
        <w:rPr>
          <w:rFonts w:ascii="Times New Roman" w:hAnsi="Times New Roman" w:cs="Times New Roman" w:eastAsia="Times New Roman"/>
          <w:sz w:val="28"/>
          <w:szCs w:val="28"/>
          <w:lang w:val="kk-KZ"/>
        </w:rPr>
        <w:t>Қазіргі уақытта смартфон адамдардың күнделікті өмірінде маңызды орын алады. Жасөспірімдер оны сабақ оқу, ақпарат іздеу, достарымен сөйлесу, бейнежазба көру және ойын ойнау үшін пайдаланады. Смартфон көптеген жұмысты жеңілдеткенімен, оны шамадан тыс қолдану уақытты жоспарлауға кедергі келтіруі мүмкін.</w:t>
      </w:r>
    </w:p>
    <w:p w14:paraId="5037324D" w14:textId="77777777" w:rsidR="00FC76B0" w:rsidRPr="005406A7" w:rsidRDefault="00F94419" w:rsidP="00DB37A2">
      <w:pPr>
        <w:pStyle w:val="a9"/>
        <w:spacing w:before="0" w:after="0" w:line="360" w:lineRule="auto"/>
        <w:ind w:firstLine="709"/>
        <w:jc w:val="both"/>
        <w:rPr>
          <w:rFonts w:ascii="Times New Roman" w:hAnsi="Times New Roman" w:cs="Times New Roman"/>
          <w:sz w:val="28"/>
          <w:szCs w:val="28"/>
          <w:lang w:val="kk-KZ"/>
        </w:rPr>
      </w:pPr>
      <w:r w:rsidRPr="005406A7">
        <w:rPr>
          <w:rFonts w:ascii="Times New Roman" w:hAnsi="Times New Roman" w:cs="Times New Roman" w:eastAsia="Times New Roman"/>
          <w:sz w:val="28"/>
          <w:szCs w:val="28"/>
          <w:lang w:val="kk-KZ"/>
        </w:rPr>
        <w:t>Жасөспірімдердің смартфонды пайдалану ұзақтығы әртүрлі. Мысалы, бір оқушы күніне 2 сағат, екіншісі 4 сағат, үшіншісі 6 сағат пайдалануы мүмкін. Бірақ экран уақытының ұзақтығы ғана тәуелділікті білдірмейді: қолдану мақсаты мен күнделікті өмірге әсерін де ескеру керек.</w:t>
      </w:r>
    </w:p>
    <w:p w14:paraId="7091821F" w14:textId="66C9772E" w:rsidR="00FC76B0" w:rsidRPr="005406A7" w:rsidRDefault="00F94419" w:rsidP="00DB37A2">
      <w:pPr>
        <w:pStyle w:val="a9"/>
        <w:spacing w:before="0" w:after="0" w:line="360" w:lineRule="auto"/>
        <w:ind w:firstLine="709"/>
        <w:jc w:val="both"/>
        <w:rPr>
          <w:rFonts w:ascii="Times New Roman" w:hAnsi="Times New Roman" w:cs="Times New Roman"/>
          <w:sz w:val="28"/>
          <w:szCs w:val="28"/>
          <w:lang w:val="kk-KZ"/>
        </w:rPr>
      </w:pPr>
      <w:r w:rsidRPr="005406A7">
        <w:rPr>
          <w:rFonts w:ascii="Times New Roman" w:hAnsi="Times New Roman" w:cs="Times New Roman" w:eastAsia="Times New Roman"/>
          <w:sz w:val="28"/>
          <w:szCs w:val="28"/>
          <w:lang w:val="kk-KZ"/>
        </w:rPr>
        <w:t>Телефонды шамадан тыс пайдалану үй тапсырмасына, спортқа немесе демалысқа бөлінетін уақытты азайтуы ықтимал. Ұйқы алдында бейнежазба көру немесе ойын ойнау ұйқыға кеш жатуға әкелуі мүмкін. Хабарламаларды жиі тексеру оқу кезінде назардың бөлінуіне ықпал етеді</w:t>
      </w:r>
      <w:r w:rsidR="0037067B" w:rsidRPr="005406A7">
        <w:rPr>
          <w:rFonts w:ascii="Times New Roman" w:hAnsi="Times New Roman" w:cs="Times New Roman" w:eastAsia="Times New Roman"/>
          <w:sz w:val="28"/>
          <w:szCs w:val="28"/>
          <w:lang w:val="kk-KZ"/>
        </w:rPr>
        <w:t>[2]</w:t>
      </w:r>
      <w:r w:rsidRPr="005406A7">
        <w:rPr>
          <w:rFonts w:ascii="Times New Roman" w:hAnsi="Times New Roman" w:cs="Times New Roman" w:eastAsia="Times New Roman"/>
          <w:sz w:val="28"/>
          <w:szCs w:val="28"/>
          <w:lang w:val="kk-KZ"/>
        </w:rPr>
        <w:t>.</w:t>
      </w:r>
    </w:p>
    <w:p w14:paraId="1939CA69" w14:textId="77777777" w:rsidR="00FC76B0" w:rsidRPr="005406A7" w:rsidRDefault="00F94419" w:rsidP="00DB37A2">
      <w:pPr>
        <w:pStyle w:val="a9"/>
        <w:spacing w:before="0" w:after="0" w:line="360" w:lineRule="auto"/>
        <w:ind w:firstLine="709"/>
        <w:jc w:val="both"/>
        <w:rPr>
          <w:rFonts w:ascii="Times New Roman" w:hAnsi="Times New Roman" w:cs="Times New Roman"/>
          <w:sz w:val="28"/>
          <w:szCs w:val="28"/>
          <w:lang w:val="kk-KZ"/>
        </w:rPr>
      </w:pPr>
      <w:r w:rsidRPr="005406A7">
        <w:rPr>
          <w:rFonts w:ascii="Times New Roman" w:hAnsi="Times New Roman" w:cs="Times New Roman" w:eastAsia="Times New Roman"/>
          <w:sz w:val="28"/>
          <w:szCs w:val="28"/>
          <w:lang w:val="kk-KZ"/>
        </w:rPr>
        <w:t>Цифрлық баланс — смартфонды және басқа құрылғыларды пайдалану уақытын оқу, спорт, отбасы, достар және ұйқымен үйлестіре білу. Оны бағалау үшін экран уақыты, телефонды тексеру жиілігі, ұйқы алдындағы қолдану, жоспарланған уақыттан асып кету және зейін көрсеткіштерін біріктіруге болады.</w:t>
      </w:r>
    </w:p>
    <w:p w14:paraId="3FD3B268" w14:textId="037A4927" w:rsidR="009F1341" w:rsidRPr="00F94419" w:rsidRDefault="00F94419" w:rsidP="00F94419">
      <w:pPr>
        <w:pStyle w:val="a9"/>
        <w:spacing w:before="0" w:after="0" w:line="360" w:lineRule="auto"/>
        <w:ind w:firstLine="709"/>
        <w:jc w:val="both"/>
        <w:rPr>
          <w:rFonts w:ascii="Times New Roman" w:hAnsi="Times New Roman" w:cs="Times New Roman"/>
          <w:sz w:val="28"/>
          <w:szCs w:val="28"/>
          <w:lang w:val="ru-RU"/>
        </w:rPr>
      </w:pPr>
      <w:r w:rsidRPr="009F2272">
        <w:rPr>
          <w:rFonts w:ascii="Times New Roman" w:hAnsi="Times New Roman" w:cs="Times New Roman" w:eastAsia="Times New Roman"/>
          <w:sz w:val="28"/>
          <w:szCs w:val="28"/>
          <w:lang w:val="ru-RU"/>
        </w:rPr>
        <w:t>ДДСҰ жариялаған HBSC халықаралық зерттеуінде 2022 жылғы мәліметтер бойынша жасөспірімдердің 11%-ында әлеуметтік желілерді проблемалық пайдалану белгілері анықталған [1].</w:t>
      </w:r>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
    <w:p>
      <w:pPr>
        <w:spacing w:before="0" w:after="0" w:line="360" w:lineRule="auto"/>
        <w:ind w:firstLine="709"/>
        <w:jc w:val="both"/>
      </w:pPr>
      <w:r>
        <w:rPr>
          <w:rFonts w:ascii="Times New Roman" w:hAnsi="Times New Roman" w:cs="Times New Roman" w:eastAsia="Times New Roman"/>
          <w:sz w:val="28"/>
          <w:szCs w:val="28"/>
        </w:rPr>
        <w:t>Бұл халықаралық деректер біздің зерттеуге қатысқан оқушыларға тікелей қатысты емес, олар салыстыру үшін ғана келтірілді (2-сурет).</w:t>
      </w:r>
    </w:p>
    <w:p w14:paraId="5916EE64" w14:textId="46541733" w:rsidR="00FC76B0" w:rsidRPr="009F2272" w:rsidRDefault="005A78AE" w:rsidP="00DB37A2">
      <w:pPr>
        <w:pStyle w:val="a9"/>
        <w:keepNext/>
        <w:spacing w:before="120" w:after="60" w:line="240" w:lineRule="auto"/>
        <w:ind w:firstLine="0"/>
        <w:jc w:val="center"/>
        <w:rPr>
          <w:rFonts w:ascii="Times New Roman" w:hAnsi="Times New Roman" w:cs="Times New Roman"/>
          <w:sz w:val="28"/>
          <w:szCs w:val="28"/>
          <w:lang w:val="kk-KZ"/>
        </w:rPr>
      </w:pPr>
      <w:r w:rsidRPr="009F2272">
        <w:rPr>
          <w:rFonts w:ascii="Times New Roman" w:hAnsi="Times New Roman" w:cs="Times New Roman" w:eastAsia="Times New Roman"/>
          <w:noProof/>
          <w:sz w:val="28"/>
          <w:szCs w:val="28"/>
          <w:lang w:val="ru-RU" w:eastAsia="ru-RU"/>
        </w:rPr>
        <w:drawing>
          <wp:inline distT="0" distB="0" distL="0" distR="0" wp14:anchorId="20B8A886" wp14:editId="579C458C">
            <wp:extent cx="2887980" cy="2027970"/>
            <wp:effectExtent l="0" t="0" r="7620" b="0"/>
            <wp:docPr id="58535366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94900" cy="2032830"/>
                    </a:xfrm>
                    <a:prstGeom prst="rect">
                      <a:avLst/>
                    </a:prstGeom>
                    <a:noFill/>
                    <a:ln>
                      <a:noFill/>
                    </a:ln>
                  </pic:spPr>
                </pic:pic>
              </a:graphicData>
            </a:graphic>
          </wp:inline>
        </w:drawing>
      </w:r>
    </w:p>
    <w:p>
      <w:pPr>
        <w:keepNext/>
        <w:spacing w:before="0" w:after="0" w:line="360" w:lineRule="auto"/>
        <w:ind w:firstLine="0"/>
        <w:jc w:val="center"/>
      </w:pPr>
      <w:r>
        <w:rPr>
          <w:rFonts w:ascii="Times New Roman" w:hAnsi="Times New Roman" w:cs="Times New Roman" w:eastAsia="Times New Roman"/>
          <w:sz w:val="28"/>
          <w:szCs w:val="28"/>
        </w:rPr>
        <w:t>2-сурет. Халықаралық зерттеулер: әлеуметтік желілерді проблемалық пайдаланатын жасөспірімдердің үлесі (2018 және 2022 жж.)</w:t>
      </w:r>
    </w:p>
    <w:p>
      <w:pPr>
        <w:spacing w:before="0" w:after="120" w:line="360" w:lineRule="auto"/>
        <w:ind w:firstLine="0"/>
        <w:jc w:val="center"/>
      </w:pPr>
      <w:r>
        <w:rPr>
          <w:rFonts w:ascii="Times New Roman" w:hAnsi="Times New Roman" w:cs="Times New Roman" w:eastAsia="Times New Roman"/>
          <w:i/>
          <w:sz w:val="24"/>
          <w:szCs w:val="24"/>
        </w:rPr>
        <w:t>Дереккөз: [1] деректері бойынша (WHO Regional Office for Europe, 2024)</w:t>
      </w:r>
    </w:p>
    <w:p w14:paraId="23374B63" w14:textId="754F56B8" w:rsidR="009F1341" w:rsidRPr="009F2272" w:rsidRDefault="009F1341" w:rsidP="00DB37A2">
      <w:pPr>
        <w:pStyle w:val="a9"/>
        <w:spacing w:before="0" w:after="0" w:line="360" w:lineRule="auto"/>
        <w:ind w:firstLine="709"/>
        <w:jc w:val="both"/>
        <w:rPr>
          <w:rFonts w:ascii="Times New Roman" w:hAnsi="Times New Roman" w:cs="Times New Roman"/>
          <w:sz w:val="28"/>
          <w:szCs w:val="28"/>
          <w:lang w:val="kk-KZ"/>
        </w:rPr>
      </w:pPr>
      <w:r w:rsidRPr="009F2272">
        <w:rPr>
          <w:rFonts w:ascii="Times New Roman" w:hAnsi="Times New Roman" w:cs="Times New Roman" w:eastAsia="Times New Roman"/>
          <w:b/>
          <w:bCs/>
          <w:sz w:val="28"/>
          <w:szCs w:val="28"/>
          <w:lang w:val="kk-KZ"/>
        </w:rPr>
        <w:t>Көрсеткіштің абсолюттік өзгерісін есептеу формуласы:</w:t>
      </w:r>
    </w:p>
    <w:p w14:paraId="629C5A0B" w14:textId="0B535BC7" w:rsidR="009F1341" w:rsidRPr="009F2272" w:rsidRDefault="00DB37A2" w:rsidP="00DB37A2">
      <w:pPr>
        <w:pStyle w:val="a9"/>
        <w:spacing w:before="0" w:after="0" w:line="360" w:lineRule="auto"/>
        <w:ind w:firstLine="0"/>
        <w:jc w:val="center"/>
        <w:rPr>
          <w:rFonts w:ascii="Times New Roman" w:hAnsi="Times New Roman" w:cs="Times New Roman"/>
          <w:sz w:val="28"/>
          <w:szCs w:val="28"/>
          <w:lang w:val="kk-KZ"/>
        </w:rPr>
      </w:pPr>
      <w:r w:rsidRPr="00DB37A2">
        <w:rPr>
          <w:rFonts w:ascii="Times New Roman" w:hAnsi="Times New Roman" w:cs="Times New Roman" w:eastAsia="Times New Roman"/>
          <w:sz w:val="28"/>
          <w:szCs w:val="28"/>
        </w:rPr>
        <w:t>Δ</w:t>
      </w:r>
      <w:r w:rsidRPr="00DB37A2">
        <w:rPr>
          <w:rFonts w:ascii="Times New Roman" w:hAnsi="Times New Roman" w:cs="Times New Roman" w:eastAsia="Times New Roman"/>
          <w:sz w:val="28"/>
          <w:szCs w:val="28"/>
          <w:lang w:val="kk-KZ"/>
        </w:rPr>
        <w:t>T = Tкейін − Tдейін</w:t>
      </w:r>
    </w:p>
    <w:p w14:paraId="1B53E451" w14:textId="77777777" w:rsidR="009F1341" w:rsidRPr="009F2272" w:rsidRDefault="009F1341" w:rsidP="00DB37A2">
      <w:pPr>
        <w:pStyle w:val="a9"/>
        <w:spacing w:before="0" w:after="0" w:line="360" w:lineRule="auto"/>
        <w:ind w:firstLine="709"/>
        <w:jc w:val="both"/>
        <w:rPr>
          <w:rFonts w:ascii="Times New Roman" w:hAnsi="Times New Roman" w:cs="Times New Roman"/>
          <w:sz w:val="28"/>
          <w:szCs w:val="28"/>
        </w:rPr>
      </w:pPr>
      <w:r w:rsidRPr="009F2272">
        <w:rPr>
          <w:rFonts w:ascii="Times New Roman" w:hAnsi="Times New Roman" w:cs="Times New Roman" w:eastAsia="Times New Roman"/>
          <w:sz w:val="28"/>
          <w:szCs w:val="28"/>
        </w:rPr>
        <w:t>Мұнда:</w:t>
      </w:r>
    </w:p>
    <w:p w14:paraId="7C6AB89C" w14:textId="77777777" w:rsidR="009F1341" w:rsidRPr="009F2272" w:rsidRDefault="009F1341" w:rsidP="00DB37A2">
      <w:pPr>
        <w:pStyle w:val="a9"/>
        <w:numPr>
          <w:ilvl w:val="0"/>
          <w:numId w:val="11"/>
        </w:numPr>
        <w:spacing w:before="0" w:after="0" w:line="360" w:lineRule="auto"/>
        <w:ind w:firstLine="709"/>
        <w:jc w:val="both"/>
        <w:rPr>
          <w:rFonts w:ascii="Times New Roman" w:hAnsi="Times New Roman" w:cs="Times New Roman"/>
          <w:sz w:val="28"/>
          <w:szCs w:val="28"/>
        </w:rPr>
      </w:pPr>
      <w:r w:rsidRPr="009F2272">
        <w:rPr>
          <w:rFonts w:ascii="Times New Roman" w:hAnsi="Times New Roman" w:cs="Times New Roman" w:eastAsia="Times New Roman"/>
          <w:b/>
          <w:bCs/>
          <w:sz w:val="28"/>
          <w:szCs w:val="28"/>
        </w:rPr>
        <w:t>ΔT</w:t>
      </w:r>
      <w:r w:rsidRPr="009F2272">
        <w:rPr>
          <w:rFonts w:ascii="Times New Roman" w:hAnsi="Times New Roman" w:cs="Times New Roman" w:eastAsia="Times New Roman"/>
          <w:sz w:val="28"/>
          <w:szCs w:val="28"/>
        </w:rPr>
        <w:t xml:space="preserve"> — экран уақытының өзгерісі;</w:t>
      </w:r>
    </w:p>
    <w:p w14:paraId="253939ED" w14:textId="77777777" w:rsidR="009F1341" w:rsidRPr="009F2272" w:rsidRDefault="009F1341" w:rsidP="00DB37A2">
      <w:pPr>
        <w:pStyle w:val="a9"/>
        <w:numPr>
          <w:ilvl w:val="0"/>
          <w:numId w:val="11"/>
        </w:numPr>
        <w:spacing w:before="0" w:after="0" w:line="360" w:lineRule="auto"/>
        <w:ind w:firstLine="709"/>
        <w:jc w:val="both"/>
        <w:rPr>
          <w:rFonts w:ascii="Times New Roman" w:hAnsi="Times New Roman" w:cs="Times New Roman"/>
          <w:sz w:val="28"/>
          <w:szCs w:val="28"/>
        </w:rPr>
      </w:pPr>
      <w:r w:rsidRPr="009F2272">
        <w:rPr>
          <w:rFonts w:ascii="Times New Roman" w:hAnsi="Times New Roman" w:cs="Times New Roman" w:eastAsia="Times New Roman"/>
          <w:b/>
          <w:bCs/>
          <w:sz w:val="28"/>
          <w:szCs w:val="28"/>
        </w:rPr>
        <w:t>Tкейін</w:t>
      </w:r>
      <w:r w:rsidRPr="009F2272">
        <w:rPr>
          <w:rFonts w:ascii="Times New Roman" w:hAnsi="Times New Roman" w:cs="Times New Roman" w:eastAsia="Times New Roman"/>
          <w:sz w:val="28"/>
          <w:szCs w:val="28"/>
        </w:rPr>
        <w:t xml:space="preserve"> — тәжірибеден кейінгі экран уақыты;</w:t>
      </w:r>
    </w:p>
    <w:p w14:paraId="1F6FF950" w14:textId="77777777" w:rsidR="009F1341" w:rsidRPr="009F2272" w:rsidRDefault="009F1341" w:rsidP="00DB37A2">
      <w:pPr>
        <w:pStyle w:val="a9"/>
        <w:numPr>
          <w:ilvl w:val="0"/>
          <w:numId w:val="11"/>
        </w:numPr>
        <w:spacing w:before="0" w:after="0" w:line="360" w:lineRule="auto"/>
        <w:ind w:firstLine="709"/>
        <w:jc w:val="both"/>
        <w:rPr>
          <w:rFonts w:ascii="Times New Roman" w:hAnsi="Times New Roman" w:cs="Times New Roman"/>
          <w:sz w:val="28"/>
          <w:szCs w:val="28"/>
        </w:rPr>
      </w:pPr>
      <w:r w:rsidRPr="009F2272">
        <w:rPr>
          <w:rFonts w:ascii="Times New Roman" w:hAnsi="Times New Roman" w:cs="Times New Roman" w:eastAsia="Times New Roman"/>
          <w:b/>
          <w:bCs/>
          <w:sz w:val="28"/>
          <w:szCs w:val="28"/>
        </w:rPr>
        <w:t>Tдейін</w:t>
      </w:r>
      <w:r w:rsidRPr="009F2272">
        <w:rPr>
          <w:rFonts w:ascii="Times New Roman" w:hAnsi="Times New Roman" w:cs="Times New Roman" w:eastAsia="Times New Roman"/>
          <w:sz w:val="28"/>
          <w:szCs w:val="28"/>
        </w:rPr>
        <w:t xml:space="preserve"> — тәжірибеге дейінгі экран уақыты.</w:t>
      </w:r>
    </w:p>
    <w:p w14:paraId="25BC3F17" w14:textId="77777777" w:rsidR="009F1341" w:rsidRPr="009F2272" w:rsidRDefault="009F1341" w:rsidP="00DB37A2">
      <w:pPr>
        <w:pStyle w:val="a9"/>
        <w:spacing w:before="0" w:after="0" w:line="360" w:lineRule="auto"/>
        <w:ind w:firstLine="709"/>
        <w:jc w:val="both"/>
        <w:rPr>
          <w:rFonts w:ascii="Times New Roman" w:hAnsi="Times New Roman" w:cs="Times New Roman"/>
          <w:sz w:val="28"/>
          <w:szCs w:val="28"/>
        </w:rPr>
      </w:pPr>
      <w:r w:rsidRPr="009F2272">
        <w:rPr>
          <w:rFonts w:ascii="Times New Roman" w:hAnsi="Times New Roman" w:cs="Times New Roman" w:eastAsia="Times New Roman"/>
          <w:sz w:val="28"/>
          <w:szCs w:val="28"/>
        </w:rPr>
        <w:t xml:space="preserve">Мысалы, тәжірибеге дейін экран уақыты </w:t>
      </w:r>
      <w:r w:rsidRPr="009F2272">
        <w:rPr>
          <w:rFonts w:ascii="Times New Roman" w:hAnsi="Times New Roman" w:cs="Times New Roman" w:eastAsia="Times New Roman"/>
          <w:b/>
          <w:bCs/>
          <w:sz w:val="28"/>
          <w:szCs w:val="28"/>
        </w:rPr>
        <w:t>6 сағат</w:t>
      </w:r>
      <w:r w:rsidRPr="009F2272">
        <w:rPr>
          <w:rFonts w:ascii="Times New Roman" w:hAnsi="Times New Roman" w:cs="Times New Roman" w:eastAsia="Times New Roman"/>
          <w:sz w:val="28"/>
          <w:szCs w:val="28"/>
        </w:rPr>
        <w:t xml:space="preserve">, кейін </w:t>
      </w:r>
      <w:r w:rsidRPr="009F2272">
        <w:rPr>
          <w:rFonts w:ascii="Times New Roman" w:hAnsi="Times New Roman" w:cs="Times New Roman" w:eastAsia="Times New Roman"/>
          <w:b/>
          <w:bCs/>
          <w:sz w:val="28"/>
          <w:szCs w:val="28"/>
        </w:rPr>
        <w:t>4,5 сағат</w:t>
      </w:r>
      <w:r w:rsidRPr="009F2272">
        <w:rPr>
          <w:rFonts w:ascii="Times New Roman" w:hAnsi="Times New Roman" w:cs="Times New Roman" w:eastAsia="Times New Roman"/>
          <w:sz w:val="28"/>
          <w:szCs w:val="28"/>
        </w:rPr>
        <w:t xml:space="preserve"> болса:</w:t>
      </w:r>
    </w:p>
    <w:p w14:paraId="41CD24B4" w14:textId="77777777" w:rsidR="009F1341" w:rsidRPr="009F2272" w:rsidRDefault="009F1341" w:rsidP="00DB37A2">
      <w:pPr>
        <w:pStyle w:val="a9"/>
        <w:spacing w:before="0" w:after="0" w:line="360" w:lineRule="auto"/>
        <w:ind w:firstLine="0"/>
        <w:jc w:val="center"/>
        <w:rPr>
          <w:rFonts w:ascii="Times New Roman" w:hAnsi="Times New Roman" w:cs="Times New Roman"/>
          <w:sz w:val="28"/>
          <w:szCs w:val="28"/>
        </w:rPr>
      </w:pPr>
      <w:r w:rsidRPr="009F2272">
        <w:rPr>
          <w:rFonts w:ascii="Times New Roman" w:hAnsi="Times New Roman" w:cs="Times New Roman" w:eastAsia="Times New Roman"/>
          <w:sz w:val="28"/>
          <w:szCs w:val="28"/>
        </w:rPr>
        <w:t>ΔT = 4,5 − 6 = −1,5</w:t>
      </w:r>
    </w:p>
    <w:p w14:paraId="7605F4F0" w14:textId="18A38C25" w:rsidR="009F1341" w:rsidRPr="009F2272" w:rsidRDefault="009F1341" w:rsidP="00DB37A2">
      <w:pPr>
        <w:pStyle w:val="a9"/>
        <w:spacing w:before="0" w:after="0" w:line="360" w:lineRule="auto"/>
        <w:ind w:firstLine="709"/>
        <w:jc w:val="both"/>
        <w:rPr>
          <w:rFonts w:ascii="Times New Roman" w:hAnsi="Times New Roman" w:cs="Times New Roman"/>
          <w:sz w:val="28"/>
          <w:szCs w:val="28"/>
        </w:rPr>
      </w:pPr>
      <w:r w:rsidRPr="009F2272">
        <w:rPr>
          <w:rFonts w:ascii="Times New Roman" w:hAnsi="Times New Roman" w:cs="Times New Roman" w:eastAsia="Times New Roman"/>
          <w:sz w:val="28"/>
          <w:szCs w:val="28"/>
        </w:rPr>
        <w:t xml:space="preserve">Яғни экран уақыты </w:t>
      </w:r>
      <w:r w:rsidRPr="009F2272">
        <w:rPr>
          <w:rFonts w:ascii="Times New Roman" w:hAnsi="Times New Roman" w:cs="Times New Roman" w:eastAsia="Times New Roman"/>
          <w:b/>
          <w:bCs/>
          <w:sz w:val="28"/>
          <w:szCs w:val="28"/>
        </w:rPr>
        <w:t>1,5 сағатқа азайға</w:t>
      </w:r>
      <w:r w:rsidR="00DB37A2">
        <w:rPr>
          <w:rFonts w:ascii="Times New Roman" w:hAnsi="Times New Roman" w:cs="Times New Roman" w:eastAsia="Times New Roman"/>
          <w:b/>
          <w:bCs/>
          <w:sz w:val="28"/>
          <w:szCs w:val="28"/>
        </w:rPr>
        <w:t>н.</w:t>
      </w:r>
    </w:p>
    <w:p>
      <w:pPr>
        <w:pStyle w:val="21"/>
        <w:keepNext/>
        <w:spacing w:before="240" w:after="120" w:line="360" w:lineRule="auto"/>
        <w:ind w:firstLine="709"/>
        <w:jc w:val="left"/>
      </w:pPr>
      <w:r>
        <w:rPr>
          <w:rFonts w:ascii="Times New Roman" w:hAnsi="Times New Roman" w:cs="Times New Roman" w:eastAsia="Times New Roman"/>
          <w:b/>
          <w:sz w:val="28"/>
          <w:szCs w:val="28"/>
        </w:rPr>
        <w:t>1.2. Телефонды пайдалану ерекшеліктерін зерттеудің математикалық-статистикалық әдістері</w:t>
      </w:r>
    </w:p>
    <w:p w14:paraId="0BC15BBB" w14:textId="0AE743F2" w:rsidR="00FC76B0" w:rsidRPr="009F2272" w:rsidRDefault="00F94419" w:rsidP="00DB37A2">
      <w:pPr>
        <w:pStyle w:val="a9"/>
        <w:spacing w:before="0" w:after="0" w:line="360" w:lineRule="auto"/>
        <w:ind w:firstLine="709"/>
        <w:jc w:val="both"/>
        <w:rPr>
          <w:rFonts w:ascii="Times New Roman" w:hAnsi="Times New Roman" w:cs="Times New Roman"/>
          <w:sz w:val="28"/>
          <w:szCs w:val="28"/>
          <w:lang w:val="kk-KZ"/>
        </w:rPr>
      </w:pPr>
      <w:r w:rsidRPr="009F2272">
        <w:rPr>
          <w:rFonts w:ascii="Times New Roman" w:hAnsi="Times New Roman" w:cs="Times New Roman" w:eastAsia="Times New Roman"/>
          <w:sz w:val="28"/>
          <w:szCs w:val="28"/>
          <w:lang w:val="kk-KZ"/>
        </w:rPr>
        <w:t>Математикалық статистика көптеген мәліметтерді жинауға, салыстыруға және заңдылықтарды анықтауға мүмкіндік береді</w:t>
      </w:r>
      <w:r w:rsidR="0037067B" w:rsidRPr="009F2272">
        <w:rPr>
          <w:rFonts w:ascii="Times New Roman" w:hAnsi="Times New Roman" w:cs="Times New Roman" w:eastAsia="Times New Roman"/>
          <w:sz w:val="28"/>
          <w:szCs w:val="28"/>
          <w:lang w:val="kk-KZ"/>
        </w:rPr>
        <w:t>[3]</w:t>
      </w:r>
      <w:r w:rsidRPr="009F2272">
        <w:rPr>
          <w:rFonts w:ascii="Times New Roman" w:hAnsi="Times New Roman" w:cs="Times New Roman" w:eastAsia="Times New Roman"/>
          <w:sz w:val="28"/>
          <w:szCs w:val="28"/>
          <w:lang w:val="kk-KZ"/>
        </w:rPr>
        <w:t>. Сауалнамада күнделікті экран уақыты, әлеуметтік желілерге жұмсалатын уақыт, телефонды тексеру жиілігі, ұйқы ұзақтығы, ұйқы алдындағы қолдану және зейіннің бөлінуі қарастырылады.</w:t>
      </w:r>
    </w:p>
    <w:p>
      <w:pPr>
        <w:keepNext/>
        <w:spacing w:before="120" w:after="0" w:line="360" w:lineRule="auto"/>
        <w:ind w:firstLine="0"/>
        <w:jc w:val="left"/>
      </w:pPr>
      <w:r>
        <w:rPr>
          <w:rFonts w:ascii="Times New Roman" w:hAnsi="Times New Roman" w:cs="Times New Roman" w:eastAsia="Times New Roman"/>
          <w:sz w:val="28"/>
          <w:szCs w:val="28"/>
        </w:rPr>
        <w:t>1-кесте. Сауалнама көрсеткіштері және олардың өлшем бірліктері</w:t>
      </w:r>
    </w:p>
    <w:tbl>
      <w:tblPr>
        <w:tblStyle w:val="aff0"/>
        <w:tblW w:w="9070" w:type="dxa"/>
        <w:jc w:val="center"/>
        <w:tblLook w:val="04A0" w:firstRow="1" w:lastRow="0" w:firstColumn="1" w:lastColumn="0" w:noHBand="0" w:noVBand="1"/>
      </w:tblPr>
      <w:tblGrid>
        <w:gridCol w:w="4535"/>
        <w:gridCol w:w="4535"/>
      </w:tblGrid>
      <w:tr w:rsidR="00FC76B0" w:rsidRPr="009F2272" w14:paraId="0BE32548" w14:textId="77777777">
        <w:trPr>
          <w:cantSplit/>
          <w:jc w:val="center"/>
        </w:trPr>
        <w:tc>
          <w:tcPr>
            <w:tcW w:w="4535" w:type="dxa"/>
          </w:tcPr>
          <w:p w14:paraId="13E8D992" w14:textId="77777777" w:rsidR="00FC76B0" w:rsidRPr="009F2272" w:rsidRDefault="00F94419" w:rsidP="00DB37A2">
            <w:pPr>
              <w:pStyle w:val="a9"/>
              <w:keepNext/>
              <w:spacing w:before="0" w:after="0" w:line="240" w:lineRule="auto"/>
              <w:ind w:firstLine="0"/>
              <w:jc w:val="left"/>
              <w:rPr>
                <w:rFonts w:ascii="Times New Roman" w:hAnsi="Times New Roman" w:cs="Times New Roman"/>
                <w:sz w:val="28"/>
                <w:szCs w:val="28"/>
              </w:rPr>
            </w:pPr>
            <w:r w:rsidRPr="009F2272">
              <w:rPr>
                <w:rFonts w:ascii="Times New Roman" w:hAnsi="Times New Roman" w:cs="Times New Roman" w:eastAsia="Times New Roman"/>
                <w:sz w:val="24"/>
                <w:szCs w:val="24"/>
              </w:rPr>
              <w:t>Көрсеткіш</w:t>
            </w:r>
          </w:p>
        </w:tc>
        <w:tc>
          <w:tcPr>
            <w:tcW w:w="4535" w:type="dxa"/>
          </w:tcPr>
          <w:p w14:paraId="66EF7833" w14:textId="77777777" w:rsidR="00FC76B0" w:rsidRPr="009F2272" w:rsidRDefault="00F94419" w:rsidP="00DB37A2">
            <w:pPr>
              <w:pStyle w:val="a9"/>
              <w:keepNext/>
              <w:spacing w:before="0" w:after="0" w:line="240" w:lineRule="auto"/>
              <w:ind w:firstLine="0"/>
              <w:jc w:val="left"/>
              <w:rPr>
                <w:rFonts w:ascii="Times New Roman" w:hAnsi="Times New Roman" w:cs="Times New Roman"/>
                <w:sz w:val="28"/>
                <w:szCs w:val="28"/>
              </w:rPr>
            </w:pPr>
            <w:r w:rsidRPr="009F2272">
              <w:rPr>
                <w:rFonts w:ascii="Times New Roman" w:hAnsi="Times New Roman" w:cs="Times New Roman" w:eastAsia="Times New Roman"/>
                <w:sz w:val="24"/>
                <w:szCs w:val="24"/>
              </w:rPr>
              <w:t>Өлшем бірлігі</w:t>
            </w:r>
          </w:p>
        </w:tc>
      </w:tr>
      <w:tr w:rsidR="00FC76B0" w:rsidRPr="009F2272" w14:paraId="62E273C9" w14:textId="77777777">
        <w:trPr>
          <w:cantSplit/>
          <w:jc w:val="center"/>
        </w:trPr>
        <w:tc>
          <w:tcPr>
            <w:tcW w:w="4535" w:type="dxa"/>
          </w:tcPr>
          <w:p w14:paraId="2419EC16" w14:textId="77777777" w:rsidR="00FC76B0" w:rsidRPr="009F2272" w:rsidRDefault="00F94419" w:rsidP="00DB37A2">
            <w:pPr>
              <w:pStyle w:val="a9"/>
              <w:keepNext/>
              <w:spacing w:before="0" w:after="0" w:line="240" w:lineRule="auto"/>
              <w:ind w:firstLine="0"/>
              <w:jc w:val="left"/>
              <w:rPr>
                <w:rFonts w:ascii="Times New Roman" w:hAnsi="Times New Roman" w:cs="Times New Roman"/>
                <w:sz w:val="28"/>
                <w:szCs w:val="28"/>
              </w:rPr>
            </w:pPr>
            <w:r w:rsidRPr="009F2272">
              <w:rPr>
                <w:rFonts w:ascii="Times New Roman" w:hAnsi="Times New Roman" w:cs="Times New Roman" w:eastAsia="Times New Roman"/>
                <w:sz w:val="24"/>
                <w:szCs w:val="24"/>
              </w:rPr>
              <w:t>Күнделікті экран уақыты</w:t>
            </w:r>
          </w:p>
        </w:tc>
        <w:tc>
          <w:tcPr>
            <w:tcW w:w="4535" w:type="dxa"/>
          </w:tcPr>
          <w:p w14:paraId="1182D2EC" w14:textId="77777777" w:rsidR="00FC76B0" w:rsidRPr="009F2272" w:rsidRDefault="00F94419" w:rsidP="00DB37A2">
            <w:pPr>
              <w:pStyle w:val="a9"/>
              <w:keepNext/>
              <w:spacing w:before="0" w:after="0" w:line="240" w:lineRule="auto"/>
              <w:ind w:firstLine="0"/>
              <w:jc w:val="left"/>
              <w:rPr>
                <w:rFonts w:ascii="Times New Roman" w:hAnsi="Times New Roman" w:cs="Times New Roman"/>
                <w:sz w:val="28"/>
                <w:szCs w:val="28"/>
              </w:rPr>
            </w:pPr>
            <w:r w:rsidRPr="009F2272">
              <w:rPr>
                <w:rFonts w:ascii="Times New Roman" w:hAnsi="Times New Roman" w:cs="Times New Roman" w:eastAsia="Times New Roman"/>
                <w:sz w:val="24"/>
                <w:szCs w:val="24"/>
              </w:rPr>
              <w:t>Сағат</w:t>
            </w:r>
          </w:p>
        </w:tc>
      </w:tr>
      <w:tr w:rsidR="00FC76B0" w:rsidRPr="009F2272" w14:paraId="0B23F62A" w14:textId="77777777">
        <w:trPr>
          <w:cantSplit/>
          <w:jc w:val="center"/>
        </w:trPr>
        <w:tc>
          <w:tcPr>
            <w:tcW w:w="4535" w:type="dxa"/>
          </w:tcPr>
          <w:p w14:paraId="2480CDDF" w14:textId="77777777" w:rsidR="00FC76B0" w:rsidRPr="009F2272" w:rsidRDefault="00F94419" w:rsidP="00DB37A2">
            <w:pPr>
              <w:pStyle w:val="a9"/>
              <w:keepNext/>
              <w:spacing w:before="0" w:after="0" w:line="240" w:lineRule="auto"/>
              <w:ind w:firstLine="0"/>
              <w:jc w:val="left"/>
              <w:rPr>
                <w:rFonts w:ascii="Times New Roman" w:hAnsi="Times New Roman" w:cs="Times New Roman"/>
                <w:sz w:val="28"/>
                <w:szCs w:val="28"/>
              </w:rPr>
            </w:pPr>
            <w:r w:rsidRPr="009F2272">
              <w:rPr>
                <w:rFonts w:ascii="Times New Roman" w:hAnsi="Times New Roman" w:cs="Times New Roman" w:eastAsia="Times New Roman"/>
                <w:sz w:val="24"/>
                <w:szCs w:val="24"/>
              </w:rPr>
              <w:t>Әлеуметтік желілерге жұмсалатын уақыт</w:t>
            </w:r>
          </w:p>
        </w:tc>
        <w:tc>
          <w:tcPr>
            <w:tcW w:w="4535" w:type="dxa"/>
          </w:tcPr>
          <w:p w14:paraId="7C66B468" w14:textId="77777777" w:rsidR="00FC76B0" w:rsidRPr="009F2272" w:rsidRDefault="00F94419" w:rsidP="00DB37A2">
            <w:pPr>
              <w:pStyle w:val="a9"/>
              <w:keepNext/>
              <w:spacing w:before="0" w:after="0" w:line="240" w:lineRule="auto"/>
              <w:ind w:firstLine="0"/>
              <w:jc w:val="left"/>
              <w:rPr>
                <w:rFonts w:ascii="Times New Roman" w:hAnsi="Times New Roman" w:cs="Times New Roman"/>
                <w:sz w:val="28"/>
                <w:szCs w:val="28"/>
              </w:rPr>
            </w:pPr>
            <w:r w:rsidRPr="009F2272">
              <w:rPr>
                <w:rFonts w:ascii="Times New Roman" w:hAnsi="Times New Roman" w:cs="Times New Roman" w:eastAsia="Times New Roman"/>
                <w:sz w:val="24"/>
                <w:szCs w:val="24"/>
              </w:rPr>
              <w:t>Минут/сағат</w:t>
            </w:r>
          </w:p>
        </w:tc>
      </w:tr>
      <w:tr w:rsidR="00FC76B0" w:rsidRPr="009F2272" w14:paraId="5BAE0354" w14:textId="77777777">
        <w:trPr>
          <w:cantSplit/>
          <w:jc w:val="center"/>
        </w:trPr>
        <w:tc>
          <w:tcPr>
            <w:tcW w:w="4535" w:type="dxa"/>
          </w:tcPr>
          <w:p w14:paraId="7DA770D0" w14:textId="77777777" w:rsidR="00FC76B0" w:rsidRPr="009F2272" w:rsidRDefault="00F94419" w:rsidP="00DB37A2">
            <w:pPr>
              <w:pStyle w:val="a9"/>
              <w:keepNext/>
              <w:spacing w:before="0" w:after="0" w:line="240" w:lineRule="auto"/>
              <w:ind w:firstLine="0"/>
              <w:jc w:val="left"/>
              <w:rPr>
                <w:rFonts w:ascii="Times New Roman" w:hAnsi="Times New Roman" w:cs="Times New Roman"/>
                <w:sz w:val="28"/>
                <w:szCs w:val="28"/>
              </w:rPr>
            </w:pPr>
            <w:r w:rsidRPr="009F2272">
              <w:rPr>
                <w:rFonts w:ascii="Times New Roman" w:hAnsi="Times New Roman" w:cs="Times New Roman" w:eastAsia="Times New Roman"/>
                <w:sz w:val="24"/>
                <w:szCs w:val="24"/>
              </w:rPr>
              <w:t>Телефонды тексеру жиілігі</w:t>
            </w:r>
          </w:p>
        </w:tc>
        <w:tc>
          <w:tcPr>
            <w:tcW w:w="4535" w:type="dxa"/>
          </w:tcPr>
          <w:p w14:paraId="1B9FC750" w14:textId="77777777" w:rsidR="00FC76B0" w:rsidRPr="009F2272" w:rsidRDefault="00F94419" w:rsidP="00DB37A2">
            <w:pPr>
              <w:pStyle w:val="a9"/>
              <w:keepNext/>
              <w:spacing w:before="0" w:after="0" w:line="240" w:lineRule="auto"/>
              <w:ind w:firstLine="0"/>
              <w:jc w:val="left"/>
              <w:rPr>
                <w:rFonts w:ascii="Times New Roman" w:hAnsi="Times New Roman" w:cs="Times New Roman"/>
                <w:sz w:val="28"/>
                <w:szCs w:val="28"/>
              </w:rPr>
            </w:pPr>
            <w:r w:rsidRPr="009F2272">
              <w:rPr>
                <w:rFonts w:ascii="Times New Roman" w:hAnsi="Times New Roman" w:cs="Times New Roman" w:eastAsia="Times New Roman"/>
                <w:sz w:val="24"/>
                <w:szCs w:val="24"/>
              </w:rPr>
              <w:t>Рет</w:t>
            </w:r>
          </w:p>
        </w:tc>
      </w:tr>
      <w:tr w:rsidR="00FC76B0" w:rsidRPr="009F2272" w14:paraId="2ED58A62" w14:textId="77777777">
        <w:trPr>
          <w:cantSplit/>
          <w:jc w:val="center"/>
        </w:trPr>
        <w:tc>
          <w:tcPr>
            <w:tcW w:w="4535" w:type="dxa"/>
          </w:tcPr>
          <w:p w14:paraId="3DC2A15B" w14:textId="77777777" w:rsidR="00FC76B0" w:rsidRPr="009F2272" w:rsidRDefault="00F94419" w:rsidP="00DB37A2">
            <w:pPr>
              <w:pStyle w:val="a9"/>
              <w:keepNext/>
              <w:spacing w:before="0" w:after="0" w:line="240" w:lineRule="auto"/>
              <w:ind w:firstLine="0"/>
              <w:jc w:val="left"/>
              <w:rPr>
                <w:rFonts w:ascii="Times New Roman" w:hAnsi="Times New Roman" w:cs="Times New Roman"/>
                <w:sz w:val="28"/>
                <w:szCs w:val="28"/>
              </w:rPr>
            </w:pPr>
            <w:r w:rsidRPr="009F2272">
              <w:rPr>
                <w:rFonts w:ascii="Times New Roman" w:hAnsi="Times New Roman" w:cs="Times New Roman" w:eastAsia="Times New Roman"/>
                <w:sz w:val="24"/>
                <w:szCs w:val="24"/>
              </w:rPr>
              <w:t>Ұйқы ұзақтығы</w:t>
            </w:r>
          </w:p>
        </w:tc>
        <w:tc>
          <w:tcPr>
            <w:tcW w:w="4535" w:type="dxa"/>
          </w:tcPr>
          <w:p w14:paraId="6EB4F2DA" w14:textId="77777777" w:rsidR="00FC76B0" w:rsidRPr="009F2272" w:rsidRDefault="00F94419" w:rsidP="00DB37A2">
            <w:pPr>
              <w:pStyle w:val="a9"/>
              <w:keepNext/>
              <w:spacing w:before="0" w:after="0" w:line="240" w:lineRule="auto"/>
              <w:ind w:firstLine="0"/>
              <w:jc w:val="left"/>
              <w:rPr>
                <w:rFonts w:ascii="Times New Roman" w:hAnsi="Times New Roman" w:cs="Times New Roman"/>
                <w:sz w:val="28"/>
                <w:szCs w:val="28"/>
              </w:rPr>
            </w:pPr>
            <w:r w:rsidRPr="009F2272">
              <w:rPr>
                <w:rFonts w:ascii="Times New Roman" w:hAnsi="Times New Roman" w:cs="Times New Roman" w:eastAsia="Times New Roman"/>
                <w:sz w:val="24"/>
                <w:szCs w:val="24"/>
              </w:rPr>
              <w:t>Сағат</w:t>
            </w:r>
          </w:p>
        </w:tc>
      </w:tr>
      <w:tr w:rsidR="00FC76B0" w:rsidRPr="009F2272" w14:paraId="2350C8CA" w14:textId="77777777">
        <w:trPr>
          <w:cantSplit/>
          <w:jc w:val="center"/>
        </w:trPr>
        <w:tc>
          <w:tcPr>
            <w:tcW w:w="4535" w:type="dxa"/>
          </w:tcPr>
          <w:p w14:paraId="512AAEBD" w14:textId="77777777" w:rsidR="00FC76B0" w:rsidRPr="009F2272" w:rsidRDefault="00F94419" w:rsidP="00DB37A2">
            <w:pPr>
              <w:pStyle w:val="a9"/>
              <w:keepNext/>
              <w:spacing w:before="0" w:after="0" w:line="240" w:lineRule="auto"/>
              <w:ind w:firstLine="0"/>
              <w:jc w:val="left"/>
              <w:rPr>
                <w:rFonts w:ascii="Times New Roman" w:hAnsi="Times New Roman" w:cs="Times New Roman"/>
                <w:sz w:val="28"/>
                <w:szCs w:val="28"/>
              </w:rPr>
            </w:pPr>
            <w:r w:rsidRPr="009F2272">
              <w:rPr>
                <w:rFonts w:ascii="Times New Roman" w:hAnsi="Times New Roman" w:cs="Times New Roman" w:eastAsia="Times New Roman"/>
                <w:sz w:val="24"/>
                <w:szCs w:val="24"/>
              </w:rPr>
              <w:t>Ұйқы алдындағы қолдану</w:t>
            </w:r>
          </w:p>
        </w:tc>
        <w:tc>
          <w:tcPr>
            <w:tcW w:w="4535" w:type="dxa"/>
          </w:tcPr>
          <w:p w14:paraId="6D7E5A08" w14:textId="77777777" w:rsidR="00FC76B0" w:rsidRPr="009F2272" w:rsidRDefault="00F94419" w:rsidP="00DB37A2">
            <w:pPr>
              <w:pStyle w:val="a9"/>
              <w:keepNext/>
              <w:spacing w:before="0" w:after="0" w:line="240" w:lineRule="auto"/>
              <w:ind w:firstLine="0"/>
              <w:jc w:val="left"/>
              <w:rPr>
                <w:rFonts w:ascii="Times New Roman" w:hAnsi="Times New Roman" w:cs="Times New Roman"/>
                <w:sz w:val="28"/>
                <w:szCs w:val="28"/>
              </w:rPr>
            </w:pPr>
            <w:r w:rsidRPr="009F2272">
              <w:rPr>
                <w:rFonts w:ascii="Times New Roman" w:hAnsi="Times New Roman" w:cs="Times New Roman" w:eastAsia="Times New Roman"/>
                <w:sz w:val="24"/>
                <w:szCs w:val="24"/>
              </w:rPr>
              <w:t>Минут</w:t>
            </w:r>
          </w:p>
        </w:tc>
      </w:tr>
      <w:tr w:rsidR="00FC76B0" w:rsidRPr="009F2272" w14:paraId="6F6B9264" w14:textId="77777777">
        <w:trPr>
          <w:cantSplit/>
          <w:jc w:val="center"/>
        </w:trPr>
        <w:tc>
          <w:tcPr>
            <w:tcW w:w="4535" w:type="dxa"/>
          </w:tcPr>
          <w:p w14:paraId="6D33A5CD" w14:textId="77777777" w:rsidR="00FC76B0" w:rsidRPr="009F2272" w:rsidRDefault="00F94419" w:rsidP="00DB37A2">
            <w:pPr>
              <w:pStyle w:val="a9"/>
              <w:spacing w:before="0" w:after="0" w:line="240" w:lineRule="auto"/>
              <w:ind w:firstLine="0"/>
              <w:jc w:val="left"/>
              <w:rPr>
                <w:rFonts w:ascii="Times New Roman" w:hAnsi="Times New Roman" w:cs="Times New Roman"/>
                <w:sz w:val="28"/>
                <w:szCs w:val="28"/>
              </w:rPr>
            </w:pPr>
            <w:r w:rsidRPr="009F2272">
              <w:rPr>
                <w:rFonts w:ascii="Times New Roman" w:hAnsi="Times New Roman" w:cs="Times New Roman" w:eastAsia="Times New Roman"/>
                <w:sz w:val="24"/>
                <w:szCs w:val="24"/>
              </w:rPr>
              <w:t>Зейіннің бөлінуі</w:t>
            </w:r>
          </w:p>
        </w:tc>
        <w:tc>
          <w:tcPr>
            <w:tcW w:w="4535" w:type="dxa"/>
          </w:tcPr>
          <w:p w14:paraId="716CA10E" w14:textId="77777777" w:rsidR="00FC76B0" w:rsidRPr="009F2272" w:rsidRDefault="00F94419" w:rsidP="00DB37A2">
            <w:pPr>
              <w:pStyle w:val="a9"/>
              <w:spacing w:before="0" w:after="0" w:line="240" w:lineRule="auto"/>
              <w:ind w:firstLine="0"/>
              <w:jc w:val="left"/>
              <w:rPr>
                <w:rFonts w:ascii="Times New Roman" w:hAnsi="Times New Roman" w:cs="Times New Roman"/>
                <w:sz w:val="28"/>
                <w:szCs w:val="28"/>
              </w:rPr>
            </w:pPr>
            <w:r w:rsidRPr="009F2272">
              <w:rPr>
                <w:rFonts w:ascii="Times New Roman" w:hAnsi="Times New Roman" w:cs="Times New Roman" w:eastAsia="Times New Roman"/>
                <w:sz w:val="24"/>
                <w:szCs w:val="24"/>
              </w:rPr>
              <w:t>Балл/санат</w:t>
            </w:r>
          </w:p>
        </w:tc>
      </w:tr>
    </w:tbl>
    <w:p>
      <w:pPr>
        <w:spacing w:before="0" w:after="120" w:line="360" w:lineRule="auto"/>
        <w:ind w:firstLine="0"/>
        <w:jc w:val="left"/>
      </w:pPr>
      <w:r>
        <w:rPr>
          <w:rFonts w:ascii="Times New Roman" w:hAnsi="Times New Roman" w:cs="Times New Roman" w:eastAsia="Times New Roman"/>
          <w:i/>
          <w:sz w:val="24"/>
          <w:szCs w:val="24"/>
        </w:rPr>
        <w:t>Дереккөз: автордың құрастыруы</w:t>
      </w:r>
    </w:p>
    <w:p w14:paraId="0CDBED5C" w14:textId="77777777" w:rsidR="00FC76B0" w:rsidRPr="009F2272" w:rsidRDefault="00F94419" w:rsidP="00DB37A2">
      <w:pPr>
        <w:pStyle w:val="a9"/>
        <w:keepNext/>
        <w:spacing w:before="0" w:after="0" w:line="360" w:lineRule="auto"/>
        <w:ind w:firstLine="709"/>
        <w:jc w:val="both"/>
        <w:rPr>
          <w:rFonts w:ascii="Times New Roman" w:hAnsi="Times New Roman" w:cs="Times New Roman"/>
          <w:sz w:val="28"/>
          <w:szCs w:val="28"/>
          <w:lang w:val="ru-RU"/>
        </w:rPr>
      </w:pPr>
      <w:proofErr w:type="spellStart"/>
      <w:r w:rsidRPr="009F2272">
        <w:rPr>
          <w:rFonts w:ascii="Times New Roman" w:hAnsi="Times New Roman" w:cs="Times New Roman" w:eastAsia="Times New Roman"/>
          <w:b/>
          <w:sz w:val="28"/>
          <w:szCs w:val="28"/>
          <w:lang w:val="ru-RU"/>
        </w:rPr>
        <w:t>Арифметикалық</w:t>
      </w:r>
      <w:proofErr w:type="spellEnd"/>
      <w:r w:rsidRPr="009F2272">
        <w:rPr>
          <w:rFonts w:ascii="Times New Roman" w:hAnsi="Times New Roman" w:cs="Times New Roman" w:eastAsia="Times New Roman"/>
          <w:b/>
          <w:sz w:val="28"/>
          <w:szCs w:val="28"/>
          <w:lang w:val="ru-RU"/>
        </w:rPr>
        <w:t xml:space="preserve"> орта, медиана, мода </w:t>
      </w:r>
      <w:proofErr w:type="spellStart"/>
      <w:r w:rsidRPr="009F2272">
        <w:rPr>
          <w:rFonts w:ascii="Times New Roman" w:hAnsi="Times New Roman" w:cs="Times New Roman" w:eastAsia="Times New Roman"/>
          <w:b/>
          <w:sz w:val="28"/>
          <w:szCs w:val="28"/>
          <w:lang w:val="ru-RU"/>
        </w:rPr>
        <w:t>және</w:t>
      </w:r>
      <w:proofErr w:type="spellEnd"/>
      <w:r w:rsidRPr="009F2272">
        <w:rPr>
          <w:rFonts w:ascii="Times New Roman" w:hAnsi="Times New Roman" w:cs="Times New Roman" w:eastAsia="Times New Roman"/>
          <w:b/>
          <w:sz w:val="28"/>
          <w:szCs w:val="28"/>
          <w:lang w:val="ru-RU"/>
        </w:rPr>
        <w:t xml:space="preserve"> </w:t>
      </w:r>
      <w:proofErr w:type="spellStart"/>
      <w:r w:rsidRPr="009F2272">
        <w:rPr>
          <w:rFonts w:ascii="Times New Roman" w:hAnsi="Times New Roman" w:cs="Times New Roman" w:eastAsia="Times New Roman"/>
          <w:b/>
          <w:sz w:val="28"/>
          <w:szCs w:val="28"/>
          <w:lang w:val="ru-RU"/>
        </w:rPr>
        <w:t>пайыздық</w:t>
      </w:r>
      <w:proofErr w:type="spellEnd"/>
      <w:r w:rsidRPr="009F2272">
        <w:rPr>
          <w:rFonts w:ascii="Times New Roman" w:hAnsi="Times New Roman" w:cs="Times New Roman" w:eastAsia="Times New Roman"/>
          <w:b/>
          <w:sz w:val="28"/>
          <w:szCs w:val="28"/>
          <w:lang w:val="ru-RU"/>
        </w:rPr>
        <w:t xml:space="preserve"> </w:t>
      </w:r>
      <w:proofErr w:type="spellStart"/>
      <w:r w:rsidRPr="009F2272">
        <w:rPr>
          <w:rFonts w:ascii="Times New Roman" w:hAnsi="Times New Roman" w:cs="Times New Roman" w:eastAsia="Times New Roman"/>
          <w:b/>
          <w:sz w:val="28"/>
          <w:szCs w:val="28"/>
          <w:lang w:val="ru-RU"/>
        </w:rPr>
        <w:t>үлестірім</w:t>
      </w:r>
      <w:proofErr w:type="spellEnd"/>
    </w:p>
    <w:p w14:paraId="6C2D8C9B" w14:textId="77777777" w:rsidR="00FC76B0" w:rsidRPr="009F2272" w:rsidRDefault="00F94419" w:rsidP="00DB37A2">
      <w:pPr>
        <w:pStyle w:val="a9"/>
        <w:spacing w:before="0" w:after="0" w:line="360" w:lineRule="auto"/>
        <w:ind w:firstLine="709"/>
        <w:jc w:val="both"/>
        <w:rPr>
          <w:rFonts w:ascii="Times New Roman" w:hAnsi="Times New Roman" w:cs="Times New Roman"/>
          <w:sz w:val="28"/>
          <w:szCs w:val="28"/>
          <w:lang w:val="ru-RU"/>
        </w:rPr>
      </w:pPr>
      <w:proofErr w:type="spellStart"/>
      <w:r w:rsidRPr="009F2272">
        <w:rPr>
          <w:rFonts w:ascii="Times New Roman" w:hAnsi="Times New Roman" w:cs="Times New Roman" w:eastAsia="Times New Roman"/>
          <w:sz w:val="28"/>
          <w:szCs w:val="28"/>
          <w:lang w:val="ru-RU"/>
        </w:rPr>
        <w:t>Арифметикалық</w:t>
      </w:r>
      <w:proofErr w:type="spellEnd"/>
      <w:r w:rsidRPr="009F2272">
        <w:rPr>
          <w:rFonts w:ascii="Times New Roman" w:hAnsi="Times New Roman" w:cs="Times New Roman" w:eastAsia="Times New Roman"/>
          <w:sz w:val="28"/>
          <w:szCs w:val="28"/>
          <w:lang w:val="ru-RU"/>
        </w:rPr>
        <w:t xml:space="preserve"> орта </w:t>
      </w:r>
      <w:proofErr w:type="spellStart"/>
      <w:r w:rsidRPr="009F2272">
        <w:rPr>
          <w:rFonts w:ascii="Times New Roman" w:hAnsi="Times New Roman" w:cs="Times New Roman" w:eastAsia="Times New Roman"/>
          <w:sz w:val="28"/>
          <w:szCs w:val="28"/>
          <w:lang w:val="ru-RU"/>
        </w:rPr>
        <w:t>барлық</w:t>
      </w:r>
      <w:proofErr w:type="spellEnd"/>
      <w:r w:rsidRPr="009F2272">
        <w:rPr>
          <w:rFonts w:ascii="Times New Roman" w:hAnsi="Times New Roman" w:cs="Times New Roman" w:eastAsia="Times New Roman"/>
          <w:sz w:val="28"/>
          <w:szCs w:val="28"/>
          <w:lang w:val="ru-RU"/>
        </w:rPr>
        <w:t xml:space="preserve"> </w:t>
      </w:r>
      <w:proofErr w:type="spellStart"/>
      <w:r w:rsidRPr="009F2272">
        <w:rPr>
          <w:rFonts w:ascii="Times New Roman" w:hAnsi="Times New Roman" w:cs="Times New Roman" w:eastAsia="Times New Roman"/>
          <w:sz w:val="28"/>
          <w:szCs w:val="28"/>
          <w:lang w:val="ru-RU"/>
        </w:rPr>
        <w:t>мәндердің</w:t>
      </w:r>
      <w:proofErr w:type="spellEnd"/>
      <w:r w:rsidRPr="009F2272">
        <w:rPr>
          <w:rFonts w:ascii="Times New Roman" w:hAnsi="Times New Roman" w:cs="Times New Roman" w:eastAsia="Times New Roman"/>
          <w:sz w:val="28"/>
          <w:szCs w:val="28"/>
          <w:lang w:val="ru-RU"/>
        </w:rPr>
        <w:t xml:space="preserve"> </w:t>
      </w:r>
      <w:proofErr w:type="spellStart"/>
      <w:r w:rsidRPr="009F2272">
        <w:rPr>
          <w:rFonts w:ascii="Times New Roman" w:hAnsi="Times New Roman" w:cs="Times New Roman" w:eastAsia="Times New Roman"/>
          <w:sz w:val="28"/>
          <w:szCs w:val="28"/>
          <w:lang w:val="ru-RU"/>
        </w:rPr>
        <w:t>қосындысын</w:t>
      </w:r>
      <w:proofErr w:type="spellEnd"/>
      <w:r w:rsidRPr="009F2272">
        <w:rPr>
          <w:rFonts w:ascii="Times New Roman" w:hAnsi="Times New Roman" w:cs="Times New Roman" w:eastAsia="Times New Roman"/>
          <w:sz w:val="28"/>
          <w:szCs w:val="28"/>
          <w:lang w:val="ru-RU"/>
        </w:rPr>
        <w:t xml:space="preserve"> </w:t>
      </w:r>
      <w:proofErr w:type="spellStart"/>
      <w:r w:rsidRPr="009F2272">
        <w:rPr>
          <w:rFonts w:ascii="Times New Roman" w:hAnsi="Times New Roman" w:cs="Times New Roman" w:eastAsia="Times New Roman"/>
          <w:sz w:val="28"/>
          <w:szCs w:val="28"/>
          <w:lang w:val="ru-RU"/>
        </w:rPr>
        <w:t>олардың</w:t>
      </w:r>
      <w:proofErr w:type="spellEnd"/>
      <w:r w:rsidRPr="009F2272">
        <w:rPr>
          <w:rFonts w:ascii="Times New Roman" w:hAnsi="Times New Roman" w:cs="Times New Roman" w:eastAsia="Times New Roman"/>
          <w:sz w:val="28"/>
          <w:szCs w:val="28"/>
          <w:lang w:val="ru-RU"/>
        </w:rPr>
        <w:t xml:space="preserve"> </w:t>
      </w:r>
      <w:proofErr w:type="spellStart"/>
      <w:r w:rsidRPr="009F2272">
        <w:rPr>
          <w:rFonts w:ascii="Times New Roman" w:hAnsi="Times New Roman" w:cs="Times New Roman" w:eastAsia="Times New Roman"/>
          <w:sz w:val="28"/>
          <w:szCs w:val="28"/>
          <w:lang w:val="ru-RU"/>
        </w:rPr>
        <w:t>санына</w:t>
      </w:r>
      <w:proofErr w:type="spellEnd"/>
      <w:r w:rsidRPr="009F2272">
        <w:rPr>
          <w:rFonts w:ascii="Times New Roman" w:hAnsi="Times New Roman" w:cs="Times New Roman" w:eastAsia="Times New Roman"/>
          <w:sz w:val="28"/>
          <w:szCs w:val="28"/>
          <w:lang w:val="ru-RU"/>
        </w:rPr>
        <w:t xml:space="preserve"> </w:t>
      </w:r>
      <w:proofErr w:type="spellStart"/>
      <w:r w:rsidRPr="009F2272">
        <w:rPr>
          <w:rFonts w:ascii="Times New Roman" w:hAnsi="Times New Roman" w:cs="Times New Roman" w:eastAsia="Times New Roman"/>
          <w:sz w:val="28"/>
          <w:szCs w:val="28"/>
          <w:lang w:val="ru-RU"/>
        </w:rPr>
        <w:t>бөлу</w:t>
      </w:r>
      <w:proofErr w:type="spellEnd"/>
      <w:r w:rsidRPr="009F2272">
        <w:rPr>
          <w:rFonts w:ascii="Times New Roman" w:hAnsi="Times New Roman" w:cs="Times New Roman" w:eastAsia="Times New Roman"/>
          <w:sz w:val="28"/>
          <w:szCs w:val="28"/>
          <w:lang w:val="ru-RU"/>
        </w:rPr>
        <w:t xml:space="preserve"> </w:t>
      </w:r>
      <w:proofErr w:type="spellStart"/>
      <w:r w:rsidRPr="009F2272">
        <w:rPr>
          <w:rFonts w:ascii="Times New Roman" w:hAnsi="Times New Roman" w:cs="Times New Roman" w:eastAsia="Times New Roman"/>
          <w:sz w:val="28"/>
          <w:szCs w:val="28"/>
          <w:lang w:val="ru-RU"/>
        </w:rPr>
        <w:t>арқылы</w:t>
      </w:r>
      <w:proofErr w:type="spellEnd"/>
      <w:r w:rsidRPr="009F2272">
        <w:rPr>
          <w:rFonts w:ascii="Times New Roman" w:hAnsi="Times New Roman" w:cs="Times New Roman" w:eastAsia="Times New Roman"/>
          <w:sz w:val="28"/>
          <w:szCs w:val="28"/>
          <w:lang w:val="ru-RU"/>
        </w:rPr>
        <w:t xml:space="preserve"> </w:t>
      </w:r>
      <w:proofErr w:type="spellStart"/>
      <w:r w:rsidRPr="009F2272">
        <w:rPr>
          <w:rFonts w:ascii="Times New Roman" w:hAnsi="Times New Roman" w:cs="Times New Roman" w:eastAsia="Times New Roman"/>
          <w:sz w:val="28"/>
          <w:szCs w:val="28"/>
          <w:lang w:val="ru-RU"/>
        </w:rPr>
        <w:t>есептеледі</w:t>
      </w:r>
      <w:proofErr w:type="spellEnd"/>
      <w:r w:rsidRPr="009F2272">
        <w:rPr>
          <w:rFonts w:ascii="Times New Roman" w:hAnsi="Times New Roman" w:cs="Times New Roman" w:eastAsia="Times New Roman"/>
          <w:sz w:val="28"/>
          <w:szCs w:val="28"/>
          <w:lang w:val="ru-RU"/>
        </w:rPr>
        <w:t xml:space="preserve">: </w:t>
      </w:r>
      <w:r w:rsidRPr="009F2272">
        <w:rPr>
          <w:rFonts w:ascii="Times New Roman" w:hAnsi="Times New Roman" w:cs="Times New Roman" w:eastAsia="Times New Roman"/>
          <w:sz w:val="28"/>
          <w:szCs w:val="28"/>
        </w:rPr>
        <w:t>x</w:t>
      </w:r>
      <w:r w:rsidRPr="009F2272">
        <w:rPr>
          <w:rFonts w:ascii="Times New Roman" w:hAnsi="Times New Roman" w:cs="Times New Roman" w:eastAsia="Times New Roman"/>
          <w:sz w:val="28"/>
          <w:szCs w:val="28"/>
          <w:lang w:val="ru-RU"/>
        </w:rPr>
        <w:t>̄ = (</w:t>
      </w:r>
      <w:r w:rsidRPr="009F2272">
        <w:rPr>
          <w:rFonts w:ascii="Times New Roman" w:hAnsi="Times New Roman" w:cs="Times New Roman" w:eastAsia="Times New Roman"/>
          <w:sz w:val="28"/>
          <w:szCs w:val="28"/>
        </w:rPr>
        <w:t>x</w:t>
      </w:r>
      <w:r w:rsidRPr="009F2272">
        <w:rPr>
          <w:rFonts w:ascii="Times New Roman" w:hAnsi="Times New Roman" w:cs="Times New Roman" w:eastAsia="Times New Roman"/>
          <w:sz w:val="28"/>
          <w:szCs w:val="28"/>
          <w:lang w:val="ru-RU"/>
        </w:rPr>
        <w:t xml:space="preserve">₁ + </w:t>
      </w:r>
      <w:r w:rsidRPr="009F2272">
        <w:rPr>
          <w:rFonts w:ascii="Times New Roman" w:hAnsi="Times New Roman" w:cs="Times New Roman" w:eastAsia="Times New Roman"/>
          <w:sz w:val="28"/>
          <w:szCs w:val="28"/>
        </w:rPr>
        <w:t>x</w:t>
      </w:r>
      <w:r w:rsidRPr="009F2272">
        <w:rPr>
          <w:rFonts w:ascii="Times New Roman" w:hAnsi="Times New Roman" w:cs="Times New Roman" w:eastAsia="Times New Roman"/>
          <w:sz w:val="28"/>
          <w:szCs w:val="28"/>
          <w:lang w:val="ru-RU"/>
        </w:rPr>
        <w:t xml:space="preserve">₂ + … + </w:t>
      </w:r>
      <w:r w:rsidRPr="009F2272">
        <w:rPr>
          <w:rFonts w:ascii="Times New Roman" w:hAnsi="Times New Roman" w:cs="Times New Roman" w:eastAsia="Times New Roman"/>
          <w:sz w:val="28"/>
          <w:szCs w:val="28"/>
        </w:rPr>
        <w:t>x</w:t>
      </w:r>
      <w:r w:rsidRPr="009F2272">
        <w:rPr>
          <w:rFonts w:ascii="Times New Roman" w:hAnsi="Times New Roman" w:cs="Times New Roman" w:eastAsia="Times New Roman"/>
          <w:sz w:val="28"/>
          <w:szCs w:val="28"/>
          <w:lang w:val="ru-RU"/>
        </w:rPr>
        <w:t xml:space="preserve">ₙ) / </w:t>
      </w:r>
      <w:r w:rsidRPr="009F2272">
        <w:rPr>
          <w:rFonts w:ascii="Times New Roman" w:hAnsi="Times New Roman" w:cs="Times New Roman" w:eastAsia="Times New Roman"/>
          <w:sz w:val="28"/>
          <w:szCs w:val="28"/>
        </w:rPr>
        <w:t>n</w:t>
      </w:r>
      <w:r w:rsidRPr="009F2272">
        <w:rPr>
          <w:rFonts w:ascii="Times New Roman" w:hAnsi="Times New Roman" w:cs="Times New Roman" w:eastAsia="Times New Roman"/>
          <w:sz w:val="28"/>
          <w:szCs w:val="28"/>
          <w:lang w:val="ru-RU"/>
        </w:rPr>
        <w:t xml:space="preserve">. </w:t>
      </w:r>
      <w:proofErr w:type="spellStart"/>
      <w:r w:rsidRPr="009F2272">
        <w:rPr>
          <w:rFonts w:ascii="Times New Roman" w:hAnsi="Times New Roman" w:cs="Times New Roman" w:eastAsia="Times New Roman"/>
          <w:sz w:val="28"/>
          <w:szCs w:val="28"/>
          <w:lang w:val="ru-RU"/>
        </w:rPr>
        <w:t>Мысалы</w:t>
      </w:r>
      <w:proofErr w:type="spellEnd"/>
      <w:r w:rsidRPr="009F2272">
        <w:rPr>
          <w:rFonts w:ascii="Times New Roman" w:hAnsi="Times New Roman" w:cs="Times New Roman" w:eastAsia="Times New Roman"/>
          <w:sz w:val="28"/>
          <w:szCs w:val="28"/>
          <w:lang w:val="ru-RU"/>
        </w:rPr>
        <w:t xml:space="preserve">, бес </w:t>
      </w:r>
      <w:proofErr w:type="spellStart"/>
      <w:r w:rsidRPr="009F2272">
        <w:rPr>
          <w:rFonts w:ascii="Times New Roman" w:hAnsi="Times New Roman" w:cs="Times New Roman" w:eastAsia="Times New Roman"/>
          <w:sz w:val="28"/>
          <w:szCs w:val="28"/>
          <w:lang w:val="ru-RU"/>
        </w:rPr>
        <w:t>оқушының</w:t>
      </w:r>
      <w:proofErr w:type="spellEnd"/>
      <w:r w:rsidRPr="009F2272">
        <w:rPr>
          <w:rFonts w:ascii="Times New Roman" w:hAnsi="Times New Roman" w:cs="Times New Roman" w:eastAsia="Times New Roman"/>
          <w:sz w:val="28"/>
          <w:szCs w:val="28"/>
          <w:lang w:val="ru-RU"/>
        </w:rPr>
        <w:t xml:space="preserve"> экран </w:t>
      </w:r>
      <w:proofErr w:type="spellStart"/>
      <w:r w:rsidRPr="009F2272">
        <w:rPr>
          <w:rFonts w:ascii="Times New Roman" w:hAnsi="Times New Roman" w:cs="Times New Roman" w:eastAsia="Times New Roman"/>
          <w:sz w:val="28"/>
          <w:szCs w:val="28"/>
          <w:lang w:val="ru-RU"/>
        </w:rPr>
        <w:t>уақыты</w:t>
      </w:r>
      <w:proofErr w:type="spellEnd"/>
      <w:r w:rsidRPr="009F2272">
        <w:rPr>
          <w:rFonts w:ascii="Times New Roman" w:hAnsi="Times New Roman" w:cs="Times New Roman" w:eastAsia="Times New Roman"/>
          <w:sz w:val="28"/>
          <w:szCs w:val="28"/>
          <w:lang w:val="ru-RU"/>
        </w:rPr>
        <w:t xml:space="preserve"> 2, 3, 4, 4 </w:t>
      </w:r>
      <w:proofErr w:type="spellStart"/>
      <w:r w:rsidRPr="009F2272">
        <w:rPr>
          <w:rFonts w:ascii="Times New Roman" w:hAnsi="Times New Roman" w:cs="Times New Roman" w:eastAsia="Times New Roman"/>
          <w:sz w:val="28"/>
          <w:szCs w:val="28"/>
          <w:lang w:val="ru-RU"/>
        </w:rPr>
        <w:t>және</w:t>
      </w:r>
      <w:proofErr w:type="spellEnd"/>
      <w:r w:rsidRPr="009F2272">
        <w:rPr>
          <w:rFonts w:ascii="Times New Roman" w:hAnsi="Times New Roman" w:cs="Times New Roman" w:eastAsia="Times New Roman"/>
          <w:sz w:val="28"/>
          <w:szCs w:val="28"/>
          <w:lang w:val="ru-RU"/>
        </w:rPr>
        <w:t xml:space="preserve"> 7 </w:t>
      </w:r>
      <w:proofErr w:type="spellStart"/>
      <w:r w:rsidRPr="009F2272">
        <w:rPr>
          <w:rFonts w:ascii="Times New Roman" w:hAnsi="Times New Roman" w:cs="Times New Roman" w:eastAsia="Times New Roman"/>
          <w:sz w:val="28"/>
          <w:szCs w:val="28"/>
          <w:lang w:val="ru-RU"/>
        </w:rPr>
        <w:t>сағат</w:t>
      </w:r>
      <w:proofErr w:type="spellEnd"/>
      <w:r w:rsidRPr="009F2272">
        <w:rPr>
          <w:rFonts w:ascii="Times New Roman" w:hAnsi="Times New Roman" w:cs="Times New Roman" w:eastAsia="Times New Roman"/>
          <w:sz w:val="28"/>
          <w:szCs w:val="28"/>
          <w:lang w:val="ru-RU"/>
        </w:rPr>
        <w:t xml:space="preserve"> </w:t>
      </w:r>
      <w:proofErr w:type="spellStart"/>
      <w:r w:rsidRPr="009F2272">
        <w:rPr>
          <w:rFonts w:ascii="Times New Roman" w:hAnsi="Times New Roman" w:cs="Times New Roman" w:eastAsia="Times New Roman"/>
          <w:sz w:val="28"/>
          <w:szCs w:val="28"/>
          <w:lang w:val="ru-RU"/>
        </w:rPr>
        <w:t>болса</w:t>
      </w:r>
      <w:proofErr w:type="spellEnd"/>
      <w:r w:rsidRPr="009F2272">
        <w:rPr>
          <w:rFonts w:ascii="Times New Roman" w:hAnsi="Times New Roman" w:cs="Times New Roman" w:eastAsia="Times New Roman"/>
          <w:sz w:val="28"/>
          <w:szCs w:val="28"/>
          <w:lang w:val="ru-RU"/>
        </w:rPr>
        <w:t xml:space="preserve">, </w:t>
      </w:r>
      <w:proofErr w:type="spellStart"/>
      <w:r w:rsidRPr="009F2272">
        <w:rPr>
          <w:rFonts w:ascii="Times New Roman" w:hAnsi="Times New Roman" w:cs="Times New Roman" w:eastAsia="Times New Roman"/>
          <w:sz w:val="28"/>
          <w:szCs w:val="28"/>
          <w:lang w:val="ru-RU"/>
        </w:rPr>
        <w:t>орташа</w:t>
      </w:r>
      <w:proofErr w:type="spellEnd"/>
      <w:r w:rsidRPr="009F2272">
        <w:rPr>
          <w:rFonts w:ascii="Times New Roman" w:hAnsi="Times New Roman" w:cs="Times New Roman" w:eastAsia="Times New Roman"/>
          <w:sz w:val="28"/>
          <w:szCs w:val="28"/>
          <w:lang w:val="ru-RU"/>
        </w:rPr>
        <w:t xml:space="preserve"> </w:t>
      </w:r>
      <w:proofErr w:type="spellStart"/>
      <w:r w:rsidRPr="009F2272">
        <w:rPr>
          <w:rFonts w:ascii="Times New Roman" w:hAnsi="Times New Roman" w:cs="Times New Roman" w:eastAsia="Times New Roman"/>
          <w:sz w:val="28"/>
          <w:szCs w:val="28"/>
          <w:lang w:val="ru-RU"/>
        </w:rPr>
        <w:t>мән</w:t>
      </w:r>
      <w:proofErr w:type="spellEnd"/>
      <w:r w:rsidRPr="009F2272">
        <w:rPr>
          <w:rFonts w:ascii="Times New Roman" w:hAnsi="Times New Roman" w:cs="Times New Roman" w:eastAsia="Times New Roman"/>
          <w:sz w:val="28"/>
          <w:szCs w:val="28"/>
          <w:lang w:val="ru-RU"/>
        </w:rPr>
        <w:t xml:space="preserve"> (2+3+4+4+7)/5 = 4 </w:t>
      </w:r>
      <w:proofErr w:type="spellStart"/>
      <w:r w:rsidRPr="009F2272">
        <w:rPr>
          <w:rFonts w:ascii="Times New Roman" w:hAnsi="Times New Roman" w:cs="Times New Roman" w:eastAsia="Times New Roman"/>
          <w:sz w:val="28"/>
          <w:szCs w:val="28"/>
          <w:lang w:val="ru-RU"/>
        </w:rPr>
        <w:t>сағат</w:t>
      </w:r>
      <w:proofErr w:type="spellEnd"/>
      <w:r w:rsidRPr="009F2272">
        <w:rPr>
          <w:rFonts w:ascii="Times New Roman" w:hAnsi="Times New Roman" w:cs="Times New Roman" w:eastAsia="Times New Roman"/>
          <w:sz w:val="28"/>
          <w:szCs w:val="28"/>
          <w:lang w:val="ru-RU"/>
        </w:rPr>
        <w:t>.</w:t>
      </w:r>
    </w:p>
    <w:p w14:paraId="2A77FA44" w14:textId="77777777" w:rsidR="00FC76B0" w:rsidRPr="009F2272" w:rsidRDefault="00F94419" w:rsidP="00DB37A2">
      <w:pPr>
        <w:pStyle w:val="a9"/>
        <w:spacing w:before="0" w:after="0" w:line="360" w:lineRule="auto"/>
        <w:ind w:firstLine="709"/>
        <w:jc w:val="both"/>
        <w:rPr>
          <w:rFonts w:ascii="Times New Roman" w:hAnsi="Times New Roman" w:cs="Times New Roman"/>
          <w:sz w:val="28"/>
          <w:szCs w:val="28"/>
          <w:lang w:val="ru-RU"/>
        </w:rPr>
      </w:pPr>
      <w:r w:rsidRPr="009F2272">
        <w:rPr>
          <w:rFonts w:ascii="Times New Roman" w:hAnsi="Times New Roman" w:cs="Times New Roman" w:eastAsia="Times New Roman"/>
          <w:sz w:val="28"/>
          <w:szCs w:val="28"/>
          <w:lang w:val="ru-RU"/>
        </w:rPr>
        <w:t>Медиана — реттелген мәліметтердің ортасындағы сан. Бұл мысалда медиана 4 сағат. Мода — ең жиі кездесетін мән; ол да 4 сағат. Пайыздық үлестірім P = (m/n) × 100% формуласымен есептеледі. Мысалы, зерттеуге қатысқан 14 оқушының 8-і экран уақыты 2–4 сағат тобына жатады, олардың үлесі (8/14) × 100% ≈ 57,1%.</w:t>
      </w:r>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
    <w:p w14:paraId="57C8C22B" w14:textId="77777777" w:rsidR="00FC76B0" w:rsidRPr="009F2272" w:rsidRDefault="00F94419" w:rsidP="00DB37A2">
      <w:pPr>
        <w:pStyle w:val="a9"/>
        <w:keepNext/>
        <w:spacing w:before="0" w:after="0" w:line="360" w:lineRule="auto"/>
        <w:ind w:firstLine="709"/>
        <w:jc w:val="both"/>
        <w:rPr>
          <w:rFonts w:ascii="Times New Roman" w:hAnsi="Times New Roman" w:cs="Times New Roman"/>
          <w:sz w:val="28"/>
          <w:szCs w:val="28"/>
          <w:lang w:val="ru-RU"/>
        </w:rPr>
      </w:pPr>
      <w:r w:rsidRPr="009F2272">
        <w:rPr>
          <w:rFonts w:ascii="Times New Roman" w:hAnsi="Times New Roman" w:cs="Times New Roman" w:eastAsia="Times New Roman"/>
          <w:b/>
          <w:sz w:val="28"/>
          <w:szCs w:val="28"/>
          <w:lang w:val="ru-RU"/>
        </w:rPr>
        <w:t xml:space="preserve">Дисперсия, </w:t>
      </w:r>
      <w:proofErr w:type="spellStart"/>
      <w:r w:rsidRPr="009F2272">
        <w:rPr>
          <w:rFonts w:ascii="Times New Roman" w:hAnsi="Times New Roman" w:cs="Times New Roman" w:eastAsia="Times New Roman"/>
          <w:b/>
          <w:sz w:val="28"/>
          <w:szCs w:val="28"/>
          <w:lang w:val="ru-RU"/>
        </w:rPr>
        <w:t>стандартты</w:t>
      </w:r>
      <w:proofErr w:type="spellEnd"/>
      <w:r w:rsidRPr="009F2272">
        <w:rPr>
          <w:rFonts w:ascii="Times New Roman" w:hAnsi="Times New Roman" w:cs="Times New Roman" w:eastAsia="Times New Roman"/>
          <w:b/>
          <w:sz w:val="28"/>
          <w:szCs w:val="28"/>
          <w:lang w:val="ru-RU"/>
        </w:rPr>
        <w:t xml:space="preserve"> </w:t>
      </w:r>
      <w:proofErr w:type="spellStart"/>
      <w:r w:rsidRPr="009F2272">
        <w:rPr>
          <w:rFonts w:ascii="Times New Roman" w:hAnsi="Times New Roman" w:cs="Times New Roman" w:eastAsia="Times New Roman"/>
          <w:b/>
          <w:sz w:val="28"/>
          <w:szCs w:val="28"/>
          <w:lang w:val="ru-RU"/>
        </w:rPr>
        <w:t>ауытқу</w:t>
      </w:r>
      <w:proofErr w:type="spellEnd"/>
      <w:r w:rsidRPr="009F2272">
        <w:rPr>
          <w:rFonts w:ascii="Times New Roman" w:hAnsi="Times New Roman" w:cs="Times New Roman" w:eastAsia="Times New Roman"/>
          <w:b/>
          <w:sz w:val="28"/>
          <w:szCs w:val="28"/>
          <w:lang w:val="ru-RU"/>
        </w:rPr>
        <w:t xml:space="preserve"> </w:t>
      </w:r>
      <w:proofErr w:type="spellStart"/>
      <w:r w:rsidRPr="009F2272">
        <w:rPr>
          <w:rFonts w:ascii="Times New Roman" w:hAnsi="Times New Roman" w:cs="Times New Roman" w:eastAsia="Times New Roman"/>
          <w:b/>
          <w:sz w:val="28"/>
          <w:szCs w:val="28"/>
          <w:lang w:val="ru-RU"/>
        </w:rPr>
        <w:t>және</w:t>
      </w:r>
      <w:proofErr w:type="spellEnd"/>
      <w:r w:rsidRPr="009F2272">
        <w:rPr>
          <w:rFonts w:ascii="Times New Roman" w:hAnsi="Times New Roman" w:cs="Times New Roman" w:eastAsia="Times New Roman"/>
          <w:b/>
          <w:sz w:val="28"/>
          <w:szCs w:val="28"/>
          <w:lang w:val="ru-RU"/>
        </w:rPr>
        <w:t xml:space="preserve"> корреляция</w:t>
      </w:r>
    </w:p>
    <w:p w14:paraId="4BCDBFB1" w14:textId="77777777" w:rsidR="00FC76B0" w:rsidRPr="009F2272" w:rsidRDefault="00F94419" w:rsidP="00DB37A2">
      <w:pPr>
        <w:pStyle w:val="a9"/>
        <w:spacing w:before="0" w:after="0" w:line="360" w:lineRule="auto"/>
        <w:ind w:firstLine="709"/>
        <w:jc w:val="both"/>
        <w:rPr>
          <w:rFonts w:ascii="Times New Roman" w:hAnsi="Times New Roman" w:cs="Times New Roman"/>
          <w:sz w:val="28"/>
          <w:szCs w:val="28"/>
          <w:lang w:val="ru-RU"/>
        </w:rPr>
      </w:pPr>
      <w:r w:rsidRPr="009F2272">
        <w:rPr>
          <w:rFonts w:ascii="Times New Roman" w:hAnsi="Times New Roman" w:cs="Times New Roman" w:eastAsia="Times New Roman"/>
          <w:sz w:val="28"/>
          <w:szCs w:val="28"/>
          <w:lang w:val="ru-RU"/>
        </w:rPr>
        <w:t xml:space="preserve">Дисперсия </w:t>
      </w:r>
      <w:proofErr w:type="spellStart"/>
      <w:r w:rsidRPr="009F2272">
        <w:rPr>
          <w:rFonts w:ascii="Times New Roman" w:hAnsi="Times New Roman" w:cs="Times New Roman" w:eastAsia="Times New Roman"/>
          <w:sz w:val="28"/>
          <w:szCs w:val="28"/>
          <w:lang w:val="ru-RU"/>
        </w:rPr>
        <w:t>әрбір</w:t>
      </w:r>
      <w:proofErr w:type="spellEnd"/>
      <w:r w:rsidRPr="009F2272">
        <w:rPr>
          <w:rFonts w:ascii="Times New Roman" w:hAnsi="Times New Roman" w:cs="Times New Roman" w:eastAsia="Times New Roman"/>
          <w:sz w:val="28"/>
          <w:szCs w:val="28"/>
          <w:lang w:val="ru-RU"/>
        </w:rPr>
        <w:t xml:space="preserve"> </w:t>
      </w:r>
      <w:proofErr w:type="spellStart"/>
      <w:r w:rsidRPr="009F2272">
        <w:rPr>
          <w:rFonts w:ascii="Times New Roman" w:hAnsi="Times New Roman" w:cs="Times New Roman" w:eastAsia="Times New Roman"/>
          <w:sz w:val="28"/>
          <w:szCs w:val="28"/>
          <w:lang w:val="ru-RU"/>
        </w:rPr>
        <w:t>мәннің</w:t>
      </w:r>
      <w:proofErr w:type="spellEnd"/>
      <w:r w:rsidRPr="009F2272">
        <w:rPr>
          <w:rFonts w:ascii="Times New Roman" w:hAnsi="Times New Roman" w:cs="Times New Roman" w:eastAsia="Times New Roman"/>
          <w:sz w:val="28"/>
          <w:szCs w:val="28"/>
          <w:lang w:val="ru-RU"/>
        </w:rPr>
        <w:t xml:space="preserve"> </w:t>
      </w:r>
      <w:proofErr w:type="spellStart"/>
      <w:r w:rsidRPr="009F2272">
        <w:rPr>
          <w:rFonts w:ascii="Times New Roman" w:hAnsi="Times New Roman" w:cs="Times New Roman" w:eastAsia="Times New Roman"/>
          <w:sz w:val="28"/>
          <w:szCs w:val="28"/>
          <w:lang w:val="ru-RU"/>
        </w:rPr>
        <w:t>арифметикалық</w:t>
      </w:r>
      <w:proofErr w:type="spellEnd"/>
      <w:r w:rsidRPr="009F2272">
        <w:rPr>
          <w:rFonts w:ascii="Times New Roman" w:hAnsi="Times New Roman" w:cs="Times New Roman" w:eastAsia="Times New Roman"/>
          <w:sz w:val="28"/>
          <w:szCs w:val="28"/>
          <w:lang w:val="ru-RU"/>
        </w:rPr>
        <w:t xml:space="preserve"> </w:t>
      </w:r>
      <w:proofErr w:type="spellStart"/>
      <w:r w:rsidRPr="009F2272">
        <w:rPr>
          <w:rFonts w:ascii="Times New Roman" w:hAnsi="Times New Roman" w:cs="Times New Roman" w:eastAsia="Times New Roman"/>
          <w:sz w:val="28"/>
          <w:szCs w:val="28"/>
          <w:lang w:val="ru-RU"/>
        </w:rPr>
        <w:t>ортадан</w:t>
      </w:r>
      <w:proofErr w:type="spellEnd"/>
      <w:r w:rsidRPr="009F2272">
        <w:rPr>
          <w:rFonts w:ascii="Times New Roman" w:hAnsi="Times New Roman" w:cs="Times New Roman" w:eastAsia="Times New Roman"/>
          <w:sz w:val="28"/>
          <w:szCs w:val="28"/>
          <w:lang w:val="ru-RU"/>
        </w:rPr>
        <w:t xml:space="preserve"> </w:t>
      </w:r>
      <w:proofErr w:type="spellStart"/>
      <w:r w:rsidRPr="009F2272">
        <w:rPr>
          <w:rFonts w:ascii="Times New Roman" w:hAnsi="Times New Roman" w:cs="Times New Roman" w:eastAsia="Times New Roman"/>
          <w:sz w:val="28"/>
          <w:szCs w:val="28"/>
          <w:lang w:val="ru-RU"/>
        </w:rPr>
        <w:t>ауытқуының</w:t>
      </w:r>
      <w:proofErr w:type="spellEnd"/>
      <w:r w:rsidRPr="009F2272">
        <w:rPr>
          <w:rFonts w:ascii="Times New Roman" w:hAnsi="Times New Roman" w:cs="Times New Roman" w:eastAsia="Times New Roman"/>
          <w:sz w:val="28"/>
          <w:szCs w:val="28"/>
          <w:lang w:val="ru-RU"/>
        </w:rPr>
        <w:t xml:space="preserve"> </w:t>
      </w:r>
      <w:proofErr w:type="spellStart"/>
      <w:r w:rsidRPr="009F2272">
        <w:rPr>
          <w:rFonts w:ascii="Times New Roman" w:hAnsi="Times New Roman" w:cs="Times New Roman" w:eastAsia="Times New Roman"/>
          <w:sz w:val="28"/>
          <w:szCs w:val="28"/>
          <w:lang w:val="ru-RU"/>
        </w:rPr>
        <w:t>квадраттарын</w:t>
      </w:r>
      <w:proofErr w:type="spellEnd"/>
      <w:r w:rsidRPr="009F2272">
        <w:rPr>
          <w:rFonts w:ascii="Times New Roman" w:hAnsi="Times New Roman" w:cs="Times New Roman" w:eastAsia="Times New Roman"/>
          <w:sz w:val="28"/>
          <w:szCs w:val="28"/>
          <w:lang w:val="ru-RU"/>
        </w:rPr>
        <w:t xml:space="preserve"> </w:t>
      </w:r>
      <w:proofErr w:type="spellStart"/>
      <w:r w:rsidRPr="009F2272">
        <w:rPr>
          <w:rFonts w:ascii="Times New Roman" w:hAnsi="Times New Roman" w:cs="Times New Roman" w:eastAsia="Times New Roman"/>
          <w:sz w:val="28"/>
          <w:szCs w:val="28"/>
          <w:lang w:val="ru-RU"/>
        </w:rPr>
        <w:t>сипаттайды</w:t>
      </w:r>
      <w:proofErr w:type="spellEnd"/>
      <w:r w:rsidRPr="009F2272">
        <w:rPr>
          <w:rFonts w:ascii="Times New Roman" w:hAnsi="Times New Roman" w:cs="Times New Roman" w:eastAsia="Times New Roman"/>
          <w:sz w:val="28"/>
          <w:szCs w:val="28"/>
          <w:lang w:val="ru-RU"/>
        </w:rPr>
        <w:t xml:space="preserve">: </w:t>
      </w:r>
      <w:r w:rsidRPr="009F2272">
        <w:rPr>
          <w:rFonts w:ascii="Times New Roman" w:hAnsi="Times New Roman" w:cs="Times New Roman" w:eastAsia="Times New Roman"/>
          <w:sz w:val="28"/>
          <w:szCs w:val="28"/>
        </w:rPr>
        <w:t>D</w:t>
      </w:r>
      <w:r w:rsidRPr="009F2272">
        <w:rPr>
          <w:rFonts w:ascii="Times New Roman" w:hAnsi="Times New Roman" w:cs="Times New Roman" w:eastAsia="Times New Roman"/>
          <w:sz w:val="28"/>
          <w:szCs w:val="28"/>
          <w:lang w:val="ru-RU"/>
        </w:rPr>
        <w:t xml:space="preserve"> = </w:t>
      </w:r>
      <w:r w:rsidRPr="009F2272">
        <w:rPr>
          <w:rFonts w:ascii="Times New Roman" w:hAnsi="Times New Roman" w:cs="Times New Roman" w:eastAsia="Times New Roman"/>
          <w:sz w:val="28"/>
          <w:szCs w:val="28"/>
        </w:rPr>
        <w:t>Σ</w:t>
      </w:r>
      <w:r w:rsidRPr="009F2272">
        <w:rPr>
          <w:rFonts w:ascii="Times New Roman" w:hAnsi="Times New Roman" w:cs="Times New Roman" w:eastAsia="Times New Roman"/>
          <w:sz w:val="28"/>
          <w:szCs w:val="28"/>
          <w:lang w:val="ru-RU"/>
        </w:rPr>
        <w:t>(</w:t>
      </w:r>
      <w:r w:rsidRPr="009F2272">
        <w:rPr>
          <w:rFonts w:ascii="Times New Roman" w:hAnsi="Times New Roman" w:cs="Times New Roman" w:eastAsia="Times New Roman"/>
          <w:sz w:val="28"/>
          <w:szCs w:val="28"/>
        </w:rPr>
        <w:t>xᵢ</w:t>
      </w:r>
      <w:r w:rsidRPr="009F2272">
        <w:rPr>
          <w:rFonts w:ascii="Times New Roman" w:hAnsi="Times New Roman" w:cs="Times New Roman" w:eastAsia="Times New Roman"/>
          <w:sz w:val="28"/>
          <w:szCs w:val="28"/>
          <w:lang w:val="ru-RU"/>
        </w:rPr>
        <w:t xml:space="preserve"> − </w:t>
      </w:r>
      <w:r w:rsidRPr="009F2272">
        <w:rPr>
          <w:rFonts w:ascii="Times New Roman" w:hAnsi="Times New Roman" w:cs="Times New Roman" w:eastAsia="Times New Roman"/>
          <w:sz w:val="28"/>
          <w:szCs w:val="28"/>
        </w:rPr>
        <w:t>x</w:t>
      </w:r>
      <w:r w:rsidRPr="009F2272">
        <w:rPr>
          <w:rFonts w:ascii="Times New Roman" w:hAnsi="Times New Roman" w:cs="Times New Roman" w:eastAsia="Times New Roman"/>
          <w:sz w:val="28"/>
          <w:szCs w:val="28"/>
          <w:lang w:val="ru-RU"/>
        </w:rPr>
        <w:t xml:space="preserve">̄)² / </w:t>
      </w:r>
      <w:r w:rsidRPr="009F2272">
        <w:rPr>
          <w:rFonts w:ascii="Times New Roman" w:hAnsi="Times New Roman" w:cs="Times New Roman" w:eastAsia="Times New Roman"/>
          <w:sz w:val="28"/>
          <w:szCs w:val="28"/>
        </w:rPr>
        <w:t>n</w:t>
      </w:r>
      <w:r w:rsidRPr="009F2272">
        <w:rPr>
          <w:rFonts w:ascii="Times New Roman" w:hAnsi="Times New Roman" w:cs="Times New Roman" w:eastAsia="Times New Roman"/>
          <w:sz w:val="28"/>
          <w:szCs w:val="28"/>
          <w:lang w:val="ru-RU"/>
        </w:rPr>
        <w:t xml:space="preserve">. </w:t>
      </w:r>
      <w:proofErr w:type="spellStart"/>
      <w:r w:rsidRPr="009F2272">
        <w:rPr>
          <w:rFonts w:ascii="Times New Roman" w:hAnsi="Times New Roman" w:cs="Times New Roman" w:eastAsia="Times New Roman"/>
          <w:sz w:val="28"/>
          <w:szCs w:val="28"/>
          <w:lang w:val="ru-RU"/>
        </w:rPr>
        <w:t>Жоғарыдағы</w:t>
      </w:r>
      <w:proofErr w:type="spellEnd"/>
      <w:r w:rsidRPr="009F2272">
        <w:rPr>
          <w:rFonts w:ascii="Times New Roman" w:hAnsi="Times New Roman" w:cs="Times New Roman" w:eastAsia="Times New Roman"/>
          <w:sz w:val="28"/>
          <w:szCs w:val="28"/>
          <w:lang w:val="ru-RU"/>
        </w:rPr>
        <w:t xml:space="preserve"> 2, 3, 4, 4, 7 </w:t>
      </w:r>
      <w:proofErr w:type="spellStart"/>
      <w:r w:rsidRPr="009F2272">
        <w:rPr>
          <w:rFonts w:ascii="Times New Roman" w:hAnsi="Times New Roman" w:cs="Times New Roman" w:eastAsia="Times New Roman"/>
          <w:sz w:val="28"/>
          <w:szCs w:val="28"/>
          <w:lang w:val="ru-RU"/>
        </w:rPr>
        <w:t>мәндері</w:t>
      </w:r>
      <w:proofErr w:type="spellEnd"/>
      <w:r w:rsidRPr="009F2272">
        <w:rPr>
          <w:rFonts w:ascii="Times New Roman" w:hAnsi="Times New Roman" w:cs="Times New Roman" w:eastAsia="Times New Roman"/>
          <w:sz w:val="28"/>
          <w:szCs w:val="28"/>
          <w:lang w:val="ru-RU"/>
        </w:rPr>
        <w:t xml:space="preserve"> </w:t>
      </w:r>
      <w:proofErr w:type="spellStart"/>
      <w:r w:rsidRPr="009F2272">
        <w:rPr>
          <w:rFonts w:ascii="Times New Roman" w:hAnsi="Times New Roman" w:cs="Times New Roman" w:eastAsia="Times New Roman"/>
          <w:sz w:val="28"/>
          <w:szCs w:val="28"/>
          <w:lang w:val="ru-RU"/>
        </w:rPr>
        <w:t>үшін</w:t>
      </w:r>
      <w:proofErr w:type="spellEnd"/>
      <w:r w:rsidRPr="009F2272">
        <w:rPr>
          <w:rFonts w:ascii="Times New Roman" w:hAnsi="Times New Roman" w:cs="Times New Roman" w:eastAsia="Times New Roman"/>
          <w:sz w:val="28"/>
          <w:szCs w:val="28"/>
          <w:lang w:val="ru-RU"/>
        </w:rPr>
        <w:t xml:space="preserve"> </w:t>
      </w:r>
      <w:r w:rsidRPr="009F2272">
        <w:rPr>
          <w:rFonts w:ascii="Times New Roman" w:hAnsi="Times New Roman" w:cs="Times New Roman" w:eastAsia="Times New Roman"/>
          <w:sz w:val="28"/>
          <w:szCs w:val="28"/>
        </w:rPr>
        <w:t>D</w:t>
      </w:r>
      <w:r w:rsidRPr="009F2272">
        <w:rPr>
          <w:rFonts w:ascii="Times New Roman" w:hAnsi="Times New Roman" w:cs="Times New Roman" w:eastAsia="Times New Roman"/>
          <w:sz w:val="28"/>
          <w:szCs w:val="28"/>
          <w:lang w:val="ru-RU"/>
        </w:rPr>
        <w:t xml:space="preserve"> = (4+1+0+0+9)/5 = 2,8. </w:t>
      </w:r>
      <w:proofErr w:type="spellStart"/>
      <w:r w:rsidRPr="009F2272">
        <w:rPr>
          <w:rFonts w:ascii="Times New Roman" w:hAnsi="Times New Roman" w:cs="Times New Roman" w:eastAsia="Times New Roman"/>
          <w:sz w:val="28"/>
          <w:szCs w:val="28"/>
          <w:lang w:val="ru-RU"/>
        </w:rPr>
        <w:t>Стандартты</w:t>
      </w:r>
      <w:proofErr w:type="spellEnd"/>
      <w:r w:rsidRPr="009F2272">
        <w:rPr>
          <w:rFonts w:ascii="Times New Roman" w:hAnsi="Times New Roman" w:cs="Times New Roman" w:eastAsia="Times New Roman"/>
          <w:sz w:val="28"/>
          <w:szCs w:val="28"/>
          <w:lang w:val="ru-RU"/>
        </w:rPr>
        <w:t xml:space="preserve"> </w:t>
      </w:r>
      <w:proofErr w:type="spellStart"/>
      <w:r w:rsidRPr="009F2272">
        <w:rPr>
          <w:rFonts w:ascii="Times New Roman" w:hAnsi="Times New Roman" w:cs="Times New Roman" w:eastAsia="Times New Roman"/>
          <w:sz w:val="28"/>
          <w:szCs w:val="28"/>
          <w:lang w:val="ru-RU"/>
        </w:rPr>
        <w:t>ауытқу</w:t>
      </w:r>
      <w:proofErr w:type="spellEnd"/>
      <w:r w:rsidRPr="009F2272">
        <w:rPr>
          <w:rFonts w:ascii="Times New Roman" w:hAnsi="Times New Roman" w:cs="Times New Roman" w:eastAsia="Times New Roman"/>
          <w:sz w:val="28"/>
          <w:szCs w:val="28"/>
          <w:lang w:val="ru-RU"/>
        </w:rPr>
        <w:t xml:space="preserve"> </w:t>
      </w:r>
      <w:r w:rsidRPr="009F2272">
        <w:rPr>
          <w:rFonts w:ascii="Times New Roman" w:hAnsi="Times New Roman" w:cs="Times New Roman" w:eastAsia="Times New Roman"/>
          <w:sz w:val="28"/>
          <w:szCs w:val="28"/>
        </w:rPr>
        <w:t>σ</w:t>
      </w:r>
      <w:r w:rsidRPr="009F2272">
        <w:rPr>
          <w:rFonts w:ascii="Times New Roman" w:hAnsi="Times New Roman" w:cs="Times New Roman" w:eastAsia="Times New Roman"/>
          <w:sz w:val="28"/>
          <w:szCs w:val="28"/>
          <w:lang w:val="ru-RU"/>
        </w:rPr>
        <w:t xml:space="preserve"> = √2,8 ≈ 1,67 </w:t>
      </w:r>
      <w:proofErr w:type="spellStart"/>
      <w:r w:rsidRPr="009F2272">
        <w:rPr>
          <w:rFonts w:ascii="Times New Roman" w:hAnsi="Times New Roman" w:cs="Times New Roman" w:eastAsia="Times New Roman"/>
          <w:sz w:val="28"/>
          <w:szCs w:val="28"/>
          <w:lang w:val="ru-RU"/>
        </w:rPr>
        <w:t>сағат</w:t>
      </w:r>
      <w:proofErr w:type="spellEnd"/>
      <w:r w:rsidRPr="009F2272">
        <w:rPr>
          <w:rFonts w:ascii="Times New Roman" w:hAnsi="Times New Roman" w:cs="Times New Roman" w:eastAsia="Times New Roman"/>
          <w:sz w:val="28"/>
          <w:szCs w:val="28"/>
          <w:lang w:val="ru-RU"/>
        </w:rPr>
        <w:t>.</w:t>
      </w:r>
    </w:p>
    <w:p w14:paraId="4A4EBAB6" w14:textId="093A65B8" w:rsidR="00DE39D2" w:rsidRPr="009F2272" w:rsidRDefault="00DE39D2" w:rsidP="00DB37A2">
      <w:pPr>
        <w:pStyle w:val="a9"/>
        <w:keepNext/>
        <w:spacing w:before="120" w:after="60" w:line="240" w:lineRule="auto"/>
        <w:ind w:firstLine="0"/>
        <w:jc w:val="center"/>
        <w:rPr>
          <w:rFonts w:ascii="Times New Roman" w:hAnsi="Times New Roman" w:cs="Times New Roman"/>
          <w:sz w:val="28"/>
          <w:szCs w:val="28"/>
          <w:lang w:val="ru-RU"/>
        </w:rPr>
      </w:pPr>
      <w:r w:rsidRPr="009F2272">
        <w:rPr>
          <w:rFonts w:ascii="Times New Roman" w:hAnsi="Times New Roman" w:cs="Times New Roman" w:eastAsia="Times New Roman"/>
          <w:noProof/>
          <w:sz w:val="28"/>
          <w:szCs w:val="28"/>
          <w:lang w:val="ru-RU" w:eastAsia="ru-RU"/>
        </w:rPr>
        <w:drawing>
          <wp:inline distT="0" distB="0" distL="0" distR="0" wp14:anchorId="205CFB25" wp14:editId="71E91CFF">
            <wp:extent cx="3600000" cy="1492909"/>
            <wp:effectExtent l="0" t="0" r="0" b="4445"/>
            <wp:docPr id="64877024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770249" name=""/>
                    <pic:cNvPicPr/>
                  </pic:nvPicPr>
                  <pic:blipFill>
                    <a:blip r:embed="rId10"/>
                    <a:stretch>
                      <a:fillRect/>
                    </a:stretch>
                  </pic:blipFill>
                  <pic:spPr>
                    <a:xfrm>
                      <a:off x="0" y="0"/>
                      <a:ext cx="5459383" cy="2263990"/>
                    </a:xfrm>
                    <a:prstGeom prst="rect">
                      <a:avLst/>
                    </a:prstGeom>
                  </pic:spPr>
                </pic:pic>
              </a:graphicData>
            </a:graphic>
          </wp:inline>
        </w:drawing>
      </w:r>
    </w:p>
    <w:p>
      <w:pPr>
        <w:keepNext/>
        <w:spacing w:before="0" w:after="0" w:line="360" w:lineRule="auto"/>
        <w:ind w:firstLine="0"/>
        <w:jc w:val="center"/>
      </w:pPr>
      <w:r>
        <w:rPr>
          <w:rFonts w:ascii="Times New Roman" w:hAnsi="Times New Roman" w:cs="Times New Roman" w:eastAsia="Times New Roman"/>
          <w:sz w:val="28"/>
          <w:szCs w:val="28"/>
        </w:rPr>
        <w:t>3-сурет. Корреляция түрлері</w:t>
      </w:r>
    </w:p>
    <w:p>
      <w:pPr>
        <w:spacing w:before="0" w:after="120" w:line="360" w:lineRule="auto"/>
        <w:ind w:firstLine="0"/>
        <w:jc w:val="center"/>
      </w:pPr>
      <w:r>
        <w:rPr>
          <w:rFonts w:ascii="Times New Roman" w:hAnsi="Times New Roman" w:cs="Times New Roman" w:eastAsia="Times New Roman"/>
          <w:i/>
          <w:sz w:val="24"/>
          <w:szCs w:val="24"/>
        </w:rPr>
        <w:t>Дереккөз: автордың құрастыруы</w:t>
      </w:r>
    </w:p>
    <w:p w14:paraId="2F3FBB80" w14:textId="151538FC" w:rsidR="00FC76B0" w:rsidRPr="009F2272" w:rsidRDefault="00F94419" w:rsidP="00DB37A2">
      <w:pPr>
        <w:pStyle w:val="a9"/>
        <w:spacing w:before="0" w:after="0" w:line="360" w:lineRule="auto"/>
        <w:ind w:firstLine="709"/>
        <w:jc w:val="both"/>
        <w:rPr>
          <w:rFonts w:ascii="Times New Roman" w:hAnsi="Times New Roman" w:cs="Times New Roman"/>
          <w:sz w:val="28"/>
          <w:szCs w:val="28"/>
          <w:lang w:val="ru-RU"/>
        </w:rPr>
      </w:pPr>
      <w:r w:rsidRPr="009F2272">
        <w:rPr>
          <w:rFonts w:ascii="Times New Roman" w:hAnsi="Times New Roman" w:cs="Times New Roman" w:eastAsia="Times New Roman"/>
          <w:sz w:val="28"/>
          <w:szCs w:val="28"/>
          <w:lang w:val="ru-RU"/>
        </w:rPr>
        <w:t xml:space="preserve">Корреляция </w:t>
      </w:r>
      <w:proofErr w:type="spellStart"/>
      <w:r w:rsidRPr="009F2272">
        <w:rPr>
          <w:rFonts w:ascii="Times New Roman" w:hAnsi="Times New Roman" w:cs="Times New Roman" w:eastAsia="Times New Roman"/>
          <w:sz w:val="28"/>
          <w:szCs w:val="28"/>
          <w:lang w:val="ru-RU"/>
        </w:rPr>
        <w:t>екі</w:t>
      </w:r>
      <w:proofErr w:type="spellEnd"/>
      <w:r w:rsidRPr="009F2272">
        <w:rPr>
          <w:rFonts w:ascii="Times New Roman" w:hAnsi="Times New Roman" w:cs="Times New Roman" w:eastAsia="Times New Roman"/>
          <w:sz w:val="28"/>
          <w:szCs w:val="28"/>
          <w:lang w:val="ru-RU"/>
        </w:rPr>
        <w:t xml:space="preserve"> </w:t>
      </w:r>
      <w:proofErr w:type="spellStart"/>
      <w:r w:rsidRPr="009F2272">
        <w:rPr>
          <w:rFonts w:ascii="Times New Roman" w:hAnsi="Times New Roman" w:cs="Times New Roman" w:eastAsia="Times New Roman"/>
          <w:sz w:val="28"/>
          <w:szCs w:val="28"/>
          <w:lang w:val="ru-RU"/>
        </w:rPr>
        <w:t>көрсеткіштің</w:t>
      </w:r>
      <w:proofErr w:type="spellEnd"/>
      <w:r w:rsidRPr="009F2272">
        <w:rPr>
          <w:rFonts w:ascii="Times New Roman" w:hAnsi="Times New Roman" w:cs="Times New Roman" w:eastAsia="Times New Roman"/>
          <w:sz w:val="28"/>
          <w:szCs w:val="28"/>
          <w:lang w:val="ru-RU"/>
        </w:rPr>
        <w:t xml:space="preserve"> </w:t>
      </w:r>
      <w:proofErr w:type="spellStart"/>
      <w:r w:rsidRPr="009F2272">
        <w:rPr>
          <w:rFonts w:ascii="Times New Roman" w:hAnsi="Times New Roman" w:cs="Times New Roman" w:eastAsia="Times New Roman"/>
          <w:sz w:val="28"/>
          <w:szCs w:val="28"/>
          <w:lang w:val="ru-RU"/>
        </w:rPr>
        <w:t>арасындағы</w:t>
      </w:r>
      <w:proofErr w:type="spellEnd"/>
      <w:r w:rsidRPr="009F2272">
        <w:rPr>
          <w:rFonts w:ascii="Times New Roman" w:hAnsi="Times New Roman" w:cs="Times New Roman" w:eastAsia="Times New Roman"/>
          <w:sz w:val="28"/>
          <w:szCs w:val="28"/>
          <w:lang w:val="ru-RU"/>
        </w:rPr>
        <w:t xml:space="preserve"> </w:t>
      </w:r>
      <w:proofErr w:type="spellStart"/>
      <w:r w:rsidRPr="009F2272">
        <w:rPr>
          <w:rFonts w:ascii="Times New Roman" w:hAnsi="Times New Roman" w:cs="Times New Roman" w:eastAsia="Times New Roman"/>
          <w:sz w:val="28"/>
          <w:szCs w:val="28"/>
          <w:lang w:val="ru-RU"/>
        </w:rPr>
        <w:t>статистикалық</w:t>
      </w:r>
      <w:proofErr w:type="spellEnd"/>
      <w:r w:rsidRPr="009F2272">
        <w:rPr>
          <w:rFonts w:ascii="Times New Roman" w:hAnsi="Times New Roman" w:cs="Times New Roman" w:eastAsia="Times New Roman"/>
          <w:sz w:val="28"/>
          <w:szCs w:val="28"/>
          <w:lang w:val="ru-RU"/>
        </w:rPr>
        <w:t xml:space="preserve"> </w:t>
      </w:r>
      <w:proofErr w:type="spellStart"/>
      <w:r w:rsidRPr="009F2272">
        <w:rPr>
          <w:rFonts w:ascii="Times New Roman" w:hAnsi="Times New Roman" w:cs="Times New Roman" w:eastAsia="Times New Roman"/>
          <w:sz w:val="28"/>
          <w:szCs w:val="28"/>
          <w:lang w:val="ru-RU"/>
        </w:rPr>
        <w:t>байланысты</w:t>
      </w:r>
      <w:proofErr w:type="spellEnd"/>
      <w:r w:rsidRPr="009F2272">
        <w:rPr>
          <w:rFonts w:ascii="Times New Roman" w:hAnsi="Times New Roman" w:cs="Times New Roman" w:eastAsia="Times New Roman"/>
          <w:sz w:val="28"/>
          <w:szCs w:val="28"/>
          <w:lang w:val="ru-RU"/>
        </w:rPr>
        <w:t xml:space="preserve"> </w:t>
      </w:r>
      <w:proofErr w:type="spellStart"/>
      <w:r w:rsidRPr="009F2272">
        <w:rPr>
          <w:rFonts w:ascii="Times New Roman" w:hAnsi="Times New Roman" w:cs="Times New Roman" w:eastAsia="Times New Roman"/>
          <w:sz w:val="28"/>
          <w:szCs w:val="28"/>
          <w:lang w:val="ru-RU"/>
        </w:rPr>
        <w:t>сипаттайды</w:t>
      </w:r>
      <w:proofErr w:type="spellEnd"/>
      <w:r w:rsidR="00AE618C" w:rsidRPr="009F2272">
        <w:rPr>
          <w:rFonts w:ascii="Times New Roman" w:hAnsi="Times New Roman" w:cs="Times New Roman" w:eastAsia="Times New Roman"/>
          <w:sz w:val="28"/>
          <w:szCs w:val="28"/>
          <w:lang w:val="ru-RU"/>
        </w:rPr>
        <w:t xml:space="preserve"> (3-сурет)</w:t>
      </w:r>
      <w:r w:rsidRPr="009F2272">
        <w:rPr>
          <w:rFonts w:ascii="Times New Roman" w:hAnsi="Times New Roman" w:cs="Times New Roman" w:eastAsia="Times New Roman"/>
          <w:sz w:val="28"/>
          <w:szCs w:val="28"/>
          <w:lang w:val="ru-RU"/>
        </w:rPr>
        <w:t xml:space="preserve">. </w:t>
      </w:r>
      <w:proofErr w:type="spellStart"/>
      <w:r w:rsidRPr="009F2272">
        <w:rPr>
          <w:rFonts w:ascii="Times New Roman" w:hAnsi="Times New Roman" w:cs="Times New Roman" w:eastAsia="Times New Roman"/>
          <w:sz w:val="28"/>
          <w:szCs w:val="28"/>
          <w:lang w:val="ru-RU"/>
        </w:rPr>
        <w:t>Мысалы</w:t>
      </w:r>
      <w:proofErr w:type="spellEnd"/>
      <w:r w:rsidRPr="009F2272">
        <w:rPr>
          <w:rFonts w:ascii="Times New Roman" w:hAnsi="Times New Roman" w:cs="Times New Roman" w:eastAsia="Times New Roman"/>
          <w:sz w:val="28"/>
          <w:szCs w:val="28"/>
          <w:lang w:val="ru-RU"/>
        </w:rPr>
        <w:t xml:space="preserve">, экран </w:t>
      </w:r>
      <w:proofErr w:type="spellStart"/>
      <w:r w:rsidRPr="009F2272">
        <w:rPr>
          <w:rFonts w:ascii="Times New Roman" w:hAnsi="Times New Roman" w:cs="Times New Roman" w:eastAsia="Times New Roman"/>
          <w:sz w:val="28"/>
          <w:szCs w:val="28"/>
          <w:lang w:val="ru-RU"/>
        </w:rPr>
        <w:t>уақыты</w:t>
      </w:r>
      <w:proofErr w:type="spellEnd"/>
      <w:r w:rsidRPr="009F2272">
        <w:rPr>
          <w:rFonts w:ascii="Times New Roman" w:hAnsi="Times New Roman" w:cs="Times New Roman" w:eastAsia="Times New Roman"/>
          <w:sz w:val="28"/>
          <w:szCs w:val="28"/>
          <w:lang w:val="ru-RU"/>
        </w:rPr>
        <w:t xml:space="preserve"> мен </w:t>
      </w:r>
      <w:proofErr w:type="spellStart"/>
      <w:r w:rsidRPr="009F2272">
        <w:rPr>
          <w:rFonts w:ascii="Times New Roman" w:hAnsi="Times New Roman" w:cs="Times New Roman" w:eastAsia="Times New Roman"/>
          <w:sz w:val="28"/>
          <w:szCs w:val="28"/>
          <w:lang w:val="ru-RU"/>
        </w:rPr>
        <w:t>ұйқы</w:t>
      </w:r>
      <w:proofErr w:type="spellEnd"/>
      <w:r w:rsidRPr="009F2272">
        <w:rPr>
          <w:rFonts w:ascii="Times New Roman" w:hAnsi="Times New Roman" w:cs="Times New Roman" w:eastAsia="Times New Roman"/>
          <w:sz w:val="28"/>
          <w:szCs w:val="28"/>
          <w:lang w:val="ru-RU"/>
        </w:rPr>
        <w:t xml:space="preserve"> </w:t>
      </w:r>
      <w:proofErr w:type="spellStart"/>
      <w:r w:rsidRPr="009F2272">
        <w:rPr>
          <w:rFonts w:ascii="Times New Roman" w:hAnsi="Times New Roman" w:cs="Times New Roman" w:eastAsia="Times New Roman"/>
          <w:sz w:val="28"/>
          <w:szCs w:val="28"/>
          <w:lang w:val="ru-RU"/>
        </w:rPr>
        <w:t>ұзақтығын</w:t>
      </w:r>
      <w:proofErr w:type="spellEnd"/>
      <w:r w:rsidRPr="009F2272">
        <w:rPr>
          <w:rFonts w:ascii="Times New Roman" w:hAnsi="Times New Roman" w:cs="Times New Roman" w:eastAsia="Times New Roman"/>
          <w:sz w:val="28"/>
          <w:szCs w:val="28"/>
          <w:lang w:val="ru-RU"/>
        </w:rPr>
        <w:t xml:space="preserve"> </w:t>
      </w:r>
      <w:proofErr w:type="spellStart"/>
      <w:r w:rsidRPr="009F2272">
        <w:rPr>
          <w:rFonts w:ascii="Times New Roman" w:hAnsi="Times New Roman" w:cs="Times New Roman" w:eastAsia="Times New Roman"/>
          <w:sz w:val="28"/>
          <w:szCs w:val="28"/>
          <w:lang w:val="ru-RU"/>
        </w:rPr>
        <w:t>салыстыруға</w:t>
      </w:r>
      <w:proofErr w:type="spellEnd"/>
      <w:r w:rsidRPr="009F2272">
        <w:rPr>
          <w:rFonts w:ascii="Times New Roman" w:hAnsi="Times New Roman" w:cs="Times New Roman" w:eastAsia="Times New Roman"/>
          <w:sz w:val="28"/>
          <w:szCs w:val="28"/>
          <w:lang w:val="ru-RU"/>
        </w:rPr>
        <w:t xml:space="preserve"> </w:t>
      </w:r>
      <w:proofErr w:type="spellStart"/>
      <w:r w:rsidRPr="009F2272">
        <w:rPr>
          <w:rFonts w:ascii="Times New Roman" w:hAnsi="Times New Roman" w:cs="Times New Roman" w:eastAsia="Times New Roman"/>
          <w:sz w:val="28"/>
          <w:szCs w:val="28"/>
          <w:lang w:val="ru-RU"/>
        </w:rPr>
        <w:t>болады</w:t>
      </w:r>
      <w:proofErr w:type="spellEnd"/>
      <w:r w:rsidRPr="009F2272">
        <w:rPr>
          <w:rFonts w:ascii="Times New Roman" w:hAnsi="Times New Roman" w:cs="Times New Roman" w:eastAsia="Times New Roman"/>
          <w:sz w:val="28"/>
          <w:szCs w:val="28"/>
          <w:lang w:val="ru-RU"/>
        </w:rPr>
        <w:t xml:space="preserve">. Коэффициент −1 мен +1 </w:t>
      </w:r>
      <w:proofErr w:type="spellStart"/>
      <w:r w:rsidRPr="009F2272">
        <w:rPr>
          <w:rFonts w:ascii="Times New Roman" w:hAnsi="Times New Roman" w:cs="Times New Roman" w:eastAsia="Times New Roman"/>
          <w:sz w:val="28"/>
          <w:szCs w:val="28"/>
          <w:lang w:val="ru-RU"/>
        </w:rPr>
        <w:t>аралығында</w:t>
      </w:r>
      <w:proofErr w:type="spellEnd"/>
      <w:r w:rsidRPr="009F2272">
        <w:rPr>
          <w:rFonts w:ascii="Times New Roman" w:hAnsi="Times New Roman" w:cs="Times New Roman" w:eastAsia="Times New Roman"/>
          <w:sz w:val="28"/>
          <w:szCs w:val="28"/>
          <w:lang w:val="ru-RU"/>
        </w:rPr>
        <w:t xml:space="preserve"> </w:t>
      </w:r>
      <w:proofErr w:type="spellStart"/>
      <w:r w:rsidRPr="009F2272">
        <w:rPr>
          <w:rFonts w:ascii="Times New Roman" w:hAnsi="Times New Roman" w:cs="Times New Roman" w:eastAsia="Times New Roman"/>
          <w:sz w:val="28"/>
          <w:szCs w:val="28"/>
          <w:lang w:val="ru-RU"/>
        </w:rPr>
        <w:t>болады</w:t>
      </w:r>
      <w:proofErr w:type="spellEnd"/>
      <w:r w:rsidRPr="009F2272">
        <w:rPr>
          <w:rFonts w:ascii="Times New Roman" w:hAnsi="Times New Roman" w:cs="Times New Roman" w:eastAsia="Times New Roman"/>
          <w:sz w:val="28"/>
          <w:szCs w:val="28"/>
          <w:lang w:val="ru-RU"/>
        </w:rPr>
        <w:t xml:space="preserve">. </w:t>
      </w:r>
      <w:proofErr w:type="spellStart"/>
      <w:r w:rsidRPr="009F2272">
        <w:rPr>
          <w:rFonts w:ascii="Times New Roman" w:hAnsi="Times New Roman" w:cs="Times New Roman" w:eastAsia="Times New Roman"/>
          <w:sz w:val="28"/>
          <w:szCs w:val="28"/>
          <w:lang w:val="ru-RU"/>
        </w:rPr>
        <w:t>Бірақ</w:t>
      </w:r>
      <w:proofErr w:type="spellEnd"/>
      <w:r w:rsidRPr="009F2272">
        <w:rPr>
          <w:rFonts w:ascii="Times New Roman" w:hAnsi="Times New Roman" w:cs="Times New Roman" w:eastAsia="Times New Roman"/>
          <w:sz w:val="28"/>
          <w:szCs w:val="28"/>
          <w:lang w:val="ru-RU"/>
        </w:rPr>
        <w:t xml:space="preserve"> корреляция </w:t>
      </w:r>
      <w:proofErr w:type="spellStart"/>
      <w:r w:rsidRPr="009F2272">
        <w:rPr>
          <w:rFonts w:ascii="Times New Roman" w:hAnsi="Times New Roman" w:cs="Times New Roman" w:eastAsia="Times New Roman"/>
          <w:sz w:val="28"/>
          <w:szCs w:val="28"/>
          <w:lang w:val="ru-RU"/>
        </w:rPr>
        <w:t>себеп-салдар</w:t>
      </w:r>
      <w:proofErr w:type="spellEnd"/>
      <w:r w:rsidRPr="009F2272">
        <w:rPr>
          <w:rFonts w:ascii="Times New Roman" w:hAnsi="Times New Roman" w:cs="Times New Roman" w:eastAsia="Times New Roman"/>
          <w:sz w:val="28"/>
          <w:szCs w:val="28"/>
          <w:lang w:val="ru-RU"/>
        </w:rPr>
        <w:t xml:space="preserve"> </w:t>
      </w:r>
      <w:proofErr w:type="spellStart"/>
      <w:r w:rsidRPr="009F2272">
        <w:rPr>
          <w:rFonts w:ascii="Times New Roman" w:hAnsi="Times New Roman" w:cs="Times New Roman" w:eastAsia="Times New Roman"/>
          <w:sz w:val="28"/>
          <w:szCs w:val="28"/>
          <w:lang w:val="ru-RU"/>
        </w:rPr>
        <w:t>байланысын</w:t>
      </w:r>
      <w:proofErr w:type="spellEnd"/>
      <w:r w:rsidRPr="009F2272">
        <w:rPr>
          <w:rFonts w:ascii="Times New Roman" w:hAnsi="Times New Roman" w:cs="Times New Roman" w:eastAsia="Times New Roman"/>
          <w:sz w:val="28"/>
          <w:szCs w:val="28"/>
          <w:lang w:val="ru-RU"/>
        </w:rPr>
        <w:t xml:space="preserve"> </w:t>
      </w:r>
      <w:proofErr w:type="spellStart"/>
      <w:r w:rsidRPr="009F2272">
        <w:rPr>
          <w:rFonts w:ascii="Times New Roman" w:hAnsi="Times New Roman" w:cs="Times New Roman" w:eastAsia="Times New Roman"/>
          <w:sz w:val="28"/>
          <w:szCs w:val="28"/>
          <w:lang w:val="ru-RU"/>
        </w:rPr>
        <w:t>дәлелдемейді</w:t>
      </w:r>
      <w:proofErr w:type="spellEnd"/>
      <w:r w:rsidRPr="009F2272">
        <w:rPr>
          <w:rFonts w:ascii="Times New Roman" w:hAnsi="Times New Roman" w:cs="Times New Roman" w:eastAsia="Times New Roman"/>
          <w:sz w:val="28"/>
          <w:szCs w:val="28"/>
          <w:lang w:val="ru-RU"/>
        </w:rPr>
        <w:t>.</w:t>
      </w:r>
    </w:p>
    <w:p w14:paraId="3B08DAF1" w14:textId="77777777" w:rsidR="00FC76B0" w:rsidRPr="009F2272" w:rsidRDefault="00F94419" w:rsidP="00DB37A2">
      <w:pPr>
        <w:pStyle w:val="a9"/>
        <w:keepNext/>
        <w:spacing w:before="0" w:after="0" w:line="360" w:lineRule="auto"/>
        <w:ind w:firstLine="709"/>
        <w:jc w:val="both"/>
        <w:rPr>
          <w:rFonts w:ascii="Times New Roman" w:hAnsi="Times New Roman" w:cs="Times New Roman"/>
          <w:sz w:val="28"/>
          <w:szCs w:val="28"/>
          <w:lang w:val="ru-RU"/>
        </w:rPr>
      </w:pPr>
      <w:r w:rsidRPr="009F2272">
        <w:rPr>
          <w:rFonts w:ascii="Times New Roman" w:hAnsi="Times New Roman" w:cs="Times New Roman" w:eastAsia="Times New Roman"/>
          <w:b/>
          <w:sz w:val="28"/>
          <w:szCs w:val="28"/>
          <w:lang w:val="ru-RU"/>
        </w:rPr>
        <w:t xml:space="preserve">Гистограмма </w:t>
      </w:r>
      <w:proofErr w:type="spellStart"/>
      <w:r w:rsidRPr="009F2272">
        <w:rPr>
          <w:rFonts w:ascii="Times New Roman" w:hAnsi="Times New Roman" w:cs="Times New Roman" w:eastAsia="Times New Roman"/>
          <w:b/>
          <w:sz w:val="28"/>
          <w:szCs w:val="28"/>
          <w:lang w:val="ru-RU"/>
        </w:rPr>
        <w:t>арқылы</w:t>
      </w:r>
      <w:proofErr w:type="spellEnd"/>
      <w:r w:rsidRPr="009F2272">
        <w:rPr>
          <w:rFonts w:ascii="Times New Roman" w:hAnsi="Times New Roman" w:cs="Times New Roman" w:eastAsia="Times New Roman"/>
          <w:b/>
          <w:sz w:val="28"/>
          <w:szCs w:val="28"/>
          <w:lang w:val="ru-RU"/>
        </w:rPr>
        <w:t xml:space="preserve"> </w:t>
      </w:r>
      <w:proofErr w:type="spellStart"/>
      <w:r w:rsidRPr="009F2272">
        <w:rPr>
          <w:rFonts w:ascii="Times New Roman" w:hAnsi="Times New Roman" w:cs="Times New Roman" w:eastAsia="Times New Roman"/>
          <w:b/>
          <w:sz w:val="28"/>
          <w:szCs w:val="28"/>
          <w:lang w:val="ru-RU"/>
        </w:rPr>
        <w:t>бейнелеу</w:t>
      </w:r>
      <w:proofErr w:type="spellEnd"/>
    </w:p>
    <w:p w14:paraId="5DC4274A" w14:textId="77777777" w:rsidR="00FC76B0" w:rsidRPr="009F2272" w:rsidRDefault="00F94419" w:rsidP="00DB37A2">
      <w:pPr>
        <w:pStyle w:val="a9"/>
        <w:spacing w:before="0" w:after="0" w:line="360" w:lineRule="auto"/>
        <w:ind w:firstLine="709"/>
        <w:jc w:val="both"/>
        <w:rPr>
          <w:rFonts w:ascii="Times New Roman" w:hAnsi="Times New Roman" w:cs="Times New Roman"/>
          <w:sz w:val="28"/>
          <w:szCs w:val="28"/>
          <w:lang w:val="ru-RU"/>
        </w:rPr>
      </w:pPr>
      <w:proofErr w:type="spellStart"/>
      <w:r w:rsidRPr="009F2272">
        <w:rPr>
          <w:rFonts w:ascii="Times New Roman" w:hAnsi="Times New Roman" w:cs="Times New Roman" w:eastAsia="Times New Roman"/>
          <w:sz w:val="28"/>
          <w:szCs w:val="28"/>
          <w:lang w:val="ru-RU"/>
        </w:rPr>
        <w:t>Гистограммада</w:t>
      </w:r>
      <w:proofErr w:type="spellEnd"/>
      <w:r w:rsidRPr="009F2272">
        <w:rPr>
          <w:rFonts w:ascii="Times New Roman" w:hAnsi="Times New Roman" w:cs="Times New Roman" w:eastAsia="Times New Roman"/>
          <w:sz w:val="28"/>
          <w:szCs w:val="28"/>
          <w:lang w:val="ru-RU"/>
        </w:rPr>
        <w:t xml:space="preserve"> экран </w:t>
      </w:r>
      <w:proofErr w:type="spellStart"/>
      <w:r w:rsidRPr="009F2272">
        <w:rPr>
          <w:rFonts w:ascii="Times New Roman" w:hAnsi="Times New Roman" w:cs="Times New Roman" w:eastAsia="Times New Roman"/>
          <w:sz w:val="28"/>
          <w:szCs w:val="28"/>
          <w:lang w:val="ru-RU"/>
        </w:rPr>
        <w:t>уақыты</w:t>
      </w:r>
      <w:proofErr w:type="spellEnd"/>
      <w:r w:rsidRPr="009F2272">
        <w:rPr>
          <w:rFonts w:ascii="Times New Roman" w:hAnsi="Times New Roman" w:cs="Times New Roman" w:eastAsia="Times New Roman"/>
          <w:sz w:val="28"/>
          <w:szCs w:val="28"/>
          <w:lang w:val="ru-RU"/>
        </w:rPr>
        <w:t xml:space="preserve"> </w:t>
      </w:r>
      <w:proofErr w:type="spellStart"/>
      <w:r w:rsidRPr="009F2272">
        <w:rPr>
          <w:rFonts w:ascii="Times New Roman" w:hAnsi="Times New Roman" w:cs="Times New Roman" w:eastAsia="Times New Roman"/>
          <w:sz w:val="28"/>
          <w:szCs w:val="28"/>
          <w:lang w:val="ru-RU"/>
        </w:rPr>
        <w:t>белгілі</w:t>
      </w:r>
      <w:proofErr w:type="spellEnd"/>
      <w:r w:rsidRPr="009F2272">
        <w:rPr>
          <w:rFonts w:ascii="Times New Roman" w:hAnsi="Times New Roman" w:cs="Times New Roman" w:eastAsia="Times New Roman"/>
          <w:sz w:val="28"/>
          <w:szCs w:val="28"/>
          <w:lang w:val="ru-RU"/>
        </w:rPr>
        <w:t xml:space="preserve"> </w:t>
      </w:r>
      <w:proofErr w:type="spellStart"/>
      <w:r w:rsidRPr="009F2272">
        <w:rPr>
          <w:rFonts w:ascii="Times New Roman" w:hAnsi="Times New Roman" w:cs="Times New Roman" w:eastAsia="Times New Roman"/>
          <w:sz w:val="28"/>
          <w:szCs w:val="28"/>
          <w:lang w:val="ru-RU"/>
        </w:rPr>
        <w:t>бір</w:t>
      </w:r>
      <w:proofErr w:type="spellEnd"/>
      <w:r w:rsidRPr="009F2272">
        <w:rPr>
          <w:rFonts w:ascii="Times New Roman" w:hAnsi="Times New Roman" w:cs="Times New Roman" w:eastAsia="Times New Roman"/>
          <w:sz w:val="28"/>
          <w:szCs w:val="28"/>
          <w:lang w:val="ru-RU"/>
        </w:rPr>
        <w:t xml:space="preserve"> </w:t>
      </w:r>
      <w:proofErr w:type="spellStart"/>
      <w:r w:rsidRPr="009F2272">
        <w:rPr>
          <w:rFonts w:ascii="Times New Roman" w:hAnsi="Times New Roman" w:cs="Times New Roman" w:eastAsia="Times New Roman"/>
          <w:sz w:val="28"/>
          <w:szCs w:val="28"/>
          <w:lang w:val="ru-RU"/>
        </w:rPr>
        <w:t>аралықтарға</w:t>
      </w:r>
      <w:proofErr w:type="spellEnd"/>
      <w:r w:rsidRPr="009F2272">
        <w:rPr>
          <w:rFonts w:ascii="Times New Roman" w:hAnsi="Times New Roman" w:cs="Times New Roman" w:eastAsia="Times New Roman"/>
          <w:sz w:val="28"/>
          <w:szCs w:val="28"/>
          <w:lang w:val="ru-RU"/>
        </w:rPr>
        <w:t xml:space="preserve"> </w:t>
      </w:r>
      <w:proofErr w:type="spellStart"/>
      <w:r w:rsidRPr="009F2272">
        <w:rPr>
          <w:rFonts w:ascii="Times New Roman" w:hAnsi="Times New Roman" w:cs="Times New Roman" w:eastAsia="Times New Roman"/>
          <w:sz w:val="28"/>
          <w:szCs w:val="28"/>
          <w:lang w:val="ru-RU"/>
        </w:rPr>
        <w:t>бөлініп</w:t>
      </w:r>
      <w:proofErr w:type="spellEnd"/>
      <w:r w:rsidRPr="009F2272">
        <w:rPr>
          <w:rFonts w:ascii="Times New Roman" w:hAnsi="Times New Roman" w:cs="Times New Roman" w:eastAsia="Times New Roman"/>
          <w:sz w:val="28"/>
          <w:szCs w:val="28"/>
          <w:lang w:val="ru-RU"/>
        </w:rPr>
        <w:t xml:space="preserve">, </w:t>
      </w:r>
      <w:proofErr w:type="spellStart"/>
      <w:r w:rsidRPr="009F2272">
        <w:rPr>
          <w:rFonts w:ascii="Times New Roman" w:hAnsi="Times New Roman" w:cs="Times New Roman" w:eastAsia="Times New Roman"/>
          <w:sz w:val="28"/>
          <w:szCs w:val="28"/>
          <w:lang w:val="ru-RU"/>
        </w:rPr>
        <w:t>әр</w:t>
      </w:r>
      <w:proofErr w:type="spellEnd"/>
      <w:r w:rsidRPr="009F2272">
        <w:rPr>
          <w:rFonts w:ascii="Times New Roman" w:hAnsi="Times New Roman" w:cs="Times New Roman" w:eastAsia="Times New Roman"/>
          <w:sz w:val="28"/>
          <w:szCs w:val="28"/>
          <w:lang w:val="ru-RU"/>
        </w:rPr>
        <w:t xml:space="preserve"> </w:t>
      </w:r>
      <w:proofErr w:type="spellStart"/>
      <w:r w:rsidRPr="009F2272">
        <w:rPr>
          <w:rFonts w:ascii="Times New Roman" w:hAnsi="Times New Roman" w:cs="Times New Roman" w:eastAsia="Times New Roman"/>
          <w:sz w:val="28"/>
          <w:szCs w:val="28"/>
          <w:lang w:val="ru-RU"/>
        </w:rPr>
        <w:t>аралықтағы</w:t>
      </w:r>
      <w:proofErr w:type="spellEnd"/>
      <w:r w:rsidRPr="009F2272">
        <w:rPr>
          <w:rFonts w:ascii="Times New Roman" w:hAnsi="Times New Roman" w:cs="Times New Roman" w:eastAsia="Times New Roman"/>
          <w:sz w:val="28"/>
          <w:szCs w:val="28"/>
          <w:lang w:val="ru-RU"/>
        </w:rPr>
        <w:t xml:space="preserve"> </w:t>
      </w:r>
      <w:proofErr w:type="spellStart"/>
      <w:r w:rsidRPr="009F2272">
        <w:rPr>
          <w:rFonts w:ascii="Times New Roman" w:hAnsi="Times New Roman" w:cs="Times New Roman" w:eastAsia="Times New Roman"/>
          <w:sz w:val="28"/>
          <w:szCs w:val="28"/>
          <w:lang w:val="ru-RU"/>
        </w:rPr>
        <w:t>қатысушылар</w:t>
      </w:r>
      <w:proofErr w:type="spellEnd"/>
      <w:r w:rsidRPr="009F2272">
        <w:rPr>
          <w:rFonts w:ascii="Times New Roman" w:hAnsi="Times New Roman" w:cs="Times New Roman" w:eastAsia="Times New Roman"/>
          <w:sz w:val="28"/>
          <w:szCs w:val="28"/>
          <w:lang w:val="ru-RU"/>
        </w:rPr>
        <w:t xml:space="preserve"> саны </w:t>
      </w:r>
      <w:proofErr w:type="spellStart"/>
      <w:r w:rsidRPr="009F2272">
        <w:rPr>
          <w:rFonts w:ascii="Times New Roman" w:hAnsi="Times New Roman" w:cs="Times New Roman" w:eastAsia="Times New Roman"/>
          <w:sz w:val="28"/>
          <w:szCs w:val="28"/>
          <w:lang w:val="ru-RU"/>
        </w:rPr>
        <w:t>бағандармен</w:t>
      </w:r>
      <w:proofErr w:type="spellEnd"/>
      <w:r w:rsidRPr="009F2272">
        <w:rPr>
          <w:rFonts w:ascii="Times New Roman" w:hAnsi="Times New Roman" w:cs="Times New Roman" w:eastAsia="Times New Roman"/>
          <w:sz w:val="28"/>
          <w:szCs w:val="28"/>
          <w:lang w:val="ru-RU"/>
        </w:rPr>
        <w:t xml:space="preserve"> </w:t>
      </w:r>
      <w:proofErr w:type="spellStart"/>
      <w:r w:rsidRPr="009F2272">
        <w:rPr>
          <w:rFonts w:ascii="Times New Roman" w:hAnsi="Times New Roman" w:cs="Times New Roman" w:eastAsia="Times New Roman"/>
          <w:sz w:val="28"/>
          <w:szCs w:val="28"/>
          <w:lang w:val="ru-RU"/>
        </w:rPr>
        <w:t>көрсетіледі</w:t>
      </w:r>
      <w:proofErr w:type="spellEnd"/>
      <w:r w:rsidRPr="009F2272">
        <w:rPr>
          <w:rFonts w:ascii="Times New Roman" w:hAnsi="Times New Roman" w:cs="Times New Roman" w:eastAsia="Times New Roman"/>
          <w:sz w:val="28"/>
          <w:szCs w:val="28"/>
          <w:lang w:val="ru-RU"/>
        </w:rPr>
        <w:t xml:space="preserve">. </w:t>
      </w:r>
      <w:proofErr w:type="spellStart"/>
      <w:r w:rsidRPr="009F2272">
        <w:rPr>
          <w:rFonts w:ascii="Times New Roman" w:hAnsi="Times New Roman" w:cs="Times New Roman" w:eastAsia="Times New Roman"/>
          <w:sz w:val="28"/>
          <w:szCs w:val="28"/>
          <w:lang w:val="ru-RU"/>
        </w:rPr>
        <w:t>Бұл</w:t>
      </w:r>
      <w:proofErr w:type="spellEnd"/>
      <w:r w:rsidRPr="009F2272">
        <w:rPr>
          <w:rFonts w:ascii="Times New Roman" w:hAnsi="Times New Roman" w:cs="Times New Roman" w:eastAsia="Times New Roman"/>
          <w:sz w:val="28"/>
          <w:szCs w:val="28"/>
          <w:lang w:val="ru-RU"/>
        </w:rPr>
        <w:t xml:space="preserve"> </w:t>
      </w:r>
      <w:proofErr w:type="spellStart"/>
      <w:r w:rsidRPr="009F2272">
        <w:rPr>
          <w:rFonts w:ascii="Times New Roman" w:hAnsi="Times New Roman" w:cs="Times New Roman" w:eastAsia="Times New Roman"/>
          <w:sz w:val="28"/>
          <w:szCs w:val="28"/>
          <w:lang w:val="ru-RU"/>
        </w:rPr>
        <w:t>ең</w:t>
      </w:r>
      <w:proofErr w:type="spellEnd"/>
      <w:r w:rsidRPr="009F2272">
        <w:rPr>
          <w:rFonts w:ascii="Times New Roman" w:hAnsi="Times New Roman" w:cs="Times New Roman" w:eastAsia="Times New Roman"/>
          <w:sz w:val="28"/>
          <w:szCs w:val="28"/>
          <w:lang w:val="ru-RU"/>
        </w:rPr>
        <w:t xml:space="preserve"> </w:t>
      </w:r>
      <w:proofErr w:type="spellStart"/>
      <w:r w:rsidRPr="009F2272">
        <w:rPr>
          <w:rFonts w:ascii="Times New Roman" w:hAnsi="Times New Roman" w:cs="Times New Roman" w:eastAsia="Times New Roman"/>
          <w:sz w:val="28"/>
          <w:szCs w:val="28"/>
          <w:lang w:val="ru-RU"/>
        </w:rPr>
        <w:t>жиі</w:t>
      </w:r>
      <w:proofErr w:type="spellEnd"/>
      <w:r w:rsidRPr="009F2272">
        <w:rPr>
          <w:rFonts w:ascii="Times New Roman" w:hAnsi="Times New Roman" w:cs="Times New Roman" w:eastAsia="Times New Roman"/>
          <w:sz w:val="28"/>
          <w:szCs w:val="28"/>
          <w:lang w:val="ru-RU"/>
        </w:rPr>
        <w:t xml:space="preserve"> </w:t>
      </w:r>
      <w:proofErr w:type="spellStart"/>
      <w:r w:rsidRPr="009F2272">
        <w:rPr>
          <w:rFonts w:ascii="Times New Roman" w:hAnsi="Times New Roman" w:cs="Times New Roman" w:eastAsia="Times New Roman"/>
          <w:sz w:val="28"/>
          <w:szCs w:val="28"/>
          <w:lang w:val="ru-RU"/>
        </w:rPr>
        <w:t>кездесетін</w:t>
      </w:r>
      <w:proofErr w:type="spellEnd"/>
      <w:r w:rsidRPr="009F2272">
        <w:rPr>
          <w:rFonts w:ascii="Times New Roman" w:hAnsi="Times New Roman" w:cs="Times New Roman" w:eastAsia="Times New Roman"/>
          <w:sz w:val="28"/>
          <w:szCs w:val="28"/>
          <w:lang w:val="ru-RU"/>
        </w:rPr>
        <w:t xml:space="preserve"> </w:t>
      </w:r>
      <w:proofErr w:type="spellStart"/>
      <w:r w:rsidRPr="009F2272">
        <w:rPr>
          <w:rFonts w:ascii="Times New Roman" w:hAnsi="Times New Roman" w:cs="Times New Roman" w:eastAsia="Times New Roman"/>
          <w:sz w:val="28"/>
          <w:szCs w:val="28"/>
          <w:lang w:val="ru-RU"/>
        </w:rPr>
        <w:t>аралықты</w:t>
      </w:r>
      <w:proofErr w:type="spellEnd"/>
      <w:r w:rsidRPr="009F2272">
        <w:rPr>
          <w:rFonts w:ascii="Times New Roman" w:hAnsi="Times New Roman" w:cs="Times New Roman" w:eastAsia="Times New Roman"/>
          <w:sz w:val="28"/>
          <w:szCs w:val="28"/>
          <w:lang w:val="ru-RU"/>
        </w:rPr>
        <w:t xml:space="preserve"> </w:t>
      </w:r>
      <w:proofErr w:type="spellStart"/>
      <w:r w:rsidRPr="009F2272">
        <w:rPr>
          <w:rFonts w:ascii="Times New Roman" w:hAnsi="Times New Roman" w:cs="Times New Roman" w:eastAsia="Times New Roman"/>
          <w:sz w:val="28"/>
          <w:szCs w:val="28"/>
          <w:lang w:val="ru-RU"/>
        </w:rPr>
        <w:t>және</w:t>
      </w:r>
      <w:proofErr w:type="spellEnd"/>
      <w:r w:rsidRPr="009F2272">
        <w:rPr>
          <w:rFonts w:ascii="Times New Roman" w:hAnsi="Times New Roman" w:cs="Times New Roman" w:eastAsia="Times New Roman"/>
          <w:sz w:val="28"/>
          <w:szCs w:val="28"/>
          <w:lang w:val="ru-RU"/>
        </w:rPr>
        <w:t xml:space="preserve"> </w:t>
      </w:r>
      <w:proofErr w:type="spellStart"/>
      <w:r w:rsidRPr="009F2272">
        <w:rPr>
          <w:rFonts w:ascii="Times New Roman" w:hAnsi="Times New Roman" w:cs="Times New Roman" w:eastAsia="Times New Roman"/>
          <w:sz w:val="28"/>
          <w:szCs w:val="28"/>
          <w:lang w:val="ru-RU"/>
        </w:rPr>
        <w:t>көрсеткіштердің</w:t>
      </w:r>
      <w:proofErr w:type="spellEnd"/>
      <w:r w:rsidRPr="009F2272">
        <w:rPr>
          <w:rFonts w:ascii="Times New Roman" w:hAnsi="Times New Roman" w:cs="Times New Roman" w:eastAsia="Times New Roman"/>
          <w:sz w:val="28"/>
          <w:szCs w:val="28"/>
          <w:lang w:val="ru-RU"/>
        </w:rPr>
        <w:t xml:space="preserve"> </w:t>
      </w:r>
      <w:proofErr w:type="spellStart"/>
      <w:r w:rsidRPr="009F2272">
        <w:rPr>
          <w:rFonts w:ascii="Times New Roman" w:hAnsi="Times New Roman" w:cs="Times New Roman" w:eastAsia="Times New Roman"/>
          <w:sz w:val="28"/>
          <w:szCs w:val="28"/>
          <w:lang w:val="ru-RU"/>
        </w:rPr>
        <w:t>таралуын</w:t>
      </w:r>
      <w:proofErr w:type="spellEnd"/>
      <w:r w:rsidRPr="009F2272">
        <w:rPr>
          <w:rFonts w:ascii="Times New Roman" w:hAnsi="Times New Roman" w:cs="Times New Roman" w:eastAsia="Times New Roman"/>
          <w:sz w:val="28"/>
          <w:szCs w:val="28"/>
          <w:lang w:val="ru-RU"/>
        </w:rPr>
        <w:t xml:space="preserve"> </w:t>
      </w:r>
      <w:proofErr w:type="spellStart"/>
      <w:r w:rsidRPr="009F2272">
        <w:rPr>
          <w:rFonts w:ascii="Times New Roman" w:hAnsi="Times New Roman" w:cs="Times New Roman" w:eastAsia="Times New Roman"/>
          <w:sz w:val="28"/>
          <w:szCs w:val="28"/>
          <w:lang w:val="ru-RU"/>
        </w:rPr>
        <w:t>көрнекі</w:t>
      </w:r>
      <w:proofErr w:type="spellEnd"/>
      <w:r w:rsidRPr="009F2272">
        <w:rPr>
          <w:rFonts w:ascii="Times New Roman" w:hAnsi="Times New Roman" w:cs="Times New Roman" w:eastAsia="Times New Roman"/>
          <w:sz w:val="28"/>
          <w:szCs w:val="28"/>
          <w:lang w:val="ru-RU"/>
        </w:rPr>
        <w:t xml:space="preserve"> </w:t>
      </w:r>
      <w:proofErr w:type="spellStart"/>
      <w:r w:rsidRPr="009F2272">
        <w:rPr>
          <w:rFonts w:ascii="Times New Roman" w:hAnsi="Times New Roman" w:cs="Times New Roman" w:eastAsia="Times New Roman"/>
          <w:sz w:val="28"/>
          <w:szCs w:val="28"/>
          <w:lang w:val="ru-RU"/>
        </w:rPr>
        <w:t>салыстыруға</w:t>
      </w:r>
      <w:proofErr w:type="spellEnd"/>
      <w:r w:rsidRPr="009F2272">
        <w:rPr>
          <w:rFonts w:ascii="Times New Roman" w:hAnsi="Times New Roman" w:cs="Times New Roman" w:eastAsia="Times New Roman"/>
          <w:sz w:val="28"/>
          <w:szCs w:val="28"/>
          <w:lang w:val="ru-RU"/>
        </w:rPr>
        <w:t xml:space="preserve"> </w:t>
      </w:r>
      <w:proofErr w:type="spellStart"/>
      <w:r w:rsidRPr="009F2272">
        <w:rPr>
          <w:rFonts w:ascii="Times New Roman" w:hAnsi="Times New Roman" w:cs="Times New Roman" w:eastAsia="Times New Roman"/>
          <w:sz w:val="28"/>
          <w:szCs w:val="28"/>
          <w:lang w:val="ru-RU"/>
        </w:rPr>
        <w:t>көмектеседі</w:t>
      </w:r>
      <w:proofErr w:type="spellEnd"/>
      <w:r w:rsidRPr="009F2272">
        <w:rPr>
          <w:rFonts w:ascii="Times New Roman" w:hAnsi="Times New Roman" w:cs="Times New Roman" w:eastAsia="Times New Roman"/>
          <w:sz w:val="28"/>
          <w:szCs w:val="28"/>
          <w:lang w:val="ru-RU"/>
        </w:rPr>
        <w:t>.</w:t>
      </w:r>
    </w:p>
    <w:p w14:paraId="350E989A" w14:textId="77777777" w:rsidR="00080101" w:rsidRPr="00F94419" w:rsidRDefault="00080101" w:rsidP="00DB37A2">
      <w:pPr>
        <w:pStyle w:val="a9"/>
        <w:spacing w:before="0" w:after="0" w:line="360" w:lineRule="auto"/>
        <w:ind w:firstLine="709"/>
        <w:jc w:val="both"/>
        <w:rPr>
          <w:rFonts w:ascii="Times New Roman" w:hAnsi="Times New Roman" w:cs="Times New Roman"/>
          <w:sz w:val="28"/>
          <w:szCs w:val="28"/>
          <w:lang w:val="ru-RU"/>
        </w:rPr>
      </w:pPr>
      <w:proofErr w:type="spellStart"/>
      <w:r w:rsidRPr="00F94419">
        <w:rPr>
          <w:rFonts w:ascii="Times New Roman" w:hAnsi="Times New Roman" w:cs="Times New Roman" w:eastAsia="Times New Roman"/>
          <w:sz w:val="28"/>
          <w:szCs w:val="28"/>
          <w:lang w:val="ru-RU"/>
        </w:rPr>
        <w:t>Алынған</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көрсеткіштерді</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жай</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ғана</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жинап</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қою</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зерттеу</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нәтижесін</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толық</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түсіндіре</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алмайды</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Сондықтан</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деректерді</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өңдеу</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үшін</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b/>
          <w:bCs/>
          <w:sz w:val="28"/>
          <w:szCs w:val="28"/>
          <w:lang w:val="ru-RU"/>
        </w:rPr>
        <w:t>математикалық</w:t>
      </w:r>
      <w:proofErr w:type="spellEnd"/>
      <w:r w:rsidRPr="00F94419">
        <w:rPr>
          <w:rFonts w:ascii="Times New Roman" w:hAnsi="Times New Roman" w:cs="Times New Roman" w:eastAsia="Times New Roman"/>
          <w:b/>
          <w:bCs/>
          <w:sz w:val="28"/>
          <w:szCs w:val="28"/>
          <w:lang w:val="ru-RU"/>
        </w:rPr>
        <w:t xml:space="preserve"> статистика </w:t>
      </w:r>
      <w:proofErr w:type="spellStart"/>
      <w:r w:rsidRPr="00F94419">
        <w:rPr>
          <w:rFonts w:ascii="Times New Roman" w:hAnsi="Times New Roman" w:cs="Times New Roman" w:eastAsia="Times New Roman"/>
          <w:b/>
          <w:bCs/>
          <w:sz w:val="28"/>
          <w:szCs w:val="28"/>
          <w:lang w:val="ru-RU"/>
        </w:rPr>
        <w:t>әдістері</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қолданылды</w:t>
      </w:r>
      <w:proofErr w:type="spellEnd"/>
      <w:r w:rsidRPr="00F94419">
        <w:rPr>
          <w:rFonts w:ascii="Times New Roman" w:hAnsi="Times New Roman" w:cs="Times New Roman" w:eastAsia="Times New Roman"/>
          <w:sz w:val="28"/>
          <w:szCs w:val="28"/>
          <w:lang w:val="ru-RU"/>
        </w:rPr>
        <w:t>.</w:t>
      </w:r>
    </w:p>
    <w:p w14:paraId="0C011D3F" w14:textId="77777777" w:rsidR="00080101" w:rsidRPr="00F94419" w:rsidRDefault="00080101" w:rsidP="00DB37A2">
      <w:pPr>
        <w:pStyle w:val="a9"/>
        <w:spacing w:before="0" w:after="0" w:line="360" w:lineRule="auto"/>
        <w:ind w:firstLine="709"/>
        <w:jc w:val="both"/>
        <w:rPr>
          <w:rFonts w:ascii="Times New Roman" w:hAnsi="Times New Roman" w:cs="Times New Roman"/>
          <w:sz w:val="28"/>
          <w:szCs w:val="28"/>
          <w:lang w:val="ru-RU"/>
        </w:rPr>
      </w:pPr>
      <w:proofErr w:type="spellStart"/>
      <w:r w:rsidRPr="00F94419">
        <w:rPr>
          <w:rFonts w:ascii="Times New Roman" w:hAnsi="Times New Roman" w:cs="Times New Roman" w:eastAsia="Times New Roman"/>
          <w:sz w:val="28"/>
          <w:szCs w:val="28"/>
          <w:lang w:val="ru-RU"/>
        </w:rPr>
        <w:t>Математикалық</w:t>
      </w:r>
      <w:proofErr w:type="spellEnd"/>
      <w:r w:rsidRPr="00F94419">
        <w:rPr>
          <w:rFonts w:ascii="Times New Roman" w:hAnsi="Times New Roman" w:cs="Times New Roman" w:eastAsia="Times New Roman"/>
          <w:sz w:val="28"/>
          <w:szCs w:val="28"/>
          <w:lang w:val="ru-RU"/>
        </w:rPr>
        <w:t xml:space="preserve"> статистика — </w:t>
      </w:r>
      <w:proofErr w:type="spellStart"/>
      <w:r w:rsidRPr="00F94419">
        <w:rPr>
          <w:rFonts w:ascii="Times New Roman" w:hAnsi="Times New Roman" w:cs="Times New Roman" w:eastAsia="Times New Roman"/>
          <w:sz w:val="28"/>
          <w:szCs w:val="28"/>
          <w:lang w:val="ru-RU"/>
        </w:rPr>
        <w:t>жиналған</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сандық</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мәліметтерді</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жүйелеуге</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салыстыруға</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олардың</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ортақ</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ерекшеліктерін</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анықтауға</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және</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белгілі</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бір</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қорытынды</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жасауға</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мүмкіндік</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беретін</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математиканың</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саласы</w:t>
      </w:r>
      <w:proofErr w:type="spellEnd"/>
      <w:r w:rsidRPr="00F94419">
        <w:rPr>
          <w:rFonts w:ascii="Times New Roman" w:hAnsi="Times New Roman" w:cs="Times New Roman" w:eastAsia="Times New Roman"/>
          <w:sz w:val="28"/>
          <w:szCs w:val="28"/>
          <w:lang w:val="ru-RU"/>
        </w:rPr>
        <w:t>.</w:t>
      </w:r>
    </w:p>
    <w:p w14:paraId="21CBB070" w14:textId="77777777" w:rsidR="00080101" w:rsidRPr="00F94419" w:rsidRDefault="00080101" w:rsidP="00DB37A2">
      <w:pPr>
        <w:pStyle w:val="a9"/>
        <w:spacing w:before="0" w:after="0" w:line="360" w:lineRule="auto"/>
        <w:ind w:firstLine="709"/>
        <w:jc w:val="both"/>
        <w:rPr>
          <w:rFonts w:ascii="Times New Roman" w:hAnsi="Times New Roman" w:cs="Times New Roman"/>
          <w:sz w:val="28"/>
          <w:szCs w:val="28"/>
          <w:lang w:val="ru-RU"/>
        </w:rPr>
      </w:pPr>
      <w:r w:rsidRPr="009F2272">
        <w:rPr>
          <w:rFonts w:ascii="Times New Roman" w:hAnsi="Times New Roman" w:cs="Times New Roman" w:eastAsia="Times New Roman"/>
          <w:sz w:val="28"/>
          <w:szCs w:val="28"/>
        </w:rPr>
        <w:t>SmartBalance</w:t>
      </w:r>
      <w:r w:rsidRPr="00F94419">
        <w:rPr>
          <w:rFonts w:ascii="Times New Roman" w:hAnsi="Times New Roman" w:cs="Times New Roman" w:eastAsia="Times New Roman"/>
          <w:sz w:val="28"/>
          <w:szCs w:val="28"/>
          <w:lang w:val="ru-RU"/>
        </w:rPr>
        <w:t xml:space="preserve"> </w:t>
      </w:r>
      <w:r w:rsidRPr="009F2272">
        <w:rPr>
          <w:rFonts w:ascii="Times New Roman" w:hAnsi="Times New Roman" w:cs="Times New Roman" w:eastAsia="Times New Roman"/>
          <w:sz w:val="28"/>
          <w:szCs w:val="28"/>
        </w:rPr>
        <w:t>AI</w:t>
      </w:r>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жобасында</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арифметикалық</w:t>
      </w:r>
      <w:proofErr w:type="spellEnd"/>
      <w:r w:rsidRPr="00F94419">
        <w:rPr>
          <w:rFonts w:ascii="Times New Roman" w:hAnsi="Times New Roman" w:cs="Times New Roman" w:eastAsia="Times New Roman"/>
          <w:sz w:val="28"/>
          <w:szCs w:val="28"/>
          <w:lang w:val="ru-RU"/>
        </w:rPr>
        <w:t xml:space="preserve"> орта, медиана, мода, </w:t>
      </w:r>
      <w:proofErr w:type="spellStart"/>
      <w:r w:rsidRPr="00F94419">
        <w:rPr>
          <w:rFonts w:ascii="Times New Roman" w:hAnsi="Times New Roman" w:cs="Times New Roman" w:eastAsia="Times New Roman"/>
          <w:sz w:val="28"/>
          <w:szCs w:val="28"/>
          <w:lang w:val="ru-RU"/>
        </w:rPr>
        <w:t>пайыздық</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үлестірім</w:t>
      </w:r>
      <w:proofErr w:type="spellEnd"/>
      <w:r w:rsidRPr="00F94419">
        <w:rPr>
          <w:rFonts w:ascii="Times New Roman" w:hAnsi="Times New Roman" w:cs="Times New Roman" w:eastAsia="Times New Roman"/>
          <w:sz w:val="28"/>
          <w:szCs w:val="28"/>
          <w:lang w:val="ru-RU"/>
        </w:rPr>
        <w:t xml:space="preserve">, дисперсия, </w:t>
      </w:r>
      <w:proofErr w:type="spellStart"/>
      <w:r w:rsidRPr="00F94419">
        <w:rPr>
          <w:rFonts w:ascii="Times New Roman" w:hAnsi="Times New Roman" w:cs="Times New Roman" w:eastAsia="Times New Roman"/>
          <w:sz w:val="28"/>
          <w:szCs w:val="28"/>
          <w:lang w:val="ru-RU"/>
        </w:rPr>
        <w:t>стандартты</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ауытқу</w:t>
      </w:r>
      <w:proofErr w:type="spellEnd"/>
      <w:r w:rsidRPr="00F94419">
        <w:rPr>
          <w:rFonts w:ascii="Times New Roman" w:hAnsi="Times New Roman" w:cs="Times New Roman" w:eastAsia="Times New Roman"/>
          <w:sz w:val="28"/>
          <w:szCs w:val="28"/>
          <w:lang w:val="ru-RU"/>
        </w:rPr>
        <w:t xml:space="preserve">, корреляция, </w:t>
      </w:r>
      <w:proofErr w:type="spellStart"/>
      <w:r w:rsidRPr="00F94419">
        <w:rPr>
          <w:rFonts w:ascii="Times New Roman" w:hAnsi="Times New Roman" w:cs="Times New Roman" w:eastAsia="Times New Roman"/>
          <w:sz w:val="28"/>
          <w:szCs w:val="28"/>
          <w:lang w:val="ru-RU"/>
        </w:rPr>
        <w:t>топтау</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және</w:t>
      </w:r>
      <w:proofErr w:type="spellEnd"/>
      <w:r w:rsidRPr="00F94419">
        <w:rPr>
          <w:rFonts w:ascii="Times New Roman" w:hAnsi="Times New Roman" w:cs="Times New Roman" w:eastAsia="Times New Roman"/>
          <w:sz w:val="28"/>
          <w:szCs w:val="28"/>
          <w:lang w:val="ru-RU"/>
        </w:rPr>
        <w:t xml:space="preserve"> гистограмма </w:t>
      </w:r>
      <w:proofErr w:type="spellStart"/>
      <w:r w:rsidRPr="00F94419">
        <w:rPr>
          <w:rFonts w:ascii="Times New Roman" w:hAnsi="Times New Roman" w:cs="Times New Roman" w:eastAsia="Times New Roman"/>
          <w:sz w:val="28"/>
          <w:szCs w:val="28"/>
          <w:lang w:val="ru-RU"/>
        </w:rPr>
        <w:t>арқылы</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визуализациялау</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әдістері</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қолданылды</w:t>
      </w:r>
      <w:proofErr w:type="spellEnd"/>
      <w:r w:rsidRPr="00F94419">
        <w:rPr>
          <w:rFonts w:ascii="Times New Roman" w:hAnsi="Times New Roman" w:cs="Times New Roman" w:eastAsia="Times New Roman"/>
          <w:sz w:val="28"/>
          <w:szCs w:val="28"/>
          <w:lang w:val="ru-RU"/>
        </w:rPr>
        <w:t>.</w:t>
      </w:r>
    </w:p>
    <w:p w14:paraId="1E3C7528" w14:textId="77777777" w:rsidR="00080101" w:rsidRPr="00F94419" w:rsidRDefault="00080101" w:rsidP="00DB37A2">
      <w:pPr>
        <w:pStyle w:val="a9"/>
        <w:keepNext/>
        <w:spacing w:before="0" w:after="0" w:line="360" w:lineRule="auto"/>
        <w:ind w:firstLine="709"/>
        <w:jc w:val="both"/>
        <w:rPr>
          <w:rFonts w:ascii="Times New Roman" w:hAnsi="Times New Roman" w:cs="Times New Roman"/>
          <w:b/>
          <w:bCs/>
          <w:sz w:val="28"/>
          <w:szCs w:val="28"/>
          <w:lang w:val="ru-RU"/>
        </w:rPr>
      </w:pPr>
      <w:r w:rsidRPr="00F94419">
        <w:rPr>
          <w:rFonts w:ascii="Times New Roman" w:hAnsi="Times New Roman" w:cs="Times New Roman" w:eastAsia="Times New Roman"/>
          <w:b/>
          <w:sz w:val="28"/>
          <w:szCs w:val="28"/>
          <w:lang w:val="ru-RU"/>
        </w:rPr>
        <w:t xml:space="preserve">1. </w:t>
      </w:r>
      <w:proofErr w:type="spellStart"/>
      <w:r w:rsidRPr="00F94419">
        <w:rPr>
          <w:rFonts w:ascii="Times New Roman" w:hAnsi="Times New Roman" w:cs="Times New Roman" w:eastAsia="Times New Roman"/>
          <w:b/>
          <w:sz w:val="28"/>
          <w:szCs w:val="28"/>
          <w:lang w:val="ru-RU"/>
        </w:rPr>
        <w:t>Сауалнама</w:t>
      </w:r>
      <w:proofErr w:type="spellEnd"/>
      <w:r w:rsidRPr="00F94419">
        <w:rPr>
          <w:rFonts w:ascii="Times New Roman" w:hAnsi="Times New Roman" w:cs="Times New Roman" w:eastAsia="Times New Roman"/>
          <w:b/>
          <w:sz w:val="28"/>
          <w:szCs w:val="28"/>
          <w:lang w:val="ru-RU"/>
        </w:rPr>
        <w:t xml:space="preserve"> </w:t>
      </w:r>
      <w:proofErr w:type="spellStart"/>
      <w:r w:rsidRPr="00F94419">
        <w:rPr>
          <w:rFonts w:ascii="Times New Roman" w:hAnsi="Times New Roman" w:cs="Times New Roman" w:eastAsia="Times New Roman"/>
          <w:b/>
          <w:sz w:val="28"/>
          <w:szCs w:val="28"/>
          <w:lang w:val="ru-RU"/>
        </w:rPr>
        <w:t>арқылы</w:t>
      </w:r>
      <w:proofErr w:type="spellEnd"/>
      <w:r w:rsidRPr="00F94419">
        <w:rPr>
          <w:rFonts w:ascii="Times New Roman" w:hAnsi="Times New Roman" w:cs="Times New Roman" w:eastAsia="Times New Roman"/>
          <w:b/>
          <w:sz w:val="28"/>
          <w:szCs w:val="28"/>
          <w:lang w:val="ru-RU"/>
        </w:rPr>
        <w:t xml:space="preserve"> </w:t>
      </w:r>
      <w:proofErr w:type="spellStart"/>
      <w:r w:rsidRPr="00F94419">
        <w:rPr>
          <w:rFonts w:ascii="Times New Roman" w:hAnsi="Times New Roman" w:cs="Times New Roman" w:eastAsia="Times New Roman"/>
          <w:b/>
          <w:sz w:val="28"/>
          <w:szCs w:val="28"/>
          <w:lang w:val="ru-RU"/>
        </w:rPr>
        <w:t>бастапқы</w:t>
      </w:r>
      <w:proofErr w:type="spellEnd"/>
      <w:r w:rsidRPr="00F94419">
        <w:rPr>
          <w:rFonts w:ascii="Times New Roman" w:hAnsi="Times New Roman" w:cs="Times New Roman" w:eastAsia="Times New Roman"/>
          <w:b/>
          <w:sz w:val="28"/>
          <w:szCs w:val="28"/>
          <w:lang w:val="ru-RU"/>
        </w:rPr>
        <w:t xml:space="preserve"> </w:t>
      </w:r>
      <w:proofErr w:type="spellStart"/>
      <w:r w:rsidRPr="00F94419">
        <w:rPr>
          <w:rFonts w:ascii="Times New Roman" w:hAnsi="Times New Roman" w:cs="Times New Roman" w:eastAsia="Times New Roman"/>
          <w:b/>
          <w:sz w:val="28"/>
          <w:szCs w:val="28"/>
          <w:lang w:val="ru-RU"/>
        </w:rPr>
        <w:t>деректерді</w:t>
      </w:r>
      <w:proofErr w:type="spellEnd"/>
      <w:r w:rsidRPr="00F94419">
        <w:rPr>
          <w:rFonts w:ascii="Times New Roman" w:hAnsi="Times New Roman" w:cs="Times New Roman" w:eastAsia="Times New Roman"/>
          <w:b/>
          <w:sz w:val="28"/>
          <w:szCs w:val="28"/>
          <w:lang w:val="ru-RU"/>
        </w:rPr>
        <w:t xml:space="preserve"> </w:t>
      </w:r>
      <w:proofErr w:type="spellStart"/>
      <w:r w:rsidRPr="00F94419">
        <w:rPr>
          <w:rFonts w:ascii="Times New Roman" w:hAnsi="Times New Roman" w:cs="Times New Roman" w:eastAsia="Times New Roman"/>
          <w:b/>
          <w:sz w:val="28"/>
          <w:szCs w:val="28"/>
          <w:lang w:val="ru-RU"/>
        </w:rPr>
        <w:t>жинау</w:t>
      </w:r>
      <w:proofErr w:type="spellEnd"/>
    </w:p>
    <w:p w14:paraId="1067496A" w14:textId="667D1ED5" w:rsidR="00080101" w:rsidRPr="00F94419" w:rsidRDefault="00080101" w:rsidP="00DB37A2">
      <w:pPr>
        <w:pStyle w:val="a9"/>
        <w:spacing w:before="0" w:after="0" w:line="360" w:lineRule="auto"/>
        <w:ind w:firstLine="709"/>
        <w:jc w:val="both"/>
        <w:rPr>
          <w:rFonts w:ascii="Times New Roman" w:hAnsi="Times New Roman" w:cs="Times New Roman"/>
          <w:sz w:val="28"/>
          <w:szCs w:val="28"/>
          <w:lang w:val="ru-RU"/>
        </w:rPr>
      </w:pPr>
      <w:proofErr w:type="spellStart"/>
      <w:r w:rsidRPr="00F94419">
        <w:rPr>
          <w:rFonts w:ascii="Times New Roman" w:hAnsi="Times New Roman" w:cs="Times New Roman" w:eastAsia="Times New Roman"/>
          <w:sz w:val="28"/>
          <w:szCs w:val="28"/>
          <w:lang w:val="ru-RU"/>
        </w:rPr>
        <w:t>Зерттеудің бірінші кезеңінде смартфон қолдану ерекшеліктерін анықтайтын сауалнама құрылымы жасалды (2-кесте).</w:t>
      </w:r>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
    <w:p>
      <w:pPr>
        <w:keepNext/>
        <w:spacing w:before="120" w:after="0" w:line="360" w:lineRule="auto"/>
        <w:ind w:firstLine="0"/>
        <w:jc w:val="left"/>
      </w:pPr>
      <w:r>
        <w:rPr>
          <w:rFonts w:ascii="Times New Roman" w:hAnsi="Times New Roman" w:cs="Times New Roman" w:eastAsia="Times New Roman"/>
          <w:sz w:val="28"/>
          <w:szCs w:val="28"/>
        </w:rPr>
        <w:t>2-кесте. Сауалнамадағы негізгі көрсеткіштер</w:t>
      </w:r>
    </w:p>
    <w:tbl>
      <w:tblPr>
        <w:tblW w:w="9070" w:type="dxa"/>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98"/>
        <w:gridCol w:w="5471"/>
        <w:gridCol w:w="3201"/>
      </w:tblGrid>
      <w:tr w:rsidR="00080101" w:rsidRPr="009F2272" w14:paraId="1327CAE3" w14:textId="77777777" w:rsidTr="008D656A">
        <w:trPr>
          <w:cantSplit/>
          <w:tblCellSpacing w:w="15" w:type="dxa"/>
          <w:jc w:val="center"/>
        </w:trPr>
        <w:tc>
          <w:tcPr>
            <w:tcW w:w="398" w:type="dxa"/>
            <w:vAlign w:val="center"/>
            <w:hideMark/>
          </w:tcPr>
          <w:p w14:paraId="4C3FC0C1" w14:textId="77777777" w:rsidR="00080101" w:rsidRPr="009F2272" w:rsidRDefault="00080101" w:rsidP="00DB37A2">
            <w:pPr>
              <w:pStyle w:val="a9"/>
              <w:keepNext/>
              <w:spacing w:before="0" w:after="0" w:line="240" w:lineRule="auto"/>
              <w:ind w:firstLine="0"/>
              <w:jc w:val="left"/>
              <w:rPr>
                <w:rFonts w:ascii="Times New Roman" w:hAnsi="Times New Roman" w:cs="Times New Roman"/>
                <w:b/>
                <w:bCs/>
                <w:sz w:val="28"/>
                <w:szCs w:val="28"/>
              </w:rPr>
            </w:pPr>
            <w:r w:rsidRPr="009F2272">
              <w:rPr>
                <w:rFonts w:ascii="Times New Roman" w:hAnsi="Times New Roman" w:cs="Times New Roman" w:eastAsia="Times New Roman"/>
                <w:b/>
                <w:bCs/>
                <w:sz w:val="24"/>
                <w:szCs w:val="24"/>
              </w:rPr>
              <w:t>№</w:t>
            </w:r>
          </w:p>
        </w:tc>
        <w:tc>
          <w:tcPr>
            <w:tcW w:w="5471" w:type="dxa"/>
            <w:vAlign w:val="center"/>
            <w:hideMark/>
          </w:tcPr>
          <w:p w14:paraId="44D27744" w14:textId="77777777" w:rsidR="00080101" w:rsidRPr="009F2272" w:rsidRDefault="00080101" w:rsidP="00DB37A2">
            <w:pPr>
              <w:pStyle w:val="a9"/>
              <w:keepNext/>
              <w:spacing w:before="0" w:after="0" w:line="240" w:lineRule="auto"/>
              <w:ind w:firstLine="0"/>
              <w:jc w:val="left"/>
              <w:rPr>
                <w:rFonts w:ascii="Times New Roman" w:hAnsi="Times New Roman" w:cs="Times New Roman"/>
                <w:b/>
                <w:bCs/>
                <w:sz w:val="28"/>
                <w:szCs w:val="28"/>
              </w:rPr>
            </w:pPr>
            <w:r w:rsidRPr="009F2272">
              <w:rPr>
                <w:rFonts w:ascii="Times New Roman" w:hAnsi="Times New Roman" w:cs="Times New Roman" w:eastAsia="Times New Roman"/>
                <w:b/>
                <w:bCs/>
                <w:sz w:val="24"/>
                <w:szCs w:val="24"/>
              </w:rPr>
              <w:t>Зерттелетін көрсеткіш</w:t>
            </w:r>
          </w:p>
        </w:tc>
        <w:tc>
          <w:tcPr>
            <w:tcW w:w="3201" w:type="dxa"/>
            <w:vAlign w:val="center"/>
            <w:hideMark/>
          </w:tcPr>
          <w:p w14:paraId="59364CA9" w14:textId="77777777" w:rsidR="00080101" w:rsidRPr="009F2272" w:rsidRDefault="00080101" w:rsidP="00DB37A2">
            <w:pPr>
              <w:pStyle w:val="a9"/>
              <w:keepNext/>
              <w:spacing w:before="0" w:after="0" w:line="240" w:lineRule="auto"/>
              <w:ind w:firstLine="0"/>
              <w:jc w:val="center"/>
              <w:rPr>
                <w:rFonts w:ascii="Times New Roman" w:hAnsi="Times New Roman" w:cs="Times New Roman"/>
                <w:b/>
                <w:bCs/>
                <w:sz w:val="28"/>
                <w:szCs w:val="28"/>
              </w:rPr>
            </w:pPr>
            <w:r w:rsidRPr="009F2272">
              <w:rPr>
                <w:rFonts w:ascii="Times New Roman" w:hAnsi="Times New Roman" w:cs="Times New Roman" w:eastAsia="Times New Roman"/>
                <w:b/>
                <w:bCs/>
                <w:sz w:val="24"/>
                <w:szCs w:val="24"/>
              </w:rPr>
              <w:t>Өлшемі</w:t>
            </w:r>
          </w:p>
        </w:tc>
      </w:tr>
      <w:tr w:rsidR="00080101" w:rsidRPr="009F2272" w14:paraId="3D1C1EAC" w14:textId="77777777" w:rsidTr="008D656A">
        <w:trPr>
          <w:cantSplit/>
          <w:tblCellSpacing w:w="15" w:type="dxa"/>
          <w:jc w:val="center"/>
        </w:trPr>
        <w:tc>
          <w:tcPr>
            <w:tcW w:w="398" w:type="dxa"/>
            <w:vAlign w:val="center"/>
            <w:hideMark/>
          </w:tcPr>
          <w:p w14:paraId="789F119F" w14:textId="77777777" w:rsidR="00080101" w:rsidRPr="009F2272" w:rsidRDefault="00080101" w:rsidP="00DB37A2">
            <w:pPr>
              <w:pStyle w:val="a9"/>
              <w:keepNext/>
              <w:spacing w:before="0" w:after="0" w:line="240" w:lineRule="auto"/>
              <w:ind w:firstLine="0"/>
              <w:jc w:val="left"/>
              <w:rPr>
                <w:rFonts w:ascii="Times New Roman" w:hAnsi="Times New Roman" w:cs="Times New Roman"/>
                <w:sz w:val="28"/>
                <w:szCs w:val="28"/>
              </w:rPr>
            </w:pPr>
            <w:r w:rsidRPr="009F2272">
              <w:rPr>
                <w:rFonts w:ascii="Times New Roman" w:hAnsi="Times New Roman" w:cs="Times New Roman" w:eastAsia="Times New Roman"/>
                <w:sz w:val="24"/>
                <w:szCs w:val="24"/>
              </w:rPr>
              <w:t>1</w:t>
            </w:r>
          </w:p>
        </w:tc>
        <w:tc>
          <w:tcPr>
            <w:tcW w:w="5471" w:type="dxa"/>
            <w:vAlign w:val="center"/>
            <w:hideMark/>
          </w:tcPr>
          <w:p w14:paraId="0973F295" w14:textId="77777777" w:rsidR="00080101" w:rsidRPr="009F2272" w:rsidRDefault="00080101" w:rsidP="00DB37A2">
            <w:pPr>
              <w:pStyle w:val="a9"/>
              <w:keepNext/>
              <w:spacing w:before="0" w:after="0" w:line="240" w:lineRule="auto"/>
              <w:ind w:firstLine="0"/>
              <w:jc w:val="left"/>
              <w:rPr>
                <w:rFonts w:ascii="Times New Roman" w:hAnsi="Times New Roman" w:cs="Times New Roman"/>
                <w:sz w:val="28"/>
                <w:szCs w:val="28"/>
              </w:rPr>
            </w:pPr>
            <w:r w:rsidRPr="009F2272">
              <w:rPr>
                <w:rFonts w:ascii="Times New Roman" w:hAnsi="Times New Roman" w:cs="Times New Roman" w:eastAsia="Times New Roman"/>
                <w:sz w:val="24"/>
                <w:szCs w:val="24"/>
              </w:rPr>
              <w:t>Күнделікті экран уақыты</w:t>
            </w:r>
          </w:p>
        </w:tc>
        <w:tc>
          <w:tcPr>
            <w:tcW w:w="3201" w:type="dxa"/>
            <w:vAlign w:val="center"/>
            <w:hideMark/>
          </w:tcPr>
          <w:p w14:paraId="402DEE4F" w14:textId="77777777" w:rsidR="00080101" w:rsidRPr="009F2272" w:rsidRDefault="00080101" w:rsidP="00DB37A2">
            <w:pPr>
              <w:pStyle w:val="a9"/>
              <w:keepNext/>
              <w:spacing w:before="0" w:after="0" w:line="240" w:lineRule="auto"/>
              <w:ind w:firstLine="0"/>
              <w:jc w:val="left"/>
              <w:rPr>
                <w:rFonts w:ascii="Times New Roman" w:hAnsi="Times New Roman" w:cs="Times New Roman"/>
                <w:sz w:val="28"/>
                <w:szCs w:val="28"/>
              </w:rPr>
            </w:pPr>
            <w:r w:rsidRPr="009F2272">
              <w:rPr>
                <w:rFonts w:ascii="Times New Roman" w:hAnsi="Times New Roman" w:cs="Times New Roman" w:eastAsia="Times New Roman"/>
                <w:sz w:val="24"/>
                <w:szCs w:val="24"/>
              </w:rPr>
              <w:t>сағат</w:t>
            </w:r>
          </w:p>
        </w:tc>
      </w:tr>
      <w:tr w:rsidR="00080101" w:rsidRPr="009F2272" w14:paraId="2618F59F" w14:textId="77777777" w:rsidTr="008D656A">
        <w:trPr>
          <w:cantSplit/>
          <w:tblCellSpacing w:w="15" w:type="dxa"/>
          <w:jc w:val="center"/>
        </w:trPr>
        <w:tc>
          <w:tcPr>
            <w:tcW w:w="398" w:type="dxa"/>
            <w:vAlign w:val="center"/>
            <w:hideMark/>
          </w:tcPr>
          <w:p w14:paraId="7AD17B61" w14:textId="77777777" w:rsidR="00080101" w:rsidRPr="009F2272" w:rsidRDefault="00080101" w:rsidP="00DB37A2">
            <w:pPr>
              <w:pStyle w:val="a9"/>
              <w:keepNext/>
              <w:spacing w:before="0" w:after="0" w:line="240" w:lineRule="auto"/>
              <w:ind w:firstLine="0"/>
              <w:jc w:val="left"/>
              <w:rPr>
                <w:rFonts w:ascii="Times New Roman" w:hAnsi="Times New Roman" w:cs="Times New Roman"/>
                <w:sz w:val="28"/>
                <w:szCs w:val="28"/>
              </w:rPr>
            </w:pPr>
            <w:r w:rsidRPr="009F2272">
              <w:rPr>
                <w:rFonts w:ascii="Times New Roman" w:hAnsi="Times New Roman" w:cs="Times New Roman" w:eastAsia="Times New Roman"/>
                <w:sz w:val="24"/>
                <w:szCs w:val="24"/>
              </w:rPr>
              <w:t>2</w:t>
            </w:r>
          </w:p>
        </w:tc>
        <w:tc>
          <w:tcPr>
            <w:tcW w:w="5471" w:type="dxa"/>
            <w:vAlign w:val="center"/>
            <w:hideMark/>
          </w:tcPr>
          <w:p w14:paraId="517742B4" w14:textId="77777777" w:rsidR="00080101" w:rsidRPr="009F2272" w:rsidRDefault="00080101" w:rsidP="00DB37A2">
            <w:pPr>
              <w:pStyle w:val="a9"/>
              <w:keepNext/>
              <w:spacing w:before="0" w:after="0" w:line="240" w:lineRule="auto"/>
              <w:ind w:firstLine="0"/>
              <w:jc w:val="left"/>
              <w:rPr>
                <w:rFonts w:ascii="Times New Roman" w:hAnsi="Times New Roman" w:cs="Times New Roman"/>
                <w:sz w:val="28"/>
                <w:szCs w:val="28"/>
              </w:rPr>
            </w:pPr>
            <w:r w:rsidRPr="009F2272">
              <w:rPr>
                <w:rFonts w:ascii="Times New Roman" w:hAnsi="Times New Roman" w:cs="Times New Roman" w:eastAsia="Times New Roman"/>
                <w:sz w:val="24"/>
                <w:szCs w:val="24"/>
              </w:rPr>
              <w:t>Ойын-сауыққа жұмсалатын уақыт</w:t>
            </w:r>
          </w:p>
        </w:tc>
        <w:tc>
          <w:tcPr>
            <w:tcW w:w="3201" w:type="dxa"/>
            <w:vAlign w:val="center"/>
            <w:hideMark/>
          </w:tcPr>
          <w:p w14:paraId="6746E701" w14:textId="77777777" w:rsidR="00080101" w:rsidRPr="009F2272" w:rsidRDefault="00080101" w:rsidP="00DB37A2">
            <w:pPr>
              <w:pStyle w:val="a9"/>
              <w:keepNext/>
              <w:spacing w:before="0" w:after="0" w:line="240" w:lineRule="auto"/>
              <w:ind w:firstLine="0"/>
              <w:jc w:val="left"/>
              <w:rPr>
                <w:rFonts w:ascii="Times New Roman" w:hAnsi="Times New Roman" w:cs="Times New Roman"/>
                <w:sz w:val="28"/>
                <w:szCs w:val="28"/>
              </w:rPr>
            </w:pPr>
            <w:r w:rsidRPr="009F2272">
              <w:rPr>
                <w:rFonts w:ascii="Times New Roman" w:hAnsi="Times New Roman" w:cs="Times New Roman" w:eastAsia="Times New Roman"/>
                <w:sz w:val="24"/>
                <w:szCs w:val="24"/>
              </w:rPr>
              <w:t>сағат/минут</w:t>
            </w:r>
          </w:p>
        </w:tc>
      </w:tr>
      <w:tr w:rsidR="00080101" w:rsidRPr="009F2272" w14:paraId="3B233071" w14:textId="77777777" w:rsidTr="008D656A">
        <w:trPr>
          <w:cantSplit/>
          <w:tblCellSpacing w:w="15" w:type="dxa"/>
          <w:jc w:val="center"/>
        </w:trPr>
        <w:tc>
          <w:tcPr>
            <w:tcW w:w="398" w:type="dxa"/>
            <w:vAlign w:val="center"/>
            <w:hideMark/>
          </w:tcPr>
          <w:p w14:paraId="26938997" w14:textId="77777777" w:rsidR="00080101" w:rsidRPr="009F2272" w:rsidRDefault="00080101" w:rsidP="00DB37A2">
            <w:pPr>
              <w:pStyle w:val="a9"/>
              <w:keepNext/>
              <w:spacing w:before="0" w:after="0" w:line="240" w:lineRule="auto"/>
              <w:ind w:firstLine="0"/>
              <w:jc w:val="left"/>
              <w:rPr>
                <w:rFonts w:ascii="Times New Roman" w:hAnsi="Times New Roman" w:cs="Times New Roman"/>
                <w:sz w:val="28"/>
                <w:szCs w:val="28"/>
              </w:rPr>
            </w:pPr>
            <w:r w:rsidRPr="009F2272">
              <w:rPr>
                <w:rFonts w:ascii="Times New Roman" w:hAnsi="Times New Roman" w:cs="Times New Roman" w:eastAsia="Times New Roman"/>
                <w:sz w:val="24"/>
                <w:szCs w:val="24"/>
              </w:rPr>
              <w:t>3</w:t>
            </w:r>
          </w:p>
        </w:tc>
        <w:tc>
          <w:tcPr>
            <w:tcW w:w="5471" w:type="dxa"/>
            <w:vAlign w:val="center"/>
            <w:hideMark/>
          </w:tcPr>
          <w:p w14:paraId="05121B82" w14:textId="77777777" w:rsidR="00080101" w:rsidRPr="009F2272" w:rsidRDefault="00080101" w:rsidP="00DB37A2">
            <w:pPr>
              <w:pStyle w:val="a9"/>
              <w:keepNext/>
              <w:spacing w:before="0" w:after="0" w:line="240" w:lineRule="auto"/>
              <w:ind w:firstLine="0"/>
              <w:jc w:val="left"/>
              <w:rPr>
                <w:rFonts w:ascii="Times New Roman" w:hAnsi="Times New Roman" w:cs="Times New Roman"/>
                <w:sz w:val="28"/>
                <w:szCs w:val="28"/>
              </w:rPr>
            </w:pPr>
            <w:r w:rsidRPr="009F2272">
              <w:rPr>
                <w:rFonts w:ascii="Times New Roman" w:hAnsi="Times New Roman" w:cs="Times New Roman" w:eastAsia="Times New Roman"/>
                <w:sz w:val="24"/>
                <w:szCs w:val="24"/>
              </w:rPr>
              <w:t>Телефонды тексеру жиілігі</w:t>
            </w:r>
          </w:p>
        </w:tc>
        <w:tc>
          <w:tcPr>
            <w:tcW w:w="3201" w:type="dxa"/>
            <w:vAlign w:val="center"/>
            <w:hideMark/>
          </w:tcPr>
          <w:p w14:paraId="22B5FFCD" w14:textId="77777777" w:rsidR="00080101" w:rsidRPr="009F2272" w:rsidRDefault="00080101" w:rsidP="00DB37A2">
            <w:pPr>
              <w:pStyle w:val="a9"/>
              <w:keepNext/>
              <w:spacing w:before="0" w:after="0" w:line="240" w:lineRule="auto"/>
              <w:ind w:firstLine="0"/>
              <w:jc w:val="left"/>
              <w:rPr>
                <w:rFonts w:ascii="Times New Roman" w:hAnsi="Times New Roman" w:cs="Times New Roman"/>
                <w:sz w:val="28"/>
                <w:szCs w:val="28"/>
              </w:rPr>
            </w:pPr>
            <w:r w:rsidRPr="009F2272">
              <w:rPr>
                <w:rFonts w:ascii="Times New Roman" w:hAnsi="Times New Roman" w:cs="Times New Roman" w:eastAsia="Times New Roman"/>
                <w:sz w:val="24"/>
                <w:szCs w:val="24"/>
              </w:rPr>
              <w:t>рет/күн</w:t>
            </w:r>
          </w:p>
        </w:tc>
      </w:tr>
      <w:tr w:rsidR="00080101" w:rsidRPr="009F2272" w14:paraId="35AF5607" w14:textId="77777777" w:rsidTr="008D656A">
        <w:trPr>
          <w:cantSplit/>
          <w:tblCellSpacing w:w="15" w:type="dxa"/>
          <w:jc w:val="center"/>
        </w:trPr>
        <w:tc>
          <w:tcPr>
            <w:tcW w:w="398" w:type="dxa"/>
            <w:vAlign w:val="center"/>
            <w:hideMark/>
          </w:tcPr>
          <w:p w14:paraId="50063824" w14:textId="77777777" w:rsidR="00080101" w:rsidRPr="009F2272" w:rsidRDefault="00080101" w:rsidP="00DB37A2">
            <w:pPr>
              <w:pStyle w:val="a9"/>
              <w:keepNext/>
              <w:spacing w:before="0" w:after="0" w:line="240" w:lineRule="auto"/>
              <w:ind w:firstLine="0"/>
              <w:jc w:val="left"/>
              <w:rPr>
                <w:rFonts w:ascii="Times New Roman" w:hAnsi="Times New Roman" w:cs="Times New Roman"/>
                <w:sz w:val="28"/>
                <w:szCs w:val="28"/>
              </w:rPr>
            </w:pPr>
            <w:r w:rsidRPr="009F2272">
              <w:rPr>
                <w:rFonts w:ascii="Times New Roman" w:hAnsi="Times New Roman" w:cs="Times New Roman" w:eastAsia="Times New Roman"/>
                <w:sz w:val="24"/>
                <w:szCs w:val="24"/>
              </w:rPr>
              <w:t>4</w:t>
            </w:r>
          </w:p>
        </w:tc>
        <w:tc>
          <w:tcPr>
            <w:tcW w:w="5471" w:type="dxa"/>
            <w:vAlign w:val="center"/>
            <w:hideMark/>
          </w:tcPr>
          <w:p w14:paraId="19A495CC" w14:textId="77777777" w:rsidR="00080101" w:rsidRPr="009F2272" w:rsidRDefault="00080101" w:rsidP="00DB37A2">
            <w:pPr>
              <w:pStyle w:val="a9"/>
              <w:keepNext/>
              <w:spacing w:before="0" w:after="0" w:line="240" w:lineRule="auto"/>
              <w:ind w:firstLine="0"/>
              <w:jc w:val="left"/>
              <w:rPr>
                <w:rFonts w:ascii="Times New Roman" w:hAnsi="Times New Roman" w:cs="Times New Roman"/>
                <w:sz w:val="28"/>
                <w:szCs w:val="28"/>
              </w:rPr>
            </w:pPr>
            <w:r w:rsidRPr="009F2272">
              <w:rPr>
                <w:rFonts w:ascii="Times New Roman" w:hAnsi="Times New Roman" w:cs="Times New Roman" w:eastAsia="Times New Roman"/>
                <w:sz w:val="24"/>
                <w:szCs w:val="24"/>
              </w:rPr>
              <w:t>Ұйқы алдындағы телефон қолдану</w:t>
            </w:r>
          </w:p>
        </w:tc>
        <w:tc>
          <w:tcPr>
            <w:tcW w:w="3201" w:type="dxa"/>
            <w:vAlign w:val="center"/>
            <w:hideMark/>
          </w:tcPr>
          <w:p w14:paraId="5A1368FB" w14:textId="77777777" w:rsidR="00080101" w:rsidRPr="009F2272" w:rsidRDefault="00080101" w:rsidP="00DB37A2">
            <w:pPr>
              <w:pStyle w:val="a9"/>
              <w:keepNext/>
              <w:spacing w:before="0" w:after="0" w:line="240" w:lineRule="auto"/>
              <w:ind w:firstLine="0"/>
              <w:jc w:val="left"/>
              <w:rPr>
                <w:rFonts w:ascii="Times New Roman" w:hAnsi="Times New Roman" w:cs="Times New Roman"/>
                <w:sz w:val="28"/>
                <w:szCs w:val="28"/>
              </w:rPr>
            </w:pPr>
            <w:r w:rsidRPr="009F2272">
              <w:rPr>
                <w:rFonts w:ascii="Times New Roman" w:hAnsi="Times New Roman" w:cs="Times New Roman" w:eastAsia="Times New Roman"/>
                <w:sz w:val="24"/>
                <w:szCs w:val="24"/>
              </w:rPr>
              <w:t>минут</w:t>
            </w:r>
          </w:p>
        </w:tc>
      </w:tr>
      <w:tr w:rsidR="00080101" w:rsidRPr="009F2272" w14:paraId="5D6472E0" w14:textId="77777777" w:rsidTr="008D656A">
        <w:trPr>
          <w:cantSplit/>
          <w:tblCellSpacing w:w="15" w:type="dxa"/>
          <w:jc w:val="center"/>
        </w:trPr>
        <w:tc>
          <w:tcPr>
            <w:tcW w:w="398" w:type="dxa"/>
            <w:vAlign w:val="center"/>
            <w:hideMark/>
          </w:tcPr>
          <w:p w14:paraId="22841327" w14:textId="77777777" w:rsidR="00080101" w:rsidRPr="009F2272" w:rsidRDefault="00080101" w:rsidP="00DB37A2">
            <w:pPr>
              <w:pStyle w:val="a9"/>
              <w:keepNext/>
              <w:spacing w:before="0" w:after="0" w:line="240" w:lineRule="auto"/>
              <w:ind w:firstLine="0"/>
              <w:jc w:val="left"/>
              <w:rPr>
                <w:rFonts w:ascii="Times New Roman" w:hAnsi="Times New Roman" w:cs="Times New Roman"/>
                <w:sz w:val="28"/>
                <w:szCs w:val="28"/>
              </w:rPr>
            </w:pPr>
            <w:r w:rsidRPr="009F2272">
              <w:rPr>
                <w:rFonts w:ascii="Times New Roman" w:hAnsi="Times New Roman" w:cs="Times New Roman" w:eastAsia="Times New Roman"/>
                <w:sz w:val="24"/>
                <w:szCs w:val="24"/>
              </w:rPr>
              <w:t>5</w:t>
            </w:r>
          </w:p>
        </w:tc>
        <w:tc>
          <w:tcPr>
            <w:tcW w:w="5471" w:type="dxa"/>
            <w:vAlign w:val="center"/>
            <w:hideMark/>
          </w:tcPr>
          <w:p w14:paraId="3FDF7305" w14:textId="77777777" w:rsidR="00080101" w:rsidRPr="009F2272" w:rsidRDefault="00080101" w:rsidP="00DB37A2">
            <w:pPr>
              <w:pStyle w:val="a9"/>
              <w:keepNext/>
              <w:spacing w:before="0" w:after="0" w:line="240" w:lineRule="auto"/>
              <w:ind w:firstLine="0"/>
              <w:jc w:val="left"/>
              <w:rPr>
                <w:rFonts w:ascii="Times New Roman" w:hAnsi="Times New Roman" w:cs="Times New Roman"/>
                <w:sz w:val="28"/>
                <w:szCs w:val="28"/>
              </w:rPr>
            </w:pPr>
            <w:r w:rsidRPr="009F2272">
              <w:rPr>
                <w:rFonts w:ascii="Times New Roman" w:hAnsi="Times New Roman" w:cs="Times New Roman" w:eastAsia="Times New Roman"/>
                <w:sz w:val="24"/>
                <w:szCs w:val="24"/>
              </w:rPr>
              <w:t>Ұйқы ұзақтығы</w:t>
            </w:r>
          </w:p>
        </w:tc>
        <w:tc>
          <w:tcPr>
            <w:tcW w:w="3201" w:type="dxa"/>
            <w:vAlign w:val="center"/>
            <w:hideMark/>
          </w:tcPr>
          <w:p w14:paraId="7A4C54F7" w14:textId="77777777" w:rsidR="00080101" w:rsidRPr="009F2272" w:rsidRDefault="00080101" w:rsidP="00DB37A2">
            <w:pPr>
              <w:pStyle w:val="a9"/>
              <w:keepNext/>
              <w:spacing w:before="0" w:after="0" w:line="240" w:lineRule="auto"/>
              <w:ind w:firstLine="0"/>
              <w:jc w:val="left"/>
              <w:rPr>
                <w:rFonts w:ascii="Times New Roman" w:hAnsi="Times New Roman" w:cs="Times New Roman"/>
                <w:sz w:val="28"/>
                <w:szCs w:val="28"/>
              </w:rPr>
            </w:pPr>
            <w:r w:rsidRPr="009F2272">
              <w:rPr>
                <w:rFonts w:ascii="Times New Roman" w:hAnsi="Times New Roman" w:cs="Times New Roman" w:eastAsia="Times New Roman"/>
                <w:sz w:val="24"/>
                <w:szCs w:val="24"/>
              </w:rPr>
              <w:t>сағат</w:t>
            </w:r>
          </w:p>
        </w:tc>
      </w:tr>
      <w:tr w:rsidR="00080101" w:rsidRPr="009F2272" w14:paraId="6F8A6B5A" w14:textId="77777777" w:rsidTr="008D656A">
        <w:trPr>
          <w:cantSplit/>
          <w:tblCellSpacing w:w="15" w:type="dxa"/>
          <w:jc w:val="center"/>
        </w:trPr>
        <w:tc>
          <w:tcPr>
            <w:tcW w:w="398" w:type="dxa"/>
            <w:vAlign w:val="center"/>
            <w:hideMark/>
          </w:tcPr>
          <w:p w14:paraId="7197F1FC" w14:textId="77777777" w:rsidR="00080101" w:rsidRPr="009F2272" w:rsidRDefault="00080101" w:rsidP="00DB37A2">
            <w:pPr>
              <w:pStyle w:val="a9"/>
              <w:keepNext/>
              <w:spacing w:before="0" w:after="0" w:line="240" w:lineRule="auto"/>
              <w:ind w:firstLine="0"/>
              <w:jc w:val="left"/>
              <w:rPr>
                <w:rFonts w:ascii="Times New Roman" w:hAnsi="Times New Roman" w:cs="Times New Roman"/>
                <w:sz w:val="28"/>
                <w:szCs w:val="28"/>
              </w:rPr>
            </w:pPr>
            <w:r w:rsidRPr="009F2272">
              <w:rPr>
                <w:rFonts w:ascii="Times New Roman" w:hAnsi="Times New Roman" w:cs="Times New Roman" w:eastAsia="Times New Roman"/>
                <w:sz w:val="24"/>
                <w:szCs w:val="24"/>
              </w:rPr>
              <w:t>6</w:t>
            </w:r>
          </w:p>
        </w:tc>
        <w:tc>
          <w:tcPr>
            <w:tcW w:w="5471" w:type="dxa"/>
            <w:vAlign w:val="center"/>
            <w:hideMark/>
          </w:tcPr>
          <w:p w14:paraId="6D2B3EFD" w14:textId="77777777" w:rsidR="00080101" w:rsidRPr="009F2272" w:rsidRDefault="00080101" w:rsidP="00DB37A2">
            <w:pPr>
              <w:pStyle w:val="a9"/>
              <w:keepNext/>
              <w:spacing w:before="0" w:after="0" w:line="240" w:lineRule="auto"/>
              <w:ind w:firstLine="0"/>
              <w:jc w:val="left"/>
              <w:rPr>
                <w:rFonts w:ascii="Times New Roman" w:hAnsi="Times New Roman" w:cs="Times New Roman"/>
                <w:sz w:val="28"/>
                <w:szCs w:val="28"/>
              </w:rPr>
            </w:pPr>
            <w:r w:rsidRPr="009F2272">
              <w:rPr>
                <w:rFonts w:ascii="Times New Roman" w:hAnsi="Times New Roman" w:cs="Times New Roman" w:eastAsia="Times New Roman"/>
                <w:sz w:val="24"/>
                <w:szCs w:val="24"/>
              </w:rPr>
              <w:t>Жоспарланған уақыттан асып кету</w:t>
            </w:r>
          </w:p>
        </w:tc>
        <w:tc>
          <w:tcPr>
            <w:tcW w:w="3201" w:type="dxa"/>
            <w:vAlign w:val="center"/>
            <w:hideMark/>
          </w:tcPr>
          <w:p w14:paraId="2F1C6639" w14:textId="77777777" w:rsidR="00080101" w:rsidRPr="009F2272" w:rsidRDefault="00080101" w:rsidP="00DB37A2">
            <w:pPr>
              <w:pStyle w:val="a9"/>
              <w:keepNext/>
              <w:spacing w:before="0" w:after="0" w:line="240" w:lineRule="auto"/>
              <w:ind w:firstLine="0"/>
              <w:jc w:val="left"/>
              <w:rPr>
                <w:rFonts w:ascii="Times New Roman" w:hAnsi="Times New Roman" w:cs="Times New Roman"/>
                <w:sz w:val="28"/>
                <w:szCs w:val="28"/>
              </w:rPr>
            </w:pPr>
            <w:r w:rsidRPr="009F2272">
              <w:rPr>
                <w:rFonts w:ascii="Times New Roman" w:hAnsi="Times New Roman" w:cs="Times New Roman" w:eastAsia="Times New Roman"/>
                <w:sz w:val="24"/>
                <w:szCs w:val="24"/>
              </w:rPr>
              <w:t>деңгей/жиілік</w:t>
            </w:r>
          </w:p>
        </w:tc>
      </w:tr>
      <w:tr w:rsidR="00080101" w:rsidRPr="009F2272" w14:paraId="7C2E3780" w14:textId="77777777" w:rsidTr="008D656A">
        <w:trPr>
          <w:cantSplit/>
          <w:tblCellSpacing w:w="15" w:type="dxa"/>
          <w:jc w:val="center"/>
        </w:trPr>
        <w:tc>
          <w:tcPr>
            <w:tcW w:w="398" w:type="dxa"/>
            <w:vAlign w:val="center"/>
            <w:hideMark/>
          </w:tcPr>
          <w:p w14:paraId="2C4542F3" w14:textId="77777777" w:rsidR="00080101" w:rsidRPr="009F2272" w:rsidRDefault="00080101" w:rsidP="00DB37A2">
            <w:pPr>
              <w:pStyle w:val="a9"/>
              <w:keepNext/>
              <w:spacing w:before="0" w:after="0" w:line="240" w:lineRule="auto"/>
              <w:ind w:firstLine="0"/>
              <w:jc w:val="left"/>
              <w:rPr>
                <w:rFonts w:ascii="Times New Roman" w:hAnsi="Times New Roman" w:cs="Times New Roman"/>
                <w:sz w:val="28"/>
                <w:szCs w:val="28"/>
              </w:rPr>
            </w:pPr>
            <w:r w:rsidRPr="009F2272">
              <w:rPr>
                <w:rFonts w:ascii="Times New Roman" w:hAnsi="Times New Roman" w:cs="Times New Roman" w:eastAsia="Times New Roman"/>
                <w:sz w:val="24"/>
                <w:szCs w:val="24"/>
              </w:rPr>
              <w:t>7</w:t>
            </w:r>
          </w:p>
        </w:tc>
        <w:tc>
          <w:tcPr>
            <w:tcW w:w="5471" w:type="dxa"/>
            <w:vAlign w:val="center"/>
            <w:hideMark/>
          </w:tcPr>
          <w:p w14:paraId="78262370" w14:textId="77777777" w:rsidR="00080101" w:rsidRPr="009F2272" w:rsidRDefault="00080101" w:rsidP="00DB37A2">
            <w:pPr>
              <w:pStyle w:val="a9"/>
              <w:keepNext/>
              <w:spacing w:before="0" w:after="0" w:line="240" w:lineRule="auto"/>
              <w:ind w:firstLine="0"/>
              <w:jc w:val="left"/>
              <w:rPr>
                <w:rFonts w:ascii="Times New Roman" w:hAnsi="Times New Roman" w:cs="Times New Roman"/>
                <w:sz w:val="28"/>
                <w:szCs w:val="28"/>
              </w:rPr>
            </w:pPr>
            <w:r w:rsidRPr="009F2272">
              <w:rPr>
                <w:rFonts w:ascii="Times New Roman" w:hAnsi="Times New Roman" w:cs="Times New Roman" w:eastAsia="Times New Roman"/>
                <w:sz w:val="24"/>
                <w:szCs w:val="24"/>
              </w:rPr>
              <w:t>Телефонның зейінге әсері</w:t>
            </w:r>
          </w:p>
        </w:tc>
        <w:tc>
          <w:tcPr>
            <w:tcW w:w="3201" w:type="dxa"/>
            <w:vAlign w:val="center"/>
            <w:hideMark/>
          </w:tcPr>
          <w:p w14:paraId="6A2A849C" w14:textId="77777777" w:rsidR="00080101" w:rsidRPr="009F2272" w:rsidRDefault="00080101" w:rsidP="00DB37A2">
            <w:pPr>
              <w:pStyle w:val="a9"/>
              <w:keepNext/>
              <w:spacing w:before="0" w:after="0" w:line="240" w:lineRule="auto"/>
              <w:ind w:firstLine="0"/>
              <w:jc w:val="left"/>
              <w:rPr>
                <w:rFonts w:ascii="Times New Roman" w:hAnsi="Times New Roman" w:cs="Times New Roman"/>
                <w:sz w:val="28"/>
                <w:szCs w:val="28"/>
              </w:rPr>
            </w:pPr>
            <w:r w:rsidRPr="009F2272">
              <w:rPr>
                <w:rFonts w:ascii="Times New Roman" w:hAnsi="Times New Roman" w:cs="Times New Roman" w:eastAsia="Times New Roman"/>
                <w:sz w:val="24"/>
                <w:szCs w:val="24"/>
              </w:rPr>
              <w:t>балл</w:t>
            </w:r>
          </w:p>
        </w:tc>
      </w:tr>
      <w:tr w:rsidR="00080101" w:rsidRPr="009F2272" w14:paraId="6890C4B5" w14:textId="77777777" w:rsidTr="008D656A">
        <w:trPr>
          <w:cantSplit/>
          <w:tblCellSpacing w:w="15" w:type="dxa"/>
          <w:jc w:val="center"/>
        </w:trPr>
        <w:tc>
          <w:tcPr>
            <w:tcW w:w="398" w:type="dxa"/>
            <w:vAlign w:val="center"/>
            <w:hideMark/>
          </w:tcPr>
          <w:p w14:paraId="141419BF" w14:textId="77777777" w:rsidR="00080101" w:rsidRPr="009F2272" w:rsidRDefault="00080101" w:rsidP="00DB37A2">
            <w:pPr>
              <w:pStyle w:val="a9"/>
              <w:spacing w:before="0" w:after="0" w:line="240" w:lineRule="auto"/>
              <w:ind w:firstLine="0"/>
              <w:jc w:val="left"/>
              <w:rPr>
                <w:rFonts w:ascii="Times New Roman" w:hAnsi="Times New Roman" w:cs="Times New Roman"/>
                <w:sz w:val="28"/>
                <w:szCs w:val="28"/>
              </w:rPr>
            </w:pPr>
            <w:r w:rsidRPr="009F2272">
              <w:rPr>
                <w:rFonts w:ascii="Times New Roman" w:hAnsi="Times New Roman" w:cs="Times New Roman" w:eastAsia="Times New Roman"/>
                <w:sz w:val="24"/>
                <w:szCs w:val="24"/>
              </w:rPr>
              <w:t>8</w:t>
            </w:r>
          </w:p>
        </w:tc>
        <w:tc>
          <w:tcPr>
            <w:tcW w:w="5471" w:type="dxa"/>
            <w:vAlign w:val="center"/>
            <w:hideMark/>
          </w:tcPr>
          <w:p w14:paraId="622C6BC2" w14:textId="77777777" w:rsidR="00080101" w:rsidRPr="009F2272" w:rsidRDefault="00080101" w:rsidP="00DB37A2">
            <w:pPr>
              <w:pStyle w:val="a9"/>
              <w:spacing w:before="0" w:after="0" w:line="240" w:lineRule="auto"/>
              <w:ind w:firstLine="0"/>
              <w:jc w:val="left"/>
              <w:rPr>
                <w:rFonts w:ascii="Times New Roman" w:hAnsi="Times New Roman" w:cs="Times New Roman"/>
                <w:sz w:val="28"/>
                <w:szCs w:val="28"/>
              </w:rPr>
            </w:pPr>
            <w:r w:rsidRPr="009F2272">
              <w:rPr>
                <w:rFonts w:ascii="Times New Roman" w:hAnsi="Times New Roman" w:cs="Times New Roman" w:eastAsia="Times New Roman"/>
                <w:sz w:val="24"/>
                <w:szCs w:val="24"/>
              </w:rPr>
              <w:t>Телефонды пайдалану мақсаты</w:t>
            </w:r>
          </w:p>
        </w:tc>
        <w:tc>
          <w:tcPr>
            <w:tcW w:w="3201" w:type="dxa"/>
            <w:vAlign w:val="center"/>
            <w:hideMark/>
          </w:tcPr>
          <w:p w14:paraId="5D2ED43B" w14:textId="77777777" w:rsidR="00080101" w:rsidRPr="009F2272" w:rsidRDefault="00080101" w:rsidP="00DB37A2">
            <w:pPr>
              <w:pStyle w:val="a9"/>
              <w:spacing w:before="0" w:after="0" w:line="240" w:lineRule="auto"/>
              <w:ind w:firstLine="0"/>
              <w:jc w:val="left"/>
              <w:rPr>
                <w:rFonts w:ascii="Times New Roman" w:hAnsi="Times New Roman" w:cs="Times New Roman"/>
                <w:sz w:val="28"/>
                <w:szCs w:val="28"/>
              </w:rPr>
            </w:pPr>
            <w:r w:rsidRPr="009F2272">
              <w:rPr>
                <w:rFonts w:ascii="Times New Roman" w:hAnsi="Times New Roman" w:cs="Times New Roman" w:eastAsia="Times New Roman"/>
                <w:sz w:val="24"/>
                <w:szCs w:val="24"/>
              </w:rPr>
              <w:t>санат</w:t>
            </w:r>
          </w:p>
        </w:tc>
      </w:tr>
    </w:tbl>
    <w:p>
      <w:pPr>
        <w:spacing w:before="0" w:after="120" w:line="360" w:lineRule="auto"/>
        <w:ind w:firstLine="0"/>
        <w:jc w:val="left"/>
      </w:pPr>
      <w:r>
        <w:rPr>
          <w:rFonts w:ascii="Times New Roman" w:hAnsi="Times New Roman" w:cs="Times New Roman" w:eastAsia="Times New Roman"/>
          <w:i/>
          <w:sz w:val="24"/>
          <w:szCs w:val="24"/>
        </w:rPr>
        <w:t>Дереккөз: автордың құрастыруы</w:t>
      </w:r>
    </w:p>
    <w:p w14:paraId="14D73577" w14:textId="45DE3EEF" w:rsidR="00080101" w:rsidRPr="009F2272" w:rsidRDefault="00080101" w:rsidP="00DB37A2">
      <w:pPr>
        <w:pStyle w:val="a9"/>
        <w:spacing w:before="0" w:after="0" w:line="360" w:lineRule="auto"/>
        <w:ind w:firstLine="709"/>
        <w:jc w:val="both"/>
        <w:rPr>
          <w:rFonts w:ascii="Times New Roman" w:hAnsi="Times New Roman" w:cs="Times New Roman"/>
          <w:sz w:val="28"/>
          <w:szCs w:val="28"/>
        </w:rPr>
      </w:pPr>
      <w:r w:rsidRPr="009F2272">
        <w:rPr>
          <w:rFonts w:ascii="Times New Roman" w:hAnsi="Times New Roman" w:cs="Times New Roman" w:eastAsia="Times New Roman"/>
          <w:sz w:val="28"/>
          <w:szCs w:val="28"/>
        </w:rPr>
        <w:t>Бұл көрсеткіштердің барлығы бірдей өлшем бірлігімен өлшенбейді. Мысалы, экран уақыты сағатпен, телефонды тексеру жиілігі ретпен, ал зейінге әсері баллмен беріледі. Сондықтан кейін бұл көрсеткіштерді салыстыру үшін статистикалық өңдеу және нормалау әдістері қолданылды.</w:t>
      </w:r>
    </w:p>
    <w:p w14:paraId="1F2AC450" w14:textId="77777777" w:rsidR="00080101" w:rsidRPr="009F2272" w:rsidRDefault="00080101" w:rsidP="00DB37A2">
      <w:pPr>
        <w:pStyle w:val="a9"/>
        <w:keepNext/>
        <w:spacing w:before="0" w:after="0" w:line="360" w:lineRule="auto"/>
        <w:ind w:firstLine="709"/>
        <w:jc w:val="both"/>
        <w:rPr>
          <w:rFonts w:ascii="Times New Roman" w:hAnsi="Times New Roman" w:cs="Times New Roman"/>
          <w:b/>
          <w:bCs/>
          <w:sz w:val="28"/>
          <w:szCs w:val="28"/>
        </w:rPr>
      </w:pPr>
      <w:r w:rsidRPr="009F2272">
        <w:rPr>
          <w:rFonts w:ascii="Times New Roman" w:hAnsi="Times New Roman" w:cs="Times New Roman" w:eastAsia="Times New Roman"/>
          <w:b/>
          <w:sz w:val="28"/>
          <w:szCs w:val="28"/>
        </w:rPr>
        <w:t>2. Арифметикалық орта</w:t>
      </w:r>
    </w:p>
    <w:p w14:paraId="46B9FFBD" w14:textId="77777777" w:rsidR="00080101" w:rsidRPr="009F2272" w:rsidRDefault="00080101" w:rsidP="00DB37A2">
      <w:pPr>
        <w:pStyle w:val="a9"/>
        <w:spacing w:before="0" w:after="0" w:line="360" w:lineRule="auto"/>
        <w:ind w:firstLine="709"/>
        <w:jc w:val="both"/>
        <w:rPr>
          <w:rFonts w:ascii="Times New Roman" w:hAnsi="Times New Roman" w:cs="Times New Roman"/>
          <w:sz w:val="28"/>
          <w:szCs w:val="28"/>
        </w:rPr>
      </w:pPr>
      <w:r w:rsidRPr="009F2272">
        <w:rPr>
          <w:rFonts w:ascii="Times New Roman" w:hAnsi="Times New Roman" w:cs="Times New Roman" w:eastAsia="Times New Roman"/>
          <w:sz w:val="28"/>
          <w:szCs w:val="28"/>
        </w:rPr>
        <w:t xml:space="preserve">Зерттеуде қолданылған негізгі статистикалық көрсеткіштердің бірі — </w:t>
      </w:r>
      <w:r w:rsidRPr="009F2272">
        <w:rPr>
          <w:rFonts w:ascii="Times New Roman" w:hAnsi="Times New Roman" w:cs="Times New Roman" w:eastAsia="Times New Roman"/>
          <w:b/>
          <w:bCs/>
          <w:sz w:val="28"/>
          <w:szCs w:val="28"/>
        </w:rPr>
        <w:t>арифметикалық орта</w:t>
      </w:r>
      <w:r w:rsidRPr="009F2272">
        <w:rPr>
          <w:rFonts w:ascii="Times New Roman" w:hAnsi="Times New Roman" w:cs="Times New Roman" w:eastAsia="Times New Roman"/>
          <w:sz w:val="28"/>
          <w:szCs w:val="28"/>
        </w:rPr>
        <w:t>.</w:t>
      </w:r>
    </w:p>
    <w:p w14:paraId="6894C4DB" w14:textId="77777777" w:rsidR="00080101" w:rsidRPr="009F2272" w:rsidRDefault="00080101" w:rsidP="00DB37A2">
      <w:pPr>
        <w:pStyle w:val="a9"/>
        <w:spacing w:before="0" w:after="0" w:line="360" w:lineRule="auto"/>
        <w:ind w:firstLine="709"/>
        <w:jc w:val="both"/>
        <w:rPr>
          <w:rFonts w:ascii="Times New Roman" w:hAnsi="Times New Roman" w:cs="Times New Roman"/>
          <w:sz w:val="28"/>
          <w:szCs w:val="28"/>
        </w:rPr>
      </w:pPr>
      <w:r w:rsidRPr="009F2272">
        <w:rPr>
          <w:rFonts w:ascii="Times New Roman" w:hAnsi="Times New Roman" w:cs="Times New Roman" w:eastAsia="Times New Roman"/>
          <w:sz w:val="28"/>
          <w:szCs w:val="28"/>
        </w:rPr>
        <w:t>Ол барлық алынған мәндерді қосып, олардың санына бөлу арқылы табылады:</w:t>
      </w:r>
    </w:p>
    <w:p w14:paraId="2E51058A" w14:textId="77777777" w:rsidR="00080101" w:rsidRPr="009F2272" w:rsidRDefault="00080101" w:rsidP="008D656A">
      <w:pPr>
        <w:pStyle w:val="a9"/>
        <w:spacing w:before="0" w:after="0" w:line="360" w:lineRule="auto"/>
        <w:ind w:firstLine="0"/>
        <w:jc w:val="center"/>
        <w:rPr>
          <w:rFonts w:ascii="Times New Roman" w:hAnsi="Times New Roman" w:cs="Times New Roman"/>
          <w:sz w:val="28"/>
          <w:szCs w:val="28"/>
        </w:rPr>
      </w:pPr>
      <w:r w:rsidRPr="009F2272">
        <w:rPr>
          <w:rFonts w:ascii="Times New Roman" w:hAnsi="Times New Roman" w:cs="Times New Roman" w:eastAsia="Times New Roman"/>
          <w:b/>
          <w:bCs/>
          <w:sz w:val="28"/>
          <w:szCs w:val="28"/>
        </w:rPr>
        <w:t>x̄ = (x₁ + x₂ + ... + xₙ) / n</w:t>
      </w:r>
    </w:p>
    <w:p w14:paraId="555CCC4E" w14:textId="140A47C4" w:rsidR="00080101" w:rsidRPr="009F2272" w:rsidRDefault="00080101" w:rsidP="00DB37A2">
      <w:pPr>
        <w:pStyle w:val="a9"/>
        <w:spacing w:before="0" w:after="0" w:line="360" w:lineRule="auto"/>
        <w:ind w:firstLine="709"/>
        <w:jc w:val="both"/>
        <w:rPr>
          <w:rFonts w:ascii="Times New Roman" w:hAnsi="Times New Roman" w:cs="Times New Roman"/>
          <w:sz w:val="28"/>
          <w:szCs w:val="28"/>
        </w:rPr>
      </w:pPr>
      <w:r w:rsidRPr="009F2272">
        <w:rPr>
          <w:rFonts w:ascii="Times New Roman" w:hAnsi="Times New Roman" w:cs="Times New Roman" w:eastAsia="Times New Roman"/>
          <w:sz w:val="28"/>
          <w:szCs w:val="28"/>
        </w:rPr>
        <w:t>Мұндағы:</w:t>
      </w:r>
      <w:r w:rsidR="008D656A">
        <w:rPr>
          <w:rFonts w:ascii="Times New Roman" w:hAnsi="Times New Roman" w:cs="Times New Roman" w:eastAsia="Times New Roman"/>
          <w:sz w:val="28"/>
          <w:szCs w:val="28"/>
          <w:lang w:val="kk-KZ"/>
        </w:rPr>
        <w:t xml:space="preserve"> </w:t>
      </w:r>
      <w:r w:rsidRPr="009F2272">
        <w:rPr>
          <w:rFonts w:ascii="Times New Roman" w:hAnsi="Times New Roman" w:cs="Times New Roman" w:eastAsia="Times New Roman"/>
          <w:b/>
          <w:bCs/>
          <w:sz w:val="28"/>
          <w:szCs w:val="28"/>
        </w:rPr>
        <w:t>x̄</w:t>
      </w:r>
      <w:r w:rsidR="008D656A">
        <w:rPr>
          <w:rFonts w:ascii="Times New Roman" w:hAnsi="Times New Roman" w:cs="Times New Roman" w:eastAsia="Times New Roman"/>
          <w:sz w:val="28"/>
          <w:szCs w:val="28"/>
        </w:rPr>
        <w:t xml:space="preserve"> — арифметикалық орта;</w:t>
      </w:r>
      <w:r w:rsidR="008D656A">
        <w:rPr>
          <w:rFonts w:ascii="Times New Roman" w:hAnsi="Times New Roman" w:cs="Times New Roman" w:eastAsia="Times New Roman"/>
          <w:sz w:val="28"/>
          <w:szCs w:val="28"/>
          <w:lang w:val="kk-KZ"/>
        </w:rPr>
        <w:t xml:space="preserve"> </w:t>
      </w:r>
      <w:r w:rsidRPr="009F2272">
        <w:rPr>
          <w:rFonts w:ascii="Times New Roman" w:hAnsi="Times New Roman" w:cs="Times New Roman" w:eastAsia="Times New Roman"/>
          <w:b/>
          <w:bCs/>
          <w:sz w:val="28"/>
          <w:szCs w:val="28"/>
        </w:rPr>
        <w:t>x₁, x₂, ... xₙ</w:t>
      </w:r>
      <w:r w:rsidR="008D656A">
        <w:rPr>
          <w:rFonts w:ascii="Times New Roman" w:hAnsi="Times New Roman" w:cs="Times New Roman" w:eastAsia="Times New Roman"/>
          <w:sz w:val="28"/>
          <w:szCs w:val="28"/>
        </w:rPr>
        <w:t xml:space="preserve"> — зерттелетін мәндер;</w:t>
      </w:r>
      <w:r w:rsidR="008D656A">
        <w:rPr>
          <w:rFonts w:ascii="Times New Roman" w:hAnsi="Times New Roman" w:cs="Times New Roman" w:eastAsia="Times New Roman"/>
          <w:sz w:val="28"/>
          <w:szCs w:val="28"/>
          <w:lang w:val="kk-KZ"/>
        </w:rPr>
        <w:t xml:space="preserve"> </w:t>
      </w:r>
      <w:r w:rsidRPr="009F2272">
        <w:rPr>
          <w:rFonts w:ascii="Times New Roman" w:hAnsi="Times New Roman" w:cs="Times New Roman" w:eastAsia="Times New Roman"/>
          <w:b/>
          <w:bCs/>
          <w:sz w:val="28"/>
          <w:szCs w:val="28"/>
        </w:rPr>
        <w:t>n</w:t>
      </w:r>
      <w:r w:rsidRPr="009F2272">
        <w:rPr>
          <w:rFonts w:ascii="Times New Roman" w:hAnsi="Times New Roman" w:cs="Times New Roman" w:eastAsia="Times New Roman"/>
          <w:sz w:val="28"/>
          <w:szCs w:val="28"/>
        </w:rPr>
        <w:t xml:space="preserve"> — мәндер саны.</w:t>
      </w:r>
    </w:p>
    <w:p w14:paraId="23ED5968" w14:textId="77777777" w:rsidR="00080101" w:rsidRPr="00F94419" w:rsidRDefault="00080101" w:rsidP="00F94419">
      <w:pPr>
        <w:pStyle w:val="a9"/>
        <w:keepNext/>
        <w:spacing w:before="0" w:after="0" w:line="360" w:lineRule="auto"/>
        <w:ind w:firstLine="709"/>
        <w:jc w:val="both"/>
        <w:rPr>
          <w:rFonts w:ascii="Times New Roman" w:hAnsi="Times New Roman" w:cs="Times New Roman"/>
          <w:b/>
          <w:bCs/>
          <w:sz w:val="28"/>
          <w:szCs w:val="28"/>
          <w:lang w:val="ru-RU"/>
        </w:rPr>
      </w:pPr>
      <w:r w:rsidRPr="00F94419">
        <w:rPr>
          <w:rFonts w:ascii="Times New Roman" w:hAnsi="Times New Roman" w:cs="Times New Roman" w:eastAsia="Times New Roman"/>
          <w:b/>
          <w:sz w:val="28"/>
          <w:szCs w:val="28"/>
          <w:lang w:val="ru-RU"/>
        </w:rPr>
        <w:t>3. Медиана</w:t>
      </w:r>
    </w:p>
    <w:p w14:paraId="638BC36B" w14:textId="77777777" w:rsidR="00080101" w:rsidRPr="00F94419" w:rsidRDefault="00080101" w:rsidP="00DB37A2">
      <w:pPr>
        <w:pStyle w:val="a9"/>
        <w:spacing w:before="0" w:after="0" w:line="360" w:lineRule="auto"/>
        <w:ind w:firstLine="709"/>
        <w:jc w:val="both"/>
        <w:rPr>
          <w:rFonts w:ascii="Times New Roman" w:hAnsi="Times New Roman" w:cs="Times New Roman"/>
          <w:sz w:val="28"/>
          <w:szCs w:val="28"/>
          <w:lang w:val="ru-RU"/>
        </w:rPr>
      </w:pPr>
      <w:r w:rsidRPr="00F94419">
        <w:rPr>
          <w:rFonts w:ascii="Times New Roman" w:hAnsi="Times New Roman" w:cs="Times New Roman" w:eastAsia="Times New Roman"/>
          <w:sz w:val="28"/>
          <w:szCs w:val="28"/>
          <w:lang w:val="ru-RU"/>
        </w:rPr>
        <w:t xml:space="preserve">Тек </w:t>
      </w:r>
      <w:proofErr w:type="spellStart"/>
      <w:r w:rsidRPr="00F94419">
        <w:rPr>
          <w:rFonts w:ascii="Times New Roman" w:hAnsi="Times New Roman" w:cs="Times New Roman" w:eastAsia="Times New Roman"/>
          <w:sz w:val="28"/>
          <w:szCs w:val="28"/>
          <w:lang w:val="ru-RU"/>
        </w:rPr>
        <w:t>арифметикалық</w:t>
      </w:r>
      <w:proofErr w:type="spellEnd"/>
      <w:r w:rsidRPr="00F94419">
        <w:rPr>
          <w:rFonts w:ascii="Times New Roman" w:hAnsi="Times New Roman" w:cs="Times New Roman" w:eastAsia="Times New Roman"/>
          <w:sz w:val="28"/>
          <w:szCs w:val="28"/>
          <w:lang w:val="ru-RU"/>
        </w:rPr>
        <w:t xml:space="preserve"> орта </w:t>
      </w:r>
      <w:proofErr w:type="spellStart"/>
      <w:r w:rsidRPr="00F94419">
        <w:rPr>
          <w:rFonts w:ascii="Times New Roman" w:hAnsi="Times New Roman" w:cs="Times New Roman" w:eastAsia="Times New Roman"/>
          <w:sz w:val="28"/>
          <w:szCs w:val="28"/>
          <w:lang w:val="ru-RU"/>
        </w:rPr>
        <w:t>кей</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жағдайда</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деректерді</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толық</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сипаттамайды</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Себебі</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өте</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үлкен</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немесе</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өте</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кіші</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бір</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мән</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орташа</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нәтижеге</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әсер</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етуі</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мүмкін</w:t>
      </w:r>
      <w:proofErr w:type="spellEnd"/>
      <w:r w:rsidRPr="00F94419">
        <w:rPr>
          <w:rFonts w:ascii="Times New Roman" w:hAnsi="Times New Roman" w:cs="Times New Roman" w:eastAsia="Times New Roman"/>
          <w:sz w:val="28"/>
          <w:szCs w:val="28"/>
          <w:lang w:val="ru-RU"/>
        </w:rPr>
        <w:t>.</w:t>
      </w:r>
    </w:p>
    <w:p w14:paraId="03D4DB82" w14:textId="77777777" w:rsidR="00080101" w:rsidRPr="00F94419" w:rsidRDefault="00080101" w:rsidP="00DB37A2">
      <w:pPr>
        <w:pStyle w:val="a9"/>
        <w:spacing w:before="0" w:after="0" w:line="360" w:lineRule="auto"/>
        <w:ind w:firstLine="709"/>
        <w:jc w:val="both"/>
        <w:rPr>
          <w:rFonts w:ascii="Times New Roman" w:hAnsi="Times New Roman" w:cs="Times New Roman"/>
          <w:sz w:val="28"/>
          <w:szCs w:val="28"/>
          <w:lang w:val="ru-RU"/>
        </w:rPr>
      </w:pPr>
      <w:proofErr w:type="spellStart"/>
      <w:r w:rsidRPr="00F94419">
        <w:rPr>
          <w:rFonts w:ascii="Times New Roman" w:hAnsi="Times New Roman" w:cs="Times New Roman" w:eastAsia="Times New Roman"/>
          <w:sz w:val="28"/>
          <w:szCs w:val="28"/>
          <w:lang w:val="ru-RU"/>
        </w:rPr>
        <w:t>Сондықтан</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зерттеуде</w:t>
      </w:r>
      <w:proofErr w:type="spellEnd"/>
      <w:r w:rsidRPr="00F94419">
        <w:rPr>
          <w:rFonts w:ascii="Times New Roman" w:hAnsi="Times New Roman" w:cs="Times New Roman" w:eastAsia="Times New Roman"/>
          <w:sz w:val="28"/>
          <w:szCs w:val="28"/>
          <w:lang w:val="ru-RU"/>
        </w:rPr>
        <w:t xml:space="preserve"> </w:t>
      </w:r>
      <w:r w:rsidRPr="00F94419">
        <w:rPr>
          <w:rFonts w:ascii="Times New Roman" w:hAnsi="Times New Roman" w:cs="Times New Roman" w:eastAsia="Times New Roman"/>
          <w:b/>
          <w:bCs/>
          <w:sz w:val="28"/>
          <w:szCs w:val="28"/>
          <w:lang w:val="ru-RU"/>
        </w:rPr>
        <w:t>медиана</w:t>
      </w:r>
      <w:r w:rsidRPr="00F94419">
        <w:rPr>
          <w:rFonts w:ascii="Times New Roman" w:hAnsi="Times New Roman" w:cs="Times New Roman" w:eastAsia="Times New Roman"/>
          <w:sz w:val="28"/>
          <w:szCs w:val="28"/>
          <w:lang w:val="ru-RU"/>
        </w:rPr>
        <w:t xml:space="preserve"> да </w:t>
      </w:r>
      <w:proofErr w:type="spellStart"/>
      <w:r w:rsidRPr="00F94419">
        <w:rPr>
          <w:rFonts w:ascii="Times New Roman" w:hAnsi="Times New Roman" w:cs="Times New Roman" w:eastAsia="Times New Roman"/>
          <w:sz w:val="28"/>
          <w:szCs w:val="28"/>
          <w:lang w:val="ru-RU"/>
        </w:rPr>
        <w:t>қолданылды</w:t>
      </w:r>
      <w:proofErr w:type="spellEnd"/>
      <w:r w:rsidRPr="00F94419">
        <w:rPr>
          <w:rFonts w:ascii="Times New Roman" w:hAnsi="Times New Roman" w:cs="Times New Roman" w:eastAsia="Times New Roman"/>
          <w:sz w:val="28"/>
          <w:szCs w:val="28"/>
          <w:lang w:val="ru-RU"/>
        </w:rPr>
        <w:t>.</w:t>
      </w:r>
    </w:p>
    <w:p w14:paraId="17E4F324" w14:textId="0DF1C15E" w:rsidR="00080101" w:rsidRPr="00F94419" w:rsidRDefault="00080101" w:rsidP="008D656A">
      <w:pPr>
        <w:pStyle w:val="a9"/>
        <w:spacing w:before="0" w:after="0" w:line="360" w:lineRule="auto"/>
        <w:ind w:firstLine="709"/>
        <w:jc w:val="both"/>
        <w:rPr>
          <w:rFonts w:ascii="Times New Roman" w:hAnsi="Times New Roman" w:cs="Times New Roman"/>
          <w:sz w:val="28"/>
          <w:szCs w:val="28"/>
          <w:lang w:val="ru-RU"/>
        </w:rPr>
      </w:pPr>
      <w:r w:rsidRPr="00F94419">
        <w:rPr>
          <w:rFonts w:ascii="Times New Roman" w:hAnsi="Times New Roman" w:cs="Times New Roman" w:eastAsia="Times New Roman"/>
          <w:sz w:val="28"/>
          <w:szCs w:val="28"/>
          <w:lang w:val="ru-RU"/>
        </w:rPr>
        <w:t xml:space="preserve">Медиана — </w:t>
      </w:r>
      <w:proofErr w:type="spellStart"/>
      <w:r w:rsidRPr="00F94419">
        <w:rPr>
          <w:rFonts w:ascii="Times New Roman" w:hAnsi="Times New Roman" w:cs="Times New Roman" w:eastAsia="Times New Roman"/>
          <w:sz w:val="28"/>
          <w:szCs w:val="28"/>
          <w:lang w:val="ru-RU"/>
        </w:rPr>
        <w:t>сандарды</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өсу</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ретімен</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орналастырғанда</w:t>
      </w:r>
      <w:proofErr w:type="spellEnd"/>
      <w:r w:rsidR="008D656A">
        <w:rPr>
          <w:rFonts w:ascii="Times New Roman" w:hAnsi="Times New Roman" w:cs="Times New Roman" w:eastAsia="Times New Roman"/>
          <w:sz w:val="28"/>
          <w:szCs w:val="28"/>
          <w:lang w:val="ru-RU"/>
        </w:rPr>
        <w:t xml:space="preserve"> </w:t>
      </w:r>
      <w:proofErr w:type="spellStart"/>
      <w:r w:rsidR="008D656A">
        <w:rPr>
          <w:rFonts w:ascii="Times New Roman" w:hAnsi="Times New Roman" w:cs="Times New Roman" w:eastAsia="Times New Roman"/>
          <w:sz w:val="28"/>
          <w:szCs w:val="28"/>
          <w:lang w:val="ru-RU"/>
        </w:rPr>
        <w:t>дәл</w:t>
      </w:r>
      <w:proofErr w:type="spellEnd"/>
      <w:r w:rsidR="008D656A">
        <w:rPr>
          <w:rFonts w:ascii="Times New Roman" w:hAnsi="Times New Roman" w:cs="Times New Roman" w:eastAsia="Times New Roman"/>
          <w:sz w:val="28"/>
          <w:szCs w:val="28"/>
          <w:lang w:val="ru-RU"/>
        </w:rPr>
        <w:t xml:space="preserve"> </w:t>
      </w:r>
      <w:proofErr w:type="spellStart"/>
      <w:r w:rsidR="008D656A">
        <w:rPr>
          <w:rFonts w:ascii="Times New Roman" w:hAnsi="Times New Roman" w:cs="Times New Roman" w:eastAsia="Times New Roman"/>
          <w:sz w:val="28"/>
          <w:szCs w:val="28"/>
          <w:lang w:val="ru-RU"/>
        </w:rPr>
        <w:t>ортасында</w:t>
      </w:r>
      <w:proofErr w:type="spellEnd"/>
      <w:r w:rsidR="008D656A">
        <w:rPr>
          <w:rFonts w:ascii="Times New Roman" w:hAnsi="Times New Roman" w:cs="Times New Roman" w:eastAsia="Times New Roman"/>
          <w:sz w:val="28"/>
          <w:szCs w:val="28"/>
          <w:lang w:val="ru-RU"/>
        </w:rPr>
        <w:t xml:space="preserve"> </w:t>
      </w:r>
      <w:proofErr w:type="spellStart"/>
      <w:r w:rsidR="008D656A">
        <w:rPr>
          <w:rFonts w:ascii="Times New Roman" w:hAnsi="Times New Roman" w:cs="Times New Roman" w:eastAsia="Times New Roman"/>
          <w:sz w:val="28"/>
          <w:szCs w:val="28"/>
          <w:lang w:val="ru-RU"/>
        </w:rPr>
        <w:t>орналасатын</w:t>
      </w:r>
      <w:proofErr w:type="spellEnd"/>
      <w:r w:rsidR="008D656A">
        <w:rPr>
          <w:rFonts w:ascii="Times New Roman" w:hAnsi="Times New Roman" w:cs="Times New Roman" w:eastAsia="Times New Roman"/>
          <w:sz w:val="28"/>
          <w:szCs w:val="28"/>
          <w:lang w:val="ru-RU"/>
        </w:rPr>
        <w:t xml:space="preserve"> </w:t>
      </w:r>
      <w:proofErr w:type="spellStart"/>
      <w:r w:rsidR="008D656A">
        <w:rPr>
          <w:rFonts w:ascii="Times New Roman" w:hAnsi="Times New Roman" w:cs="Times New Roman" w:eastAsia="Times New Roman"/>
          <w:sz w:val="28"/>
          <w:szCs w:val="28"/>
          <w:lang w:val="ru-RU"/>
        </w:rPr>
        <w:t>мән</w:t>
      </w:r>
      <w:proofErr w:type="spellEnd"/>
      <w:r w:rsidR="008D656A">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Медиананы</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пайдалану</w:t>
      </w:r>
      <w:proofErr w:type="spellEnd"/>
      <w:r w:rsidRPr="00F94419">
        <w:rPr>
          <w:rFonts w:ascii="Times New Roman" w:hAnsi="Times New Roman" w:cs="Times New Roman" w:eastAsia="Times New Roman"/>
          <w:sz w:val="28"/>
          <w:szCs w:val="28"/>
          <w:lang w:val="ru-RU"/>
        </w:rPr>
        <w:t xml:space="preserve"> экран </w:t>
      </w:r>
      <w:proofErr w:type="spellStart"/>
      <w:r w:rsidRPr="00F94419">
        <w:rPr>
          <w:rFonts w:ascii="Times New Roman" w:hAnsi="Times New Roman" w:cs="Times New Roman" w:eastAsia="Times New Roman"/>
          <w:sz w:val="28"/>
          <w:szCs w:val="28"/>
          <w:lang w:val="ru-RU"/>
        </w:rPr>
        <w:t>уақытының</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типтік</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шамасын</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түсінуге</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көмектеседі</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және</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өте</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жоғары</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немесе</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төмен</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мәндердің</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әсерін</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азайтады</w:t>
      </w:r>
      <w:proofErr w:type="spellEnd"/>
      <w:r w:rsidRPr="00F94419">
        <w:rPr>
          <w:rFonts w:ascii="Times New Roman" w:hAnsi="Times New Roman" w:cs="Times New Roman" w:eastAsia="Times New Roman"/>
          <w:sz w:val="28"/>
          <w:szCs w:val="28"/>
          <w:lang w:val="ru-RU"/>
        </w:rPr>
        <w:t>.</w:t>
      </w:r>
    </w:p>
    <w:p w14:paraId="45507B34" w14:textId="77777777" w:rsidR="00080101" w:rsidRPr="00F94419" w:rsidRDefault="00080101" w:rsidP="00DB37A2">
      <w:pPr>
        <w:pStyle w:val="a9"/>
        <w:keepNext/>
        <w:spacing w:before="0" w:after="0" w:line="360" w:lineRule="auto"/>
        <w:ind w:firstLine="709"/>
        <w:jc w:val="both"/>
        <w:rPr>
          <w:rFonts w:ascii="Times New Roman" w:hAnsi="Times New Roman" w:cs="Times New Roman"/>
          <w:b/>
          <w:bCs/>
          <w:sz w:val="28"/>
          <w:szCs w:val="28"/>
          <w:lang w:val="ru-RU"/>
        </w:rPr>
      </w:pPr>
      <w:r w:rsidRPr="00F94419">
        <w:rPr>
          <w:rFonts w:ascii="Times New Roman" w:hAnsi="Times New Roman" w:cs="Times New Roman" w:eastAsia="Times New Roman"/>
          <w:b/>
          <w:sz w:val="28"/>
          <w:szCs w:val="28"/>
          <w:lang w:val="ru-RU"/>
        </w:rPr>
        <w:t>4. Мода</w:t>
      </w:r>
    </w:p>
    <w:p w14:paraId="3B934C8A" w14:textId="77777777" w:rsidR="00080101" w:rsidRPr="00F94419" w:rsidRDefault="00080101" w:rsidP="00DB37A2">
      <w:pPr>
        <w:pStyle w:val="a9"/>
        <w:spacing w:before="0" w:after="0" w:line="360" w:lineRule="auto"/>
        <w:ind w:firstLine="709"/>
        <w:jc w:val="both"/>
        <w:rPr>
          <w:rFonts w:ascii="Times New Roman" w:hAnsi="Times New Roman" w:cs="Times New Roman"/>
          <w:sz w:val="28"/>
          <w:szCs w:val="28"/>
          <w:lang w:val="ru-RU"/>
        </w:rPr>
      </w:pPr>
      <w:r w:rsidRPr="00F94419">
        <w:rPr>
          <w:rFonts w:ascii="Times New Roman" w:hAnsi="Times New Roman" w:cs="Times New Roman" w:eastAsia="Times New Roman"/>
          <w:b/>
          <w:bCs/>
          <w:sz w:val="28"/>
          <w:szCs w:val="28"/>
          <w:lang w:val="ru-RU"/>
        </w:rPr>
        <w:t>Мода</w:t>
      </w:r>
      <w:r w:rsidRPr="00F94419">
        <w:rPr>
          <w:rFonts w:ascii="Times New Roman" w:hAnsi="Times New Roman" w:cs="Times New Roman" w:eastAsia="Times New Roman"/>
          <w:sz w:val="28"/>
          <w:szCs w:val="28"/>
          <w:lang w:val="ru-RU"/>
        </w:rPr>
        <w:t xml:space="preserve"> — </w:t>
      </w:r>
      <w:proofErr w:type="spellStart"/>
      <w:r w:rsidRPr="00F94419">
        <w:rPr>
          <w:rFonts w:ascii="Times New Roman" w:hAnsi="Times New Roman" w:cs="Times New Roman" w:eastAsia="Times New Roman"/>
          <w:sz w:val="28"/>
          <w:szCs w:val="28"/>
          <w:lang w:val="ru-RU"/>
        </w:rPr>
        <w:t>зерттелетін</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деректердің</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ішінде</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ең</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жиі</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кездесетін</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мән</w:t>
      </w:r>
      <w:proofErr w:type="spellEnd"/>
      <w:r w:rsidRPr="00F94419">
        <w:rPr>
          <w:rFonts w:ascii="Times New Roman" w:hAnsi="Times New Roman" w:cs="Times New Roman" w:eastAsia="Times New Roman"/>
          <w:sz w:val="28"/>
          <w:szCs w:val="28"/>
          <w:lang w:val="ru-RU"/>
        </w:rPr>
        <w:t>.</w:t>
      </w:r>
    </w:p>
    <w:p w14:paraId="1CEC0B06" w14:textId="77777777" w:rsidR="00080101" w:rsidRPr="00F94419" w:rsidRDefault="00080101" w:rsidP="00DB37A2">
      <w:pPr>
        <w:pStyle w:val="a9"/>
        <w:spacing w:before="0" w:after="0" w:line="360" w:lineRule="auto"/>
        <w:ind w:firstLine="709"/>
        <w:jc w:val="both"/>
        <w:rPr>
          <w:rFonts w:ascii="Times New Roman" w:hAnsi="Times New Roman" w:cs="Times New Roman"/>
          <w:sz w:val="28"/>
          <w:szCs w:val="28"/>
          <w:lang w:val="ru-RU"/>
        </w:rPr>
      </w:pPr>
      <w:proofErr w:type="spellStart"/>
      <w:r w:rsidRPr="00F94419">
        <w:rPr>
          <w:rFonts w:ascii="Times New Roman" w:hAnsi="Times New Roman" w:cs="Times New Roman" w:eastAsia="Times New Roman"/>
          <w:sz w:val="28"/>
          <w:szCs w:val="28"/>
          <w:lang w:val="ru-RU"/>
        </w:rPr>
        <w:t>Алдыңғы</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мысалда</w:t>
      </w:r>
      <w:proofErr w:type="spellEnd"/>
      <w:r w:rsidRPr="00F94419">
        <w:rPr>
          <w:rFonts w:ascii="Times New Roman" w:hAnsi="Times New Roman" w:cs="Times New Roman" w:eastAsia="Times New Roman"/>
          <w:sz w:val="28"/>
          <w:szCs w:val="28"/>
          <w:lang w:val="ru-RU"/>
        </w:rPr>
        <w:t>:</w:t>
      </w:r>
    </w:p>
    <w:p w14:paraId="266FA432" w14:textId="77777777" w:rsidR="00080101" w:rsidRPr="00F94419" w:rsidRDefault="00080101" w:rsidP="00DB37A2">
      <w:pPr>
        <w:pStyle w:val="a9"/>
        <w:spacing w:before="0" w:after="0" w:line="360" w:lineRule="auto"/>
        <w:ind w:firstLine="0"/>
        <w:jc w:val="center"/>
        <w:rPr>
          <w:rFonts w:ascii="Times New Roman" w:hAnsi="Times New Roman" w:cs="Times New Roman"/>
          <w:sz w:val="28"/>
          <w:szCs w:val="28"/>
          <w:lang w:val="ru-RU"/>
        </w:rPr>
      </w:pPr>
      <w:r w:rsidRPr="00F94419">
        <w:rPr>
          <w:rFonts w:ascii="Times New Roman" w:hAnsi="Times New Roman" w:cs="Times New Roman" w:eastAsia="Times New Roman"/>
          <w:b/>
          <w:bCs/>
          <w:sz w:val="28"/>
          <w:szCs w:val="28"/>
          <w:lang w:val="ru-RU"/>
        </w:rPr>
        <w:t>2, 3, 4, 4, 7</w:t>
      </w:r>
    </w:p>
    <w:p w14:paraId="23FAE2CA" w14:textId="77777777" w:rsidR="00080101" w:rsidRPr="00F94419" w:rsidRDefault="00080101" w:rsidP="00DB37A2">
      <w:pPr>
        <w:pStyle w:val="a9"/>
        <w:spacing w:before="0" w:after="0" w:line="360" w:lineRule="auto"/>
        <w:ind w:firstLine="709"/>
        <w:jc w:val="both"/>
        <w:rPr>
          <w:rFonts w:ascii="Times New Roman" w:hAnsi="Times New Roman" w:cs="Times New Roman"/>
          <w:sz w:val="28"/>
          <w:szCs w:val="28"/>
          <w:lang w:val="ru-RU"/>
        </w:rPr>
      </w:pPr>
      <w:proofErr w:type="spellStart"/>
      <w:r w:rsidRPr="00F94419">
        <w:rPr>
          <w:rFonts w:ascii="Times New Roman" w:hAnsi="Times New Roman" w:cs="Times New Roman" w:eastAsia="Times New Roman"/>
          <w:sz w:val="28"/>
          <w:szCs w:val="28"/>
          <w:lang w:val="ru-RU"/>
        </w:rPr>
        <w:t>сандары</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берілсе</w:t>
      </w:r>
      <w:proofErr w:type="spellEnd"/>
      <w:r w:rsidRPr="00F94419">
        <w:rPr>
          <w:rFonts w:ascii="Times New Roman" w:hAnsi="Times New Roman" w:cs="Times New Roman" w:eastAsia="Times New Roman"/>
          <w:sz w:val="28"/>
          <w:szCs w:val="28"/>
          <w:lang w:val="ru-RU"/>
        </w:rPr>
        <w:t xml:space="preserve">, </w:t>
      </w:r>
      <w:r w:rsidRPr="00F94419">
        <w:rPr>
          <w:rFonts w:ascii="Times New Roman" w:hAnsi="Times New Roman" w:cs="Times New Roman" w:eastAsia="Times New Roman"/>
          <w:b/>
          <w:bCs/>
          <w:sz w:val="28"/>
          <w:szCs w:val="28"/>
          <w:lang w:val="ru-RU"/>
        </w:rPr>
        <w:t xml:space="preserve">4 саны </w:t>
      </w:r>
      <w:proofErr w:type="spellStart"/>
      <w:r w:rsidRPr="00F94419">
        <w:rPr>
          <w:rFonts w:ascii="Times New Roman" w:hAnsi="Times New Roman" w:cs="Times New Roman" w:eastAsia="Times New Roman"/>
          <w:b/>
          <w:bCs/>
          <w:sz w:val="28"/>
          <w:szCs w:val="28"/>
          <w:lang w:val="ru-RU"/>
        </w:rPr>
        <w:t>екі</w:t>
      </w:r>
      <w:proofErr w:type="spellEnd"/>
      <w:r w:rsidRPr="00F94419">
        <w:rPr>
          <w:rFonts w:ascii="Times New Roman" w:hAnsi="Times New Roman" w:cs="Times New Roman" w:eastAsia="Times New Roman"/>
          <w:b/>
          <w:bCs/>
          <w:sz w:val="28"/>
          <w:szCs w:val="28"/>
          <w:lang w:val="ru-RU"/>
        </w:rPr>
        <w:t xml:space="preserve"> </w:t>
      </w:r>
      <w:proofErr w:type="spellStart"/>
      <w:r w:rsidRPr="00F94419">
        <w:rPr>
          <w:rFonts w:ascii="Times New Roman" w:hAnsi="Times New Roman" w:cs="Times New Roman" w:eastAsia="Times New Roman"/>
          <w:b/>
          <w:bCs/>
          <w:sz w:val="28"/>
          <w:szCs w:val="28"/>
          <w:lang w:val="ru-RU"/>
        </w:rPr>
        <w:t>рет</w:t>
      </w:r>
      <w:proofErr w:type="spellEnd"/>
      <w:r w:rsidRPr="00F94419">
        <w:rPr>
          <w:rFonts w:ascii="Times New Roman" w:hAnsi="Times New Roman" w:cs="Times New Roman" w:eastAsia="Times New Roman"/>
          <w:sz w:val="28"/>
          <w:szCs w:val="28"/>
          <w:lang w:val="ru-RU"/>
        </w:rPr>
        <w:t xml:space="preserve">, ал </w:t>
      </w:r>
      <w:proofErr w:type="spellStart"/>
      <w:r w:rsidRPr="00F94419">
        <w:rPr>
          <w:rFonts w:ascii="Times New Roman" w:hAnsi="Times New Roman" w:cs="Times New Roman" w:eastAsia="Times New Roman"/>
          <w:sz w:val="28"/>
          <w:szCs w:val="28"/>
          <w:lang w:val="ru-RU"/>
        </w:rPr>
        <w:t>қалғандары</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бір</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рет</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кездеседі</w:t>
      </w:r>
      <w:proofErr w:type="spellEnd"/>
      <w:r w:rsidRPr="00F94419">
        <w:rPr>
          <w:rFonts w:ascii="Times New Roman" w:hAnsi="Times New Roman" w:cs="Times New Roman" w:eastAsia="Times New Roman"/>
          <w:sz w:val="28"/>
          <w:szCs w:val="28"/>
          <w:lang w:val="ru-RU"/>
        </w:rPr>
        <w:t>.</w:t>
      </w:r>
    </w:p>
    <w:p w14:paraId="0D9D16D5" w14:textId="77777777" w:rsidR="00080101" w:rsidRPr="00F94419" w:rsidRDefault="00080101" w:rsidP="00DB37A2">
      <w:pPr>
        <w:pStyle w:val="a9"/>
        <w:spacing w:before="0" w:after="0" w:line="360" w:lineRule="auto"/>
        <w:ind w:firstLine="709"/>
        <w:jc w:val="both"/>
        <w:rPr>
          <w:rFonts w:ascii="Times New Roman" w:hAnsi="Times New Roman" w:cs="Times New Roman"/>
          <w:sz w:val="28"/>
          <w:szCs w:val="28"/>
          <w:lang w:val="ru-RU"/>
        </w:rPr>
      </w:pPr>
      <w:r w:rsidRPr="009F2272">
        <w:rPr>
          <w:rFonts w:ascii="Times New Roman" w:hAnsi="Times New Roman" w:cs="Times New Roman" w:eastAsia="Times New Roman"/>
          <w:sz w:val="28"/>
          <w:szCs w:val="28"/>
        </w:rPr>
        <w:t>SmartBalance</w:t>
      </w:r>
      <w:r w:rsidRPr="00F94419">
        <w:rPr>
          <w:rFonts w:ascii="Times New Roman" w:hAnsi="Times New Roman" w:cs="Times New Roman" w:eastAsia="Times New Roman"/>
          <w:sz w:val="28"/>
          <w:szCs w:val="28"/>
          <w:lang w:val="ru-RU"/>
        </w:rPr>
        <w:t xml:space="preserve"> </w:t>
      </w:r>
      <w:r w:rsidRPr="009F2272">
        <w:rPr>
          <w:rFonts w:ascii="Times New Roman" w:hAnsi="Times New Roman" w:cs="Times New Roman" w:eastAsia="Times New Roman"/>
          <w:sz w:val="28"/>
          <w:szCs w:val="28"/>
        </w:rPr>
        <w:t>AI</w:t>
      </w:r>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зерттеуінде</w:t>
      </w:r>
      <w:proofErr w:type="spellEnd"/>
      <w:r w:rsidRPr="00F94419">
        <w:rPr>
          <w:rFonts w:ascii="Times New Roman" w:hAnsi="Times New Roman" w:cs="Times New Roman" w:eastAsia="Times New Roman"/>
          <w:sz w:val="28"/>
          <w:szCs w:val="28"/>
          <w:lang w:val="ru-RU"/>
        </w:rPr>
        <w:t xml:space="preserve"> мода </w:t>
      </w:r>
      <w:proofErr w:type="spellStart"/>
      <w:r w:rsidRPr="00F94419">
        <w:rPr>
          <w:rFonts w:ascii="Times New Roman" w:hAnsi="Times New Roman" w:cs="Times New Roman" w:eastAsia="Times New Roman"/>
          <w:sz w:val="28"/>
          <w:szCs w:val="28"/>
          <w:lang w:val="ru-RU"/>
        </w:rPr>
        <w:t>ең</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жиі</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кездесетін</w:t>
      </w:r>
      <w:proofErr w:type="spellEnd"/>
      <w:r w:rsidRPr="00F94419">
        <w:rPr>
          <w:rFonts w:ascii="Times New Roman" w:hAnsi="Times New Roman" w:cs="Times New Roman" w:eastAsia="Times New Roman"/>
          <w:sz w:val="28"/>
          <w:szCs w:val="28"/>
          <w:lang w:val="ru-RU"/>
        </w:rPr>
        <w:t xml:space="preserve"> экран </w:t>
      </w:r>
      <w:proofErr w:type="spellStart"/>
      <w:r w:rsidRPr="00F94419">
        <w:rPr>
          <w:rFonts w:ascii="Times New Roman" w:hAnsi="Times New Roman" w:cs="Times New Roman" w:eastAsia="Times New Roman"/>
          <w:sz w:val="28"/>
          <w:szCs w:val="28"/>
          <w:lang w:val="ru-RU"/>
        </w:rPr>
        <w:t>уақытын</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немесе</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басқа</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жауап</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нұсқасын</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анықтауға</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мүмкіндік</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береді</w:t>
      </w:r>
      <w:proofErr w:type="spellEnd"/>
      <w:r w:rsidRPr="00F94419">
        <w:rPr>
          <w:rFonts w:ascii="Times New Roman" w:hAnsi="Times New Roman" w:cs="Times New Roman" w:eastAsia="Times New Roman"/>
          <w:sz w:val="28"/>
          <w:szCs w:val="28"/>
          <w:lang w:val="ru-RU"/>
        </w:rPr>
        <w:t>.</w:t>
      </w:r>
    </w:p>
    <w:p w14:paraId="5E81A7F1" w14:textId="77777777" w:rsidR="00080101" w:rsidRPr="00F94419" w:rsidRDefault="00080101" w:rsidP="00DB37A2">
      <w:pPr>
        <w:pStyle w:val="a9"/>
        <w:keepNext/>
        <w:spacing w:before="0" w:after="0" w:line="360" w:lineRule="auto"/>
        <w:ind w:firstLine="709"/>
        <w:jc w:val="both"/>
        <w:rPr>
          <w:rFonts w:ascii="Times New Roman" w:hAnsi="Times New Roman" w:cs="Times New Roman"/>
          <w:b/>
          <w:bCs/>
          <w:sz w:val="28"/>
          <w:szCs w:val="28"/>
          <w:lang w:val="ru-RU"/>
        </w:rPr>
      </w:pPr>
      <w:r w:rsidRPr="00F94419">
        <w:rPr>
          <w:rFonts w:ascii="Times New Roman" w:hAnsi="Times New Roman" w:cs="Times New Roman" w:eastAsia="Times New Roman"/>
          <w:b/>
          <w:sz w:val="28"/>
          <w:szCs w:val="28"/>
          <w:lang w:val="ru-RU"/>
        </w:rPr>
        <w:t xml:space="preserve">5. </w:t>
      </w:r>
      <w:proofErr w:type="spellStart"/>
      <w:r w:rsidRPr="00F94419">
        <w:rPr>
          <w:rFonts w:ascii="Times New Roman" w:hAnsi="Times New Roman" w:cs="Times New Roman" w:eastAsia="Times New Roman"/>
          <w:b/>
          <w:sz w:val="28"/>
          <w:szCs w:val="28"/>
          <w:lang w:val="ru-RU"/>
        </w:rPr>
        <w:t>Пайыздық</w:t>
      </w:r>
      <w:proofErr w:type="spellEnd"/>
      <w:r w:rsidRPr="00F94419">
        <w:rPr>
          <w:rFonts w:ascii="Times New Roman" w:hAnsi="Times New Roman" w:cs="Times New Roman" w:eastAsia="Times New Roman"/>
          <w:b/>
          <w:sz w:val="28"/>
          <w:szCs w:val="28"/>
          <w:lang w:val="ru-RU"/>
        </w:rPr>
        <w:t xml:space="preserve"> </w:t>
      </w:r>
      <w:proofErr w:type="spellStart"/>
      <w:r w:rsidRPr="00F94419">
        <w:rPr>
          <w:rFonts w:ascii="Times New Roman" w:hAnsi="Times New Roman" w:cs="Times New Roman" w:eastAsia="Times New Roman"/>
          <w:b/>
          <w:sz w:val="28"/>
          <w:szCs w:val="28"/>
          <w:lang w:val="ru-RU"/>
        </w:rPr>
        <w:t>үлестірім</w:t>
      </w:r>
      <w:proofErr w:type="spellEnd"/>
    </w:p>
    <w:p w14:paraId="2F14BC17" w14:textId="77777777" w:rsidR="00080101" w:rsidRPr="00F94419" w:rsidRDefault="00080101" w:rsidP="00DB37A2">
      <w:pPr>
        <w:pStyle w:val="a9"/>
        <w:spacing w:before="0" w:after="0" w:line="360" w:lineRule="auto"/>
        <w:ind w:firstLine="709"/>
        <w:jc w:val="both"/>
        <w:rPr>
          <w:rFonts w:ascii="Times New Roman" w:hAnsi="Times New Roman" w:cs="Times New Roman"/>
          <w:sz w:val="28"/>
          <w:szCs w:val="28"/>
          <w:lang w:val="ru-RU"/>
        </w:rPr>
      </w:pPr>
      <w:proofErr w:type="spellStart"/>
      <w:r w:rsidRPr="00F94419">
        <w:rPr>
          <w:rFonts w:ascii="Times New Roman" w:hAnsi="Times New Roman" w:cs="Times New Roman" w:eastAsia="Times New Roman"/>
          <w:sz w:val="28"/>
          <w:szCs w:val="28"/>
          <w:lang w:val="ru-RU"/>
        </w:rPr>
        <w:t>Сауалнама</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нәтижесін</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түсінікті</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көрсету</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үшін</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қатысушыларды</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белгілі</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бір</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топтарға</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бөліп</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олардың</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пайыздық</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үлесін</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есептеуге</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болады</w:t>
      </w:r>
      <w:proofErr w:type="spellEnd"/>
      <w:r w:rsidRPr="00F94419">
        <w:rPr>
          <w:rFonts w:ascii="Times New Roman" w:hAnsi="Times New Roman" w:cs="Times New Roman" w:eastAsia="Times New Roman"/>
          <w:sz w:val="28"/>
          <w:szCs w:val="28"/>
          <w:lang w:val="ru-RU"/>
        </w:rPr>
        <w:t>.</w:t>
      </w:r>
    </w:p>
    <w:p w14:paraId="49809BA4" w14:textId="77777777" w:rsidR="00080101" w:rsidRPr="00F94419" w:rsidRDefault="00080101" w:rsidP="00DB37A2">
      <w:pPr>
        <w:pStyle w:val="a9"/>
        <w:spacing w:before="0" w:after="0" w:line="360" w:lineRule="auto"/>
        <w:ind w:firstLine="709"/>
        <w:jc w:val="both"/>
        <w:rPr>
          <w:rFonts w:ascii="Times New Roman" w:hAnsi="Times New Roman" w:cs="Times New Roman"/>
          <w:sz w:val="28"/>
          <w:szCs w:val="28"/>
          <w:lang w:val="ru-RU"/>
        </w:rPr>
      </w:pPr>
      <w:proofErr w:type="spellStart"/>
      <w:r w:rsidRPr="00F94419">
        <w:rPr>
          <w:rFonts w:ascii="Times New Roman" w:hAnsi="Times New Roman" w:cs="Times New Roman" w:eastAsia="Times New Roman"/>
          <w:sz w:val="28"/>
          <w:szCs w:val="28"/>
          <w:lang w:val="ru-RU"/>
        </w:rPr>
        <w:t>Пайызды</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есептеу</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формуласы</w:t>
      </w:r>
      <w:proofErr w:type="spellEnd"/>
      <w:r w:rsidRPr="00F94419">
        <w:rPr>
          <w:rFonts w:ascii="Times New Roman" w:hAnsi="Times New Roman" w:cs="Times New Roman" w:eastAsia="Times New Roman"/>
          <w:sz w:val="28"/>
          <w:szCs w:val="28"/>
          <w:lang w:val="ru-RU"/>
        </w:rPr>
        <w:t>:</w:t>
      </w:r>
    </w:p>
    <w:p w14:paraId="65DFC1E3" w14:textId="77777777" w:rsidR="00080101" w:rsidRPr="00F94419" w:rsidRDefault="00080101" w:rsidP="00DB37A2">
      <w:pPr>
        <w:pStyle w:val="a9"/>
        <w:spacing w:before="0" w:after="0" w:line="360" w:lineRule="auto"/>
        <w:ind w:firstLine="0"/>
        <w:jc w:val="center"/>
        <w:rPr>
          <w:rFonts w:ascii="Times New Roman" w:hAnsi="Times New Roman" w:cs="Times New Roman"/>
          <w:sz w:val="28"/>
          <w:szCs w:val="28"/>
          <w:lang w:val="ru-RU"/>
        </w:rPr>
      </w:pPr>
      <w:r w:rsidRPr="009F2272">
        <w:rPr>
          <w:rFonts w:ascii="Times New Roman" w:hAnsi="Times New Roman" w:cs="Times New Roman" w:eastAsia="Times New Roman"/>
          <w:b/>
          <w:bCs/>
          <w:sz w:val="28"/>
          <w:szCs w:val="28"/>
        </w:rPr>
        <w:t>P</w:t>
      </w:r>
      <w:r w:rsidRPr="00F94419">
        <w:rPr>
          <w:rFonts w:ascii="Times New Roman" w:hAnsi="Times New Roman" w:cs="Times New Roman" w:eastAsia="Times New Roman"/>
          <w:b/>
          <w:bCs/>
          <w:sz w:val="28"/>
          <w:szCs w:val="28"/>
          <w:lang w:val="ru-RU"/>
        </w:rPr>
        <w:t xml:space="preserve"> = (</w:t>
      </w:r>
      <w:r w:rsidRPr="009F2272">
        <w:rPr>
          <w:rFonts w:ascii="Times New Roman" w:hAnsi="Times New Roman" w:cs="Times New Roman" w:eastAsia="Times New Roman"/>
          <w:b/>
          <w:bCs/>
          <w:sz w:val="28"/>
          <w:szCs w:val="28"/>
        </w:rPr>
        <w:t>m</w:t>
      </w:r>
      <w:r w:rsidRPr="00F94419">
        <w:rPr>
          <w:rFonts w:ascii="Times New Roman" w:hAnsi="Times New Roman" w:cs="Times New Roman" w:eastAsia="Times New Roman"/>
          <w:b/>
          <w:bCs/>
          <w:sz w:val="28"/>
          <w:szCs w:val="28"/>
          <w:lang w:val="ru-RU"/>
        </w:rPr>
        <w:t xml:space="preserve"> / </w:t>
      </w:r>
      <w:r w:rsidRPr="009F2272">
        <w:rPr>
          <w:rFonts w:ascii="Times New Roman" w:hAnsi="Times New Roman" w:cs="Times New Roman" w:eastAsia="Times New Roman"/>
          <w:b/>
          <w:bCs/>
          <w:sz w:val="28"/>
          <w:szCs w:val="28"/>
        </w:rPr>
        <w:t>n</w:t>
      </w:r>
      <w:r w:rsidRPr="00F94419">
        <w:rPr>
          <w:rFonts w:ascii="Times New Roman" w:hAnsi="Times New Roman" w:cs="Times New Roman" w:eastAsia="Times New Roman"/>
          <w:b/>
          <w:bCs/>
          <w:sz w:val="28"/>
          <w:szCs w:val="28"/>
          <w:lang w:val="ru-RU"/>
        </w:rPr>
        <w:t>) × 100%</w:t>
      </w:r>
    </w:p>
    <w:p w14:paraId="541DFD1A" w14:textId="77777777" w:rsidR="00080101" w:rsidRPr="00F94419" w:rsidRDefault="00080101" w:rsidP="00DB37A2">
      <w:pPr>
        <w:pStyle w:val="a9"/>
        <w:spacing w:before="0" w:after="0" w:line="360" w:lineRule="auto"/>
        <w:ind w:firstLine="709"/>
        <w:jc w:val="both"/>
        <w:rPr>
          <w:rFonts w:ascii="Times New Roman" w:hAnsi="Times New Roman" w:cs="Times New Roman"/>
          <w:sz w:val="28"/>
          <w:szCs w:val="28"/>
          <w:lang w:val="ru-RU"/>
        </w:rPr>
      </w:pPr>
      <w:proofErr w:type="spellStart"/>
      <w:r w:rsidRPr="00F94419">
        <w:rPr>
          <w:rFonts w:ascii="Times New Roman" w:hAnsi="Times New Roman" w:cs="Times New Roman" w:eastAsia="Times New Roman"/>
          <w:sz w:val="28"/>
          <w:szCs w:val="28"/>
          <w:lang w:val="ru-RU"/>
        </w:rPr>
        <w:t>Мұндағы</w:t>
      </w:r>
      <w:proofErr w:type="spellEnd"/>
      <w:r w:rsidRPr="00F94419">
        <w:rPr>
          <w:rFonts w:ascii="Times New Roman" w:hAnsi="Times New Roman" w:cs="Times New Roman" w:eastAsia="Times New Roman"/>
          <w:sz w:val="28"/>
          <w:szCs w:val="28"/>
          <w:lang w:val="ru-RU"/>
        </w:rPr>
        <w:t>:</w:t>
      </w:r>
    </w:p>
    <w:p w14:paraId="1D83ADE8" w14:textId="77777777" w:rsidR="00080101" w:rsidRPr="00F94419" w:rsidRDefault="00080101" w:rsidP="00DB37A2">
      <w:pPr>
        <w:pStyle w:val="a9"/>
        <w:spacing w:before="0" w:after="0" w:line="360" w:lineRule="auto"/>
        <w:ind w:firstLine="709"/>
        <w:jc w:val="both"/>
        <w:rPr>
          <w:rFonts w:ascii="Times New Roman" w:hAnsi="Times New Roman" w:cs="Times New Roman"/>
          <w:sz w:val="28"/>
          <w:szCs w:val="28"/>
          <w:lang w:val="ru-RU"/>
        </w:rPr>
      </w:pPr>
      <w:r w:rsidRPr="009F2272">
        <w:rPr>
          <w:rFonts w:ascii="Times New Roman" w:hAnsi="Times New Roman" w:cs="Times New Roman" w:eastAsia="Times New Roman"/>
          <w:b/>
          <w:bCs/>
          <w:sz w:val="28"/>
          <w:szCs w:val="28"/>
        </w:rPr>
        <w:t>m</w:t>
      </w:r>
      <w:r w:rsidRPr="00F94419">
        <w:rPr>
          <w:rFonts w:ascii="Times New Roman" w:hAnsi="Times New Roman" w:cs="Times New Roman" w:eastAsia="Times New Roman"/>
          <w:sz w:val="28"/>
          <w:szCs w:val="28"/>
          <w:lang w:val="ru-RU"/>
        </w:rPr>
        <w:t xml:space="preserve"> — </w:t>
      </w:r>
      <w:proofErr w:type="spellStart"/>
      <w:r w:rsidRPr="00F94419">
        <w:rPr>
          <w:rFonts w:ascii="Times New Roman" w:hAnsi="Times New Roman" w:cs="Times New Roman" w:eastAsia="Times New Roman"/>
          <w:sz w:val="28"/>
          <w:szCs w:val="28"/>
          <w:lang w:val="ru-RU"/>
        </w:rPr>
        <w:t>белгілі</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бір</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топтағы</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қатысушылар</w:t>
      </w:r>
      <w:proofErr w:type="spellEnd"/>
      <w:r w:rsidRPr="00F94419">
        <w:rPr>
          <w:rFonts w:ascii="Times New Roman" w:hAnsi="Times New Roman" w:cs="Times New Roman" w:eastAsia="Times New Roman"/>
          <w:sz w:val="28"/>
          <w:szCs w:val="28"/>
          <w:lang w:val="ru-RU"/>
        </w:rPr>
        <w:t xml:space="preserve"> саны;</w:t>
      </w:r>
      <w:r w:rsidRPr="00F94419">
        <w:rPr>
          <w:rFonts w:ascii="Times New Roman" w:hAnsi="Times New Roman" w:cs="Times New Roman" w:eastAsia="Times New Roman"/>
          <w:sz w:val="28"/>
          <w:szCs w:val="28"/>
          <w:lang w:val="ru-RU"/>
        </w:rPr>
        <w:br/>
      </w:r>
      <w:r w:rsidRPr="009F2272">
        <w:rPr>
          <w:rFonts w:ascii="Times New Roman" w:hAnsi="Times New Roman" w:cs="Times New Roman" w:eastAsia="Times New Roman"/>
          <w:b/>
          <w:bCs/>
          <w:sz w:val="28"/>
          <w:szCs w:val="28"/>
        </w:rPr>
        <w:t>n</w:t>
      </w:r>
      <w:r w:rsidRPr="00F94419">
        <w:rPr>
          <w:rFonts w:ascii="Times New Roman" w:hAnsi="Times New Roman" w:cs="Times New Roman" w:eastAsia="Times New Roman"/>
          <w:sz w:val="28"/>
          <w:szCs w:val="28"/>
          <w:lang w:val="ru-RU"/>
        </w:rPr>
        <w:t xml:space="preserve"> — </w:t>
      </w:r>
      <w:proofErr w:type="spellStart"/>
      <w:r w:rsidRPr="00F94419">
        <w:rPr>
          <w:rFonts w:ascii="Times New Roman" w:hAnsi="Times New Roman" w:cs="Times New Roman" w:eastAsia="Times New Roman"/>
          <w:sz w:val="28"/>
          <w:szCs w:val="28"/>
          <w:lang w:val="ru-RU"/>
        </w:rPr>
        <w:t>барлық</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қатысушылар</w:t>
      </w:r>
      <w:proofErr w:type="spellEnd"/>
      <w:r w:rsidRPr="00F94419">
        <w:rPr>
          <w:rFonts w:ascii="Times New Roman" w:hAnsi="Times New Roman" w:cs="Times New Roman" w:eastAsia="Times New Roman"/>
          <w:sz w:val="28"/>
          <w:szCs w:val="28"/>
          <w:lang w:val="ru-RU"/>
        </w:rPr>
        <w:t xml:space="preserve"> саны.</w:t>
      </w:r>
    </w:p>
    <w:p>
      <w:pPr>
        <w:keepNext/>
        <w:spacing w:before="120" w:after="0" w:line="360" w:lineRule="auto"/>
        <w:ind w:firstLine="0"/>
        <w:jc w:val="left"/>
      </w:pPr>
      <w:r>
        <w:rPr>
          <w:rFonts w:ascii="Times New Roman" w:hAnsi="Times New Roman" w:cs="Times New Roman" w:eastAsia="Times New Roman"/>
          <w:sz w:val="28"/>
          <w:szCs w:val="28"/>
        </w:rPr>
        <w:t>3-кесте. Қатысушылардың күнделікті экран уақыты бойынша үлестірімі (N = 14)</w:t>
      </w:r>
    </w:p>
    <w:tbl>
      <w:tblPr>
        <w:tblW w:w="9070" w:type="dxa"/>
        <w:jc w:val="center"/>
        <w:tblBorders>
          <w:top w:val="single" w:sz="4" w:color="000000"/>
          <w:left w:val="single" w:sz="4" w:color="000000"/>
          <w:bottom w:val="single" w:sz="4" w:color="000000"/>
          <w:right w:val="single" w:sz="4" w:color="000000"/>
          <w:insideH w:val="single" w:sz="4" w:color="000000"/>
          <w:insideV w:val="single" w:sz="4" w:color="000000"/>
        </w:tblBorders>
        <w:tblLook w:firstColumn="1" w:firstRow="1" w:lastColumn="0" w:lastRow="0" w:noHBand="0" w:noVBand="1" w:val="04A0"/>
      </w:tblPr>
      <w:tblGrid>
        <w:gridCol w:w="4200"/>
        <w:gridCol w:w="2400"/>
        <w:gridCol w:w="2470"/>
      </w:tblGrid>
      <w:tr>
        <w:trPr>
          <w:cantSplit/>
        </w:trPr>
        <w:tc>
          <w:tcPr>
            <w:tcW w:type="dxa" w:w="4200"/>
          </w:tcPr>
          <w:p>
            <w:pPr>
              <w:keepNext/>
              <w:spacing w:before="0" w:after="0" w:line="240" w:lineRule="auto"/>
              <w:ind w:firstLine="0"/>
              <w:jc w:val="center"/>
            </w:pPr>
            <w:r>
              <w:rPr>
                <w:rFonts w:ascii="Times New Roman" w:hAnsi="Times New Roman" w:cs="Times New Roman" w:eastAsia="Times New Roman"/>
                <w:b/>
                <w:sz w:val="24"/>
                <w:szCs w:val="24"/>
              </w:rPr>
              <w:t>Экран уақыты</w:t>
            </w:r>
          </w:p>
        </w:tc>
        <w:tc>
          <w:tcPr>
            <w:tcW w:type="dxa" w:w="2400"/>
          </w:tcPr>
          <w:p>
            <w:pPr>
              <w:keepNext/>
              <w:spacing w:before="0" w:after="0" w:line="240" w:lineRule="auto"/>
              <w:ind w:firstLine="0"/>
              <w:jc w:val="center"/>
            </w:pPr>
            <w:r>
              <w:rPr>
                <w:rFonts w:ascii="Times New Roman" w:hAnsi="Times New Roman" w:cs="Times New Roman" w:eastAsia="Times New Roman"/>
                <w:b/>
                <w:sz w:val="24"/>
                <w:szCs w:val="24"/>
              </w:rPr>
              <w:t>Қатысушылар саны</w:t>
            </w:r>
          </w:p>
        </w:tc>
        <w:tc>
          <w:tcPr>
            <w:tcW w:type="dxa" w:w="2470"/>
          </w:tcPr>
          <w:p>
            <w:pPr>
              <w:keepNext/>
              <w:spacing w:before="0" w:after="0" w:line="240" w:lineRule="auto"/>
              <w:ind w:firstLine="0"/>
              <w:jc w:val="center"/>
            </w:pPr>
            <w:r>
              <w:rPr>
                <w:rFonts w:ascii="Times New Roman" w:hAnsi="Times New Roman" w:cs="Times New Roman" w:eastAsia="Times New Roman"/>
                <w:b/>
                <w:sz w:val="24"/>
                <w:szCs w:val="24"/>
              </w:rPr>
              <w:t>Үлесі</w:t>
            </w:r>
          </w:p>
        </w:tc>
      </w:tr>
      <w:tr>
        <w:trPr>
          <w:cantSplit/>
        </w:trPr>
        <w:tc>
          <w:tcPr>
            <w:tcW w:type="dxa" w:w="4200"/>
          </w:tcPr>
          <w:p>
            <w:pPr>
              <w:keepNext/>
              <w:spacing w:before="0" w:after="0" w:line="240" w:lineRule="auto"/>
              <w:ind w:firstLine="0"/>
              <w:jc w:val="left"/>
            </w:pPr>
            <w:r>
              <w:rPr>
                <w:rFonts w:ascii="Times New Roman" w:hAnsi="Times New Roman" w:cs="Times New Roman" w:eastAsia="Times New Roman"/>
                <w:sz w:val="24"/>
                <w:szCs w:val="24"/>
              </w:rPr>
              <w:t>2 сағаттан аз</w:t>
            </w:r>
          </w:p>
        </w:tc>
        <w:tc>
          <w:tcPr>
            <w:tcW w:type="dxa" w:w="2400"/>
          </w:tcPr>
          <w:p>
            <w:pPr>
              <w:keepNext/>
              <w:spacing w:before="0" w:after="0" w:line="240" w:lineRule="auto"/>
              <w:ind w:firstLine="0"/>
              <w:jc w:val="center"/>
            </w:pPr>
            <w:r>
              <w:rPr>
                <w:rFonts w:ascii="Times New Roman" w:hAnsi="Times New Roman" w:cs="Times New Roman" w:eastAsia="Times New Roman"/>
                <w:sz w:val="24"/>
                <w:szCs w:val="24"/>
              </w:rPr>
              <w:t>1</w:t>
            </w:r>
          </w:p>
        </w:tc>
        <w:tc>
          <w:tcPr>
            <w:tcW w:type="dxa" w:w="2470"/>
          </w:tcPr>
          <w:p>
            <w:pPr>
              <w:keepNext/>
              <w:spacing w:before="0" w:after="0" w:line="240" w:lineRule="auto"/>
              <w:ind w:firstLine="0"/>
              <w:jc w:val="center"/>
            </w:pPr>
            <w:r>
              <w:rPr>
                <w:rFonts w:ascii="Times New Roman" w:hAnsi="Times New Roman" w:cs="Times New Roman" w:eastAsia="Times New Roman"/>
                <w:sz w:val="24"/>
                <w:szCs w:val="24"/>
              </w:rPr>
              <w:t>7,1%</w:t>
            </w:r>
          </w:p>
        </w:tc>
      </w:tr>
      <w:tr>
        <w:trPr>
          <w:cantSplit/>
        </w:trPr>
        <w:tc>
          <w:tcPr>
            <w:tcW w:type="dxa" w:w="4200"/>
          </w:tcPr>
          <w:p>
            <w:pPr>
              <w:keepNext/>
              <w:spacing w:before="0" w:after="0" w:line="240" w:lineRule="auto"/>
              <w:ind w:firstLine="0"/>
              <w:jc w:val="left"/>
            </w:pPr>
            <w:r>
              <w:rPr>
                <w:rFonts w:ascii="Times New Roman" w:hAnsi="Times New Roman" w:cs="Times New Roman" w:eastAsia="Times New Roman"/>
                <w:sz w:val="24"/>
                <w:szCs w:val="24"/>
              </w:rPr>
              <w:t>2–4 сағат (4 кірмейді)</w:t>
            </w:r>
          </w:p>
        </w:tc>
        <w:tc>
          <w:tcPr>
            <w:tcW w:type="dxa" w:w="2400"/>
          </w:tcPr>
          <w:p>
            <w:pPr>
              <w:keepNext/>
              <w:spacing w:before="0" w:after="0" w:line="240" w:lineRule="auto"/>
              <w:ind w:firstLine="0"/>
              <w:jc w:val="center"/>
            </w:pPr>
            <w:r>
              <w:rPr>
                <w:rFonts w:ascii="Times New Roman" w:hAnsi="Times New Roman" w:cs="Times New Roman" w:eastAsia="Times New Roman"/>
                <w:sz w:val="24"/>
                <w:szCs w:val="24"/>
              </w:rPr>
              <w:t>8</w:t>
            </w:r>
          </w:p>
        </w:tc>
        <w:tc>
          <w:tcPr>
            <w:tcW w:type="dxa" w:w="2470"/>
          </w:tcPr>
          <w:p>
            <w:pPr>
              <w:keepNext/>
              <w:spacing w:before="0" w:after="0" w:line="240" w:lineRule="auto"/>
              <w:ind w:firstLine="0"/>
              <w:jc w:val="center"/>
            </w:pPr>
            <w:r>
              <w:rPr>
                <w:rFonts w:ascii="Times New Roman" w:hAnsi="Times New Roman" w:cs="Times New Roman" w:eastAsia="Times New Roman"/>
                <w:sz w:val="24"/>
                <w:szCs w:val="24"/>
              </w:rPr>
              <w:t>57,1%</w:t>
            </w:r>
          </w:p>
        </w:tc>
      </w:tr>
      <w:tr>
        <w:trPr>
          <w:cantSplit/>
        </w:trPr>
        <w:tc>
          <w:tcPr>
            <w:tcW w:type="dxa" w:w="4200"/>
          </w:tcPr>
          <w:p>
            <w:pPr>
              <w:keepNext/>
              <w:spacing w:before="0" w:after="0" w:line="240" w:lineRule="auto"/>
              <w:ind w:firstLine="0"/>
              <w:jc w:val="left"/>
            </w:pPr>
            <w:r>
              <w:rPr>
                <w:rFonts w:ascii="Times New Roman" w:hAnsi="Times New Roman" w:cs="Times New Roman" w:eastAsia="Times New Roman"/>
                <w:sz w:val="24"/>
                <w:szCs w:val="24"/>
              </w:rPr>
              <w:t>4–6 сағат (6 кірмейді)</w:t>
            </w:r>
          </w:p>
        </w:tc>
        <w:tc>
          <w:tcPr>
            <w:tcW w:type="dxa" w:w="2400"/>
          </w:tcPr>
          <w:p>
            <w:pPr>
              <w:keepNext/>
              <w:spacing w:before="0" w:after="0" w:line="240" w:lineRule="auto"/>
              <w:ind w:firstLine="0"/>
              <w:jc w:val="center"/>
            </w:pPr>
            <w:r>
              <w:rPr>
                <w:rFonts w:ascii="Times New Roman" w:hAnsi="Times New Roman" w:cs="Times New Roman" w:eastAsia="Times New Roman"/>
                <w:sz w:val="24"/>
                <w:szCs w:val="24"/>
              </w:rPr>
              <w:t>5</w:t>
            </w:r>
          </w:p>
        </w:tc>
        <w:tc>
          <w:tcPr>
            <w:tcW w:type="dxa" w:w="2470"/>
          </w:tcPr>
          <w:p>
            <w:pPr>
              <w:keepNext/>
              <w:spacing w:before="0" w:after="0" w:line="240" w:lineRule="auto"/>
              <w:ind w:firstLine="0"/>
              <w:jc w:val="center"/>
            </w:pPr>
            <w:r>
              <w:rPr>
                <w:rFonts w:ascii="Times New Roman" w:hAnsi="Times New Roman" w:cs="Times New Roman" w:eastAsia="Times New Roman"/>
                <w:sz w:val="24"/>
                <w:szCs w:val="24"/>
              </w:rPr>
              <w:t>35,7%</w:t>
            </w:r>
          </w:p>
        </w:tc>
      </w:tr>
      <w:tr>
        <w:trPr>
          <w:cantSplit/>
        </w:trPr>
        <w:tc>
          <w:tcPr>
            <w:tcW w:type="dxa" w:w="4200"/>
          </w:tcPr>
          <w:p>
            <w:pPr>
              <w:keepNext/>
              <w:spacing w:before="0" w:after="0" w:line="240" w:lineRule="auto"/>
              <w:ind w:firstLine="0"/>
              <w:jc w:val="left"/>
            </w:pPr>
            <w:r>
              <w:rPr>
                <w:rFonts w:ascii="Times New Roman" w:hAnsi="Times New Roman" w:cs="Times New Roman" w:eastAsia="Times New Roman"/>
                <w:sz w:val="24"/>
                <w:szCs w:val="24"/>
              </w:rPr>
              <w:t>6–8 сағат</w:t>
            </w:r>
          </w:p>
        </w:tc>
        <w:tc>
          <w:tcPr>
            <w:tcW w:type="dxa" w:w="2400"/>
          </w:tcPr>
          <w:p>
            <w:pPr>
              <w:keepNext/>
              <w:spacing w:before="0" w:after="0" w:line="240" w:lineRule="auto"/>
              <w:ind w:firstLine="0"/>
              <w:jc w:val="center"/>
            </w:pPr>
            <w:r>
              <w:rPr>
                <w:rFonts w:ascii="Times New Roman" w:hAnsi="Times New Roman" w:cs="Times New Roman" w:eastAsia="Times New Roman"/>
                <w:sz w:val="24"/>
                <w:szCs w:val="24"/>
              </w:rPr>
              <w:t>0</w:t>
            </w:r>
          </w:p>
        </w:tc>
        <w:tc>
          <w:tcPr>
            <w:tcW w:type="dxa" w:w="2470"/>
          </w:tcPr>
          <w:p>
            <w:pPr>
              <w:keepNext/>
              <w:spacing w:before="0" w:after="0" w:line="240" w:lineRule="auto"/>
              <w:ind w:firstLine="0"/>
              <w:jc w:val="center"/>
            </w:pPr>
            <w:r>
              <w:rPr>
                <w:rFonts w:ascii="Times New Roman" w:hAnsi="Times New Roman" w:cs="Times New Roman" w:eastAsia="Times New Roman"/>
                <w:sz w:val="24"/>
                <w:szCs w:val="24"/>
              </w:rPr>
              <w:t>0%</w:t>
            </w:r>
          </w:p>
        </w:tc>
      </w:tr>
      <w:tr>
        <w:trPr>
          <w:cantSplit/>
        </w:trPr>
        <w:tc>
          <w:tcPr>
            <w:tcW w:type="dxa" w:w="4200"/>
          </w:tcPr>
          <w:p>
            <w:pPr>
              <w:keepNext/>
              <w:spacing w:before="0" w:after="0" w:line="240" w:lineRule="auto"/>
              <w:ind w:firstLine="0"/>
              <w:jc w:val="left"/>
            </w:pPr>
            <w:r>
              <w:rPr>
                <w:rFonts w:ascii="Times New Roman" w:hAnsi="Times New Roman" w:cs="Times New Roman" w:eastAsia="Times New Roman"/>
                <w:sz w:val="24"/>
                <w:szCs w:val="24"/>
              </w:rPr>
              <w:t>8 сағат және одан көп</w:t>
            </w:r>
          </w:p>
        </w:tc>
        <w:tc>
          <w:tcPr>
            <w:tcW w:type="dxa" w:w="2400"/>
          </w:tcPr>
          <w:p>
            <w:pPr>
              <w:keepNext/>
              <w:spacing w:before="0" w:after="0" w:line="240" w:lineRule="auto"/>
              <w:ind w:firstLine="0"/>
              <w:jc w:val="center"/>
            </w:pPr>
            <w:r>
              <w:rPr>
                <w:rFonts w:ascii="Times New Roman" w:hAnsi="Times New Roman" w:cs="Times New Roman" w:eastAsia="Times New Roman"/>
                <w:sz w:val="24"/>
                <w:szCs w:val="24"/>
              </w:rPr>
              <w:t>0</w:t>
            </w:r>
          </w:p>
        </w:tc>
        <w:tc>
          <w:tcPr>
            <w:tcW w:type="dxa" w:w="2470"/>
          </w:tcPr>
          <w:p>
            <w:pPr>
              <w:keepNext/>
              <w:spacing w:before="0" w:after="0" w:line="240" w:lineRule="auto"/>
              <w:ind w:firstLine="0"/>
              <w:jc w:val="center"/>
            </w:pPr>
            <w:r>
              <w:rPr>
                <w:rFonts w:ascii="Times New Roman" w:hAnsi="Times New Roman" w:cs="Times New Roman" w:eastAsia="Times New Roman"/>
                <w:sz w:val="24"/>
                <w:szCs w:val="24"/>
              </w:rPr>
              <w:t>0%</w:t>
            </w:r>
          </w:p>
        </w:tc>
      </w:tr>
      <w:tr>
        <w:trPr>
          <w:cantSplit/>
        </w:trPr>
        <w:tc>
          <w:tcPr>
            <w:tcW w:type="dxa" w:w="4200"/>
          </w:tcPr>
          <w:p>
            <w:pPr>
              <w:spacing w:before="0" w:after="0" w:line="240" w:lineRule="auto"/>
              <w:ind w:firstLine="0"/>
              <w:jc w:val="left"/>
            </w:pPr>
            <w:r>
              <w:rPr>
                <w:rFonts w:ascii="Times New Roman" w:hAnsi="Times New Roman" w:cs="Times New Roman" w:eastAsia="Times New Roman"/>
                <w:sz w:val="24"/>
                <w:szCs w:val="24"/>
              </w:rPr>
              <w:t>Барлығы</w:t>
            </w:r>
          </w:p>
        </w:tc>
        <w:tc>
          <w:tcPr>
            <w:tcW w:type="dxa" w:w="2400"/>
          </w:tcPr>
          <w:p>
            <w:pPr>
              <w:spacing w:before="0" w:after="0" w:line="240" w:lineRule="auto"/>
              <w:ind w:firstLine="0"/>
              <w:jc w:val="center"/>
            </w:pPr>
            <w:r>
              <w:rPr>
                <w:rFonts w:ascii="Times New Roman" w:hAnsi="Times New Roman" w:cs="Times New Roman" w:eastAsia="Times New Roman"/>
                <w:sz w:val="24"/>
                <w:szCs w:val="24"/>
              </w:rPr>
              <w:t>14</w:t>
            </w:r>
          </w:p>
        </w:tc>
        <w:tc>
          <w:tcPr>
            <w:tcW w:type="dxa" w:w="2470"/>
          </w:tcPr>
          <w:p>
            <w:pPr>
              <w:spacing w:before="0" w:after="0" w:line="240" w:lineRule="auto"/>
              <w:ind w:firstLine="0"/>
              <w:jc w:val="center"/>
            </w:pPr>
            <w:r>
              <w:rPr>
                <w:rFonts w:ascii="Times New Roman" w:hAnsi="Times New Roman" w:cs="Times New Roman" w:eastAsia="Times New Roman"/>
                <w:sz w:val="24"/>
                <w:szCs w:val="24"/>
              </w:rPr>
              <w:t>100%</w:t>
            </w:r>
          </w:p>
        </w:tc>
      </w:tr>
    </w:tbl>
    <w:p>
      <w:pPr>
        <w:spacing w:before="0" w:after="120" w:line="360" w:lineRule="auto"/>
        <w:ind w:firstLine="0"/>
        <w:jc w:val="left"/>
      </w:pPr>
      <w:r>
        <w:rPr>
          <w:rFonts w:ascii="Times New Roman" w:hAnsi="Times New Roman" w:cs="Times New Roman" w:eastAsia="Times New Roman"/>
          <w:i/>
          <w:sz w:val="24"/>
          <w:szCs w:val="24"/>
        </w:rPr>
        <w:t>Дереккөз: SmartBalance AI платформасы, автордың есебі</w:t>
      </w:r>
    </w:p>
    <w:p w14:paraId="3D6B0AF8" w14:textId="77777777" w:rsidR="00080101" w:rsidRPr="00F94419" w:rsidRDefault="00080101" w:rsidP="00F94419">
      <w:pPr>
        <w:pStyle w:val="a9"/>
        <w:spacing w:before="0" w:after="0" w:line="360" w:lineRule="auto"/>
        <w:ind w:firstLine="709"/>
        <w:jc w:val="both"/>
        <w:rPr>
          <w:rFonts w:ascii="Times New Roman" w:hAnsi="Times New Roman" w:cs="Times New Roman"/>
          <w:sz w:val="28"/>
          <w:szCs w:val="28"/>
          <w:lang w:val="ru-RU"/>
        </w:rPr>
      </w:pPr>
      <w:proofErr w:type="spellStart"/>
      <w:r w:rsidRPr="00F94419">
        <w:rPr>
          <w:rFonts w:ascii="Times New Roman" w:hAnsi="Times New Roman" w:cs="Times New Roman" w:eastAsia="Times New Roman"/>
          <w:sz w:val="28"/>
          <w:szCs w:val="28"/>
          <w:lang w:val="ru-RU"/>
        </w:rPr>
        <w:t>Кесте SmartBalance AI платформасындағы сауалнаманың нақты нәтижелері бойынша құрастырылды.</w:t>
      </w:r>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
    <w:p w14:paraId="4E90AD93" w14:textId="77777777" w:rsidR="00080101" w:rsidRPr="00F94419" w:rsidRDefault="00080101" w:rsidP="00DB37A2">
      <w:pPr>
        <w:pStyle w:val="a9"/>
        <w:keepNext/>
        <w:spacing w:before="0" w:after="0" w:line="360" w:lineRule="auto"/>
        <w:ind w:firstLine="709"/>
        <w:jc w:val="both"/>
        <w:rPr>
          <w:rFonts w:ascii="Times New Roman" w:hAnsi="Times New Roman" w:cs="Times New Roman"/>
          <w:b/>
          <w:bCs/>
          <w:sz w:val="28"/>
          <w:szCs w:val="28"/>
          <w:lang w:val="ru-RU"/>
        </w:rPr>
      </w:pPr>
      <w:r w:rsidRPr="00F94419">
        <w:rPr>
          <w:rFonts w:ascii="Times New Roman" w:hAnsi="Times New Roman" w:cs="Times New Roman" w:eastAsia="Times New Roman"/>
          <w:b/>
          <w:sz w:val="28"/>
          <w:szCs w:val="28"/>
          <w:lang w:val="ru-RU"/>
        </w:rPr>
        <w:t>6. Дисперсия</w:t>
      </w:r>
    </w:p>
    <w:p w14:paraId="1F5FC64F" w14:textId="77777777" w:rsidR="00080101" w:rsidRPr="00F94419" w:rsidRDefault="00080101" w:rsidP="00DB37A2">
      <w:pPr>
        <w:pStyle w:val="a9"/>
        <w:spacing w:before="0" w:after="0" w:line="360" w:lineRule="auto"/>
        <w:ind w:firstLine="709"/>
        <w:jc w:val="both"/>
        <w:rPr>
          <w:rFonts w:ascii="Times New Roman" w:hAnsi="Times New Roman" w:cs="Times New Roman"/>
          <w:sz w:val="28"/>
          <w:szCs w:val="28"/>
          <w:lang w:val="ru-RU"/>
        </w:rPr>
      </w:pPr>
      <w:proofErr w:type="spellStart"/>
      <w:r w:rsidRPr="00F94419">
        <w:rPr>
          <w:rFonts w:ascii="Times New Roman" w:hAnsi="Times New Roman" w:cs="Times New Roman" w:eastAsia="Times New Roman"/>
          <w:sz w:val="28"/>
          <w:szCs w:val="28"/>
          <w:lang w:val="ru-RU"/>
        </w:rPr>
        <w:t>Орташа</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мәнді</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есептегеннен</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кейін</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қатысушылардың</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көрсеткіштері</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сол</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орташа</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мәнге</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қаншалықты</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жақын</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немесе</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алыс</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орналасқанын</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анықтау</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маңызды</w:t>
      </w:r>
      <w:proofErr w:type="spellEnd"/>
      <w:r w:rsidRPr="00F94419">
        <w:rPr>
          <w:rFonts w:ascii="Times New Roman" w:hAnsi="Times New Roman" w:cs="Times New Roman" w:eastAsia="Times New Roman"/>
          <w:sz w:val="28"/>
          <w:szCs w:val="28"/>
          <w:lang w:val="ru-RU"/>
        </w:rPr>
        <w:t>.</w:t>
      </w:r>
    </w:p>
    <w:p w14:paraId="38477960" w14:textId="77777777" w:rsidR="00080101" w:rsidRPr="00F94419" w:rsidRDefault="00080101" w:rsidP="00DB37A2">
      <w:pPr>
        <w:pStyle w:val="a9"/>
        <w:spacing w:before="0" w:after="0" w:line="360" w:lineRule="auto"/>
        <w:ind w:firstLine="709"/>
        <w:jc w:val="both"/>
        <w:rPr>
          <w:rFonts w:ascii="Times New Roman" w:hAnsi="Times New Roman" w:cs="Times New Roman"/>
          <w:sz w:val="28"/>
          <w:szCs w:val="28"/>
          <w:lang w:val="ru-RU"/>
        </w:rPr>
      </w:pPr>
      <w:proofErr w:type="spellStart"/>
      <w:r w:rsidRPr="00F94419">
        <w:rPr>
          <w:rFonts w:ascii="Times New Roman" w:hAnsi="Times New Roman" w:cs="Times New Roman" w:eastAsia="Times New Roman"/>
          <w:sz w:val="28"/>
          <w:szCs w:val="28"/>
          <w:lang w:val="ru-RU"/>
        </w:rPr>
        <w:t>Ол</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үшін</w:t>
      </w:r>
      <w:proofErr w:type="spellEnd"/>
      <w:r w:rsidRPr="00F94419">
        <w:rPr>
          <w:rFonts w:ascii="Times New Roman" w:hAnsi="Times New Roman" w:cs="Times New Roman" w:eastAsia="Times New Roman"/>
          <w:sz w:val="28"/>
          <w:szCs w:val="28"/>
          <w:lang w:val="ru-RU"/>
        </w:rPr>
        <w:t xml:space="preserve"> </w:t>
      </w:r>
      <w:r w:rsidRPr="00F94419">
        <w:rPr>
          <w:rFonts w:ascii="Times New Roman" w:hAnsi="Times New Roman" w:cs="Times New Roman" w:eastAsia="Times New Roman"/>
          <w:b/>
          <w:bCs/>
          <w:sz w:val="28"/>
          <w:szCs w:val="28"/>
          <w:lang w:val="ru-RU"/>
        </w:rPr>
        <w:t>дисперсия</w:t>
      </w:r>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қолданылады</w:t>
      </w:r>
      <w:proofErr w:type="spellEnd"/>
      <w:r w:rsidRPr="00F94419">
        <w:rPr>
          <w:rFonts w:ascii="Times New Roman" w:hAnsi="Times New Roman" w:cs="Times New Roman" w:eastAsia="Times New Roman"/>
          <w:sz w:val="28"/>
          <w:szCs w:val="28"/>
          <w:lang w:val="ru-RU"/>
        </w:rPr>
        <w:t>.</w:t>
      </w:r>
    </w:p>
    <w:p w14:paraId="290825F4" w14:textId="77777777" w:rsidR="00080101" w:rsidRPr="00F94419" w:rsidRDefault="00080101" w:rsidP="00DB37A2">
      <w:pPr>
        <w:pStyle w:val="a9"/>
        <w:spacing w:before="0" w:after="0" w:line="360" w:lineRule="auto"/>
        <w:ind w:firstLine="709"/>
        <w:jc w:val="both"/>
        <w:rPr>
          <w:rFonts w:ascii="Times New Roman" w:hAnsi="Times New Roman" w:cs="Times New Roman"/>
          <w:sz w:val="28"/>
          <w:szCs w:val="28"/>
          <w:lang w:val="ru-RU"/>
        </w:rPr>
      </w:pPr>
      <w:proofErr w:type="spellStart"/>
      <w:r w:rsidRPr="00F94419">
        <w:rPr>
          <w:rFonts w:ascii="Times New Roman" w:hAnsi="Times New Roman" w:cs="Times New Roman" w:eastAsia="Times New Roman"/>
          <w:sz w:val="28"/>
          <w:szCs w:val="28"/>
          <w:lang w:val="ru-RU"/>
        </w:rPr>
        <w:t>Қарапайым</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түрде</w:t>
      </w:r>
      <w:proofErr w:type="spellEnd"/>
      <w:r w:rsidRPr="00F94419">
        <w:rPr>
          <w:rFonts w:ascii="Times New Roman" w:hAnsi="Times New Roman" w:cs="Times New Roman" w:eastAsia="Times New Roman"/>
          <w:sz w:val="28"/>
          <w:szCs w:val="28"/>
          <w:lang w:val="ru-RU"/>
        </w:rPr>
        <w:t xml:space="preserve"> дисперсия:</w:t>
      </w:r>
    </w:p>
    <w:p w14:paraId="38A4BF75" w14:textId="77777777" w:rsidR="00080101" w:rsidRPr="00F94419" w:rsidRDefault="00080101" w:rsidP="00F94419">
      <w:pPr>
        <w:pStyle w:val="a9"/>
        <w:spacing w:before="0" w:after="0" w:line="360" w:lineRule="auto"/>
        <w:ind w:firstLine="0"/>
        <w:jc w:val="center"/>
        <w:rPr>
          <w:rFonts w:ascii="Times New Roman" w:hAnsi="Times New Roman" w:cs="Times New Roman"/>
          <w:sz w:val="28"/>
          <w:szCs w:val="28"/>
          <w:lang w:val="ru-RU"/>
        </w:rPr>
      </w:pPr>
      <w:r w:rsidRPr="009F2272">
        <w:rPr>
          <w:rFonts w:ascii="Times New Roman" w:hAnsi="Times New Roman" w:cs="Times New Roman" w:eastAsia="Times New Roman"/>
          <w:b/>
          <w:bCs/>
          <w:sz w:val="28"/>
          <w:szCs w:val="28"/>
        </w:rPr>
        <w:t>D</w:t>
      </w:r>
      <w:r w:rsidRPr="00F94419">
        <w:rPr>
          <w:rFonts w:ascii="Times New Roman" w:hAnsi="Times New Roman" w:cs="Times New Roman" w:eastAsia="Times New Roman"/>
          <w:b/>
          <w:bCs/>
          <w:sz w:val="28"/>
          <w:szCs w:val="28"/>
          <w:lang w:val="ru-RU"/>
        </w:rPr>
        <w:t xml:space="preserve"> = </w:t>
      </w:r>
      <w:r w:rsidRPr="009F2272">
        <w:rPr>
          <w:rFonts w:ascii="Times New Roman" w:hAnsi="Times New Roman" w:cs="Times New Roman" w:eastAsia="Times New Roman"/>
          <w:b/>
          <w:bCs/>
          <w:sz w:val="28"/>
          <w:szCs w:val="28"/>
        </w:rPr>
        <w:t>Σ</w:t>
      </w:r>
      <w:r w:rsidRPr="00F94419">
        <w:rPr>
          <w:rFonts w:ascii="Times New Roman" w:hAnsi="Times New Roman" w:cs="Times New Roman" w:eastAsia="Times New Roman"/>
          <w:b/>
          <w:bCs/>
          <w:sz w:val="28"/>
          <w:szCs w:val="28"/>
          <w:lang w:val="ru-RU"/>
        </w:rPr>
        <w:t>(</w:t>
      </w:r>
      <w:r w:rsidRPr="009F2272">
        <w:rPr>
          <w:rFonts w:ascii="Times New Roman" w:hAnsi="Times New Roman" w:cs="Times New Roman" w:eastAsia="Times New Roman"/>
          <w:b/>
          <w:bCs/>
          <w:sz w:val="28"/>
          <w:szCs w:val="28"/>
        </w:rPr>
        <w:t>xᵢ</w:t>
      </w:r>
      <w:r w:rsidRPr="00F94419">
        <w:rPr>
          <w:rFonts w:ascii="Times New Roman" w:hAnsi="Times New Roman" w:cs="Times New Roman" w:eastAsia="Times New Roman"/>
          <w:b/>
          <w:bCs/>
          <w:sz w:val="28"/>
          <w:szCs w:val="28"/>
          <w:lang w:val="ru-RU"/>
        </w:rPr>
        <w:t xml:space="preserve"> – </w:t>
      </w:r>
      <w:r w:rsidRPr="009F2272">
        <w:rPr>
          <w:rFonts w:ascii="Times New Roman" w:hAnsi="Times New Roman" w:cs="Times New Roman" w:eastAsia="Times New Roman"/>
          <w:b/>
          <w:bCs/>
          <w:sz w:val="28"/>
          <w:szCs w:val="28"/>
        </w:rPr>
        <w:t>x</w:t>
      </w:r>
      <w:r w:rsidRPr="00F94419">
        <w:rPr>
          <w:rFonts w:ascii="Times New Roman" w:hAnsi="Times New Roman" w:cs="Times New Roman" w:eastAsia="Times New Roman"/>
          <w:b/>
          <w:bCs/>
          <w:sz w:val="28"/>
          <w:szCs w:val="28"/>
          <w:lang w:val="ru-RU"/>
        </w:rPr>
        <w:t xml:space="preserve">̄)² / </w:t>
      </w:r>
      <w:r w:rsidRPr="009F2272">
        <w:rPr>
          <w:rFonts w:ascii="Times New Roman" w:hAnsi="Times New Roman" w:cs="Times New Roman" w:eastAsia="Times New Roman"/>
          <w:b/>
          <w:bCs/>
          <w:sz w:val="28"/>
          <w:szCs w:val="28"/>
        </w:rPr>
        <w:t>n</w:t>
      </w:r>
    </w:p>
    <w:p w14:paraId="2351BFBA" w14:textId="77777777" w:rsidR="00080101" w:rsidRPr="00F94419" w:rsidRDefault="00080101" w:rsidP="00DB37A2">
      <w:pPr>
        <w:pStyle w:val="a9"/>
        <w:spacing w:before="0" w:after="0" w:line="360" w:lineRule="auto"/>
        <w:ind w:firstLine="709"/>
        <w:jc w:val="both"/>
        <w:rPr>
          <w:rFonts w:ascii="Times New Roman" w:hAnsi="Times New Roman" w:cs="Times New Roman"/>
          <w:sz w:val="28"/>
          <w:szCs w:val="28"/>
          <w:lang w:val="ru-RU"/>
        </w:rPr>
      </w:pPr>
      <w:proofErr w:type="spellStart"/>
      <w:r w:rsidRPr="00F94419">
        <w:rPr>
          <w:rFonts w:ascii="Times New Roman" w:hAnsi="Times New Roman" w:cs="Times New Roman" w:eastAsia="Times New Roman"/>
          <w:sz w:val="28"/>
          <w:szCs w:val="28"/>
          <w:lang w:val="ru-RU"/>
        </w:rPr>
        <w:t>формуласы</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арқылы</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есептеледі</w:t>
      </w:r>
      <w:proofErr w:type="spellEnd"/>
      <w:r w:rsidRPr="00F94419">
        <w:rPr>
          <w:rFonts w:ascii="Times New Roman" w:hAnsi="Times New Roman" w:cs="Times New Roman" w:eastAsia="Times New Roman"/>
          <w:sz w:val="28"/>
          <w:szCs w:val="28"/>
          <w:lang w:val="ru-RU"/>
        </w:rPr>
        <w:t>.</w:t>
      </w:r>
    </w:p>
    <w:p w14:paraId="67B27203" w14:textId="77777777" w:rsidR="00080101" w:rsidRPr="00F94419" w:rsidRDefault="00080101" w:rsidP="00DB37A2">
      <w:pPr>
        <w:pStyle w:val="a9"/>
        <w:spacing w:before="0" w:after="0" w:line="360" w:lineRule="auto"/>
        <w:ind w:firstLine="709"/>
        <w:jc w:val="both"/>
        <w:rPr>
          <w:rFonts w:ascii="Times New Roman" w:hAnsi="Times New Roman" w:cs="Times New Roman"/>
          <w:sz w:val="28"/>
          <w:szCs w:val="28"/>
          <w:lang w:val="ru-RU"/>
        </w:rPr>
      </w:pPr>
      <w:r w:rsidRPr="00F94419">
        <w:rPr>
          <w:rFonts w:ascii="Times New Roman" w:hAnsi="Times New Roman" w:cs="Times New Roman" w:eastAsia="Times New Roman"/>
          <w:sz w:val="28"/>
          <w:szCs w:val="28"/>
          <w:lang w:val="ru-RU"/>
        </w:rPr>
        <w:t xml:space="preserve">Дисперсия </w:t>
      </w:r>
      <w:proofErr w:type="spellStart"/>
      <w:r w:rsidRPr="00F94419">
        <w:rPr>
          <w:rFonts w:ascii="Times New Roman" w:hAnsi="Times New Roman" w:cs="Times New Roman" w:eastAsia="Times New Roman"/>
          <w:sz w:val="28"/>
          <w:szCs w:val="28"/>
          <w:lang w:val="ru-RU"/>
        </w:rPr>
        <w:t>неғұрлым</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жоғары</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болса</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көрсеткіштердің</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бір-бірінен</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айырмашылығы</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соғұрлым</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үлкен</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болады</w:t>
      </w:r>
      <w:proofErr w:type="spellEnd"/>
      <w:r w:rsidRPr="00F94419">
        <w:rPr>
          <w:rFonts w:ascii="Times New Roman" w:hAnsi="Times New Roman" w:cs="Times New Roman" w:eastAsia="Times New Roman"/>
          <w:sz w:val="28"/>
          <w:szCs w:val="28"/>
          <w:lang w:val="ru-RU"/>
        </w:rPr>
        <w:t>.</w:t>
      </w:r>
    </w:p>
    <w:p w14:paraId="6C9FCDE8" w14:textId="77777777" w:rsidR="00080101" w:rsidRPr="00F94419" w:rsidRDefault="00080101" w:rsidP="00DB37A2">
      <w:pPr>
        <w:pStyle w:val="a9"/>
        <w:keepNext/>
        <w:spacing w:before="0" w:after="0" w:line="360" w:lineRule="auto"/>
        <w:ind w:firstLine="709"/>
        <w:jc w:val="both"/>
        <w:rPr>
          <w:rFonts w:ascii="Times New Roman" w:hAnsi="Times New Roman" w:cs="Times New Roman"/>
          <w:b/>
          <w:bCs/>
          <w:sz w:val="28"/>
          <w:szCs w:val="28"/>
          <w:lang w:val="ru-RU"/>
        </w:rPr>
      </w:pPr>
      <w:r w:rsidRPr="00F94419">
        <w:rPr>
          <w:rFonts w:ascii="Times New Roman" w:hAnsi="Times New Roman" w:cs="Times New Roman" w:eastAsia="Times New Roman"/>
          <w:b/>
          <w:sz w:val="28"/>
          <w:szCs w:val="28"/>
          <w:lang w:val="ru-RU"/>
        </w:rPr>
        <w:t xml:space="preserve">7. </w:t>
      </w:r>
      <w:proofErr w:type="spellStart"/>
      <w:r w:rsidRPr="00F94419">
        <w:rPr>
          <w:rFonts w:ascii="Times New Roman" w:hAnsi="Times New Roman" w:cs="Times New Roman" w:eastAsia="Times New Roman"/>
          <w:b/>
          <w:sz w:val="28"/>
          <w:szCs w:val="28"/>
          <w:lang w:val="ru-RU"/>
        </w:rPr>
        <w:t>Корреляциялық</w:t>
      </w:r>
      <w:proofErr w:type="spellEnd"/>
      <w:r w:rsidRPr="00F94419">
        <w:rPr>
          <w:rFonts w:ascii="Times New Roman" w:hAnsi="Times New Roman" w:cs="Times New Roman" w:eastAsia="Times New Roman"/>
          <w:b/>
          <w:sz w:val="28"/>
          <w:szCs w:val="28"/>
          <w:lang w:val="ru-RU"/>
        </w:rPr>
        <w:t xml:space="preserve"> </w:t>
      </w:r>
      <w:proofErr w:type="spellStart"/>
      <w:r w:rsidRPr="00F94419">
        <w:rPr>
          <w:rFonts w:ascii="Times New Roman" w:hAnsi="Times New Roman" w:cs="Times New Roman" w:eastAsia="Times New Roman"/>
          <w:b/>
          <w:sz w:val="28"/>
          <w:szCs w:val="28"/>
          <w:lang w:val="ru-RU"/>
        </w:rPr>
        <w:t>талдау</w:t>
      </w:r>
      <w:proofErr w:type="spellEnd"/>
    </w:p>
    <w:p w14:paraId="49AB2EB9" w14:textId="77777777" w:rsidR="00080101" w:rsidRPr="00F94419" w:rsidRDefault="00080101" w:rsidP="00DB37A2">
      <w:pPr>
        <w:pStyle w:val="a9"/>
        <w:spacing w:before="0" w:after="0" w:line="360" w:lineRule="auto"/>
        <w:ind w:firstLine="709"/>
        <w:jc w:val="both"/>
        <w:rPr>
          <w:rFonts w:ascii="Times New Roman" w:hAnsi="Times New Roman" w:cs="Times New Roman"/>
          <w:sz w:val="28"/>
          <w:szCs w:val="28"/>
          <w:lang w:val="ru-RU"/>
        </w:rPr>
      </w:pPr>
      <w:proofErr w:type="spellStart"/>
      <w:r w:rsidRPr="00F94419">
        <w:rPr>
          <w:rFonts w:ascii="Times New Roman" w:hAnsi="Times New Roman" w:cs="Times New Roman" w:eastAsia="Times New Roman"/>
          <w:sz w:val="28"/>
          <w:szCs w:val="28"/>
          <w:lang w:val="ru-RU"/>
        </w:rPr>
        <w:t>Зерттеудегі</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маңызды</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әдістердің</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бірі</w:t>
      </w:r>
      <w:proofErr w:type="spellEnd"/>
      <w:r w:rsidRPr="00F94419">
        <w:rPr>
          <w:rFonts w:ascii="Times New Roman" w:hAnsi="Times New Roman" w:cs="Times New Roman" w:eastAsia="Times New Roman"/>
          <w:sz w:val="28"/>
          <w:szCs w:val="28"/>
          <w:lang w:val="ru-RU"/>
        </w:rPr>
        <w:t xml:space="preserve"> — </w:t>
      </w:r>
      <w:proofErr w:type="spellStart"/>
      <w:r w:rsidRPr="00F94419">
        <w:rPr>
          <w:rFonts w:ascii="Times New Roman" w:hAnsi="Times New Roman" w:cs="Times New Roman" w:eastAsia="Times New Roman"/>
          <w:b/>
          <w:bCs/>
          <w:sz w:val="28"/>
          <w:szCs w:val="28"/>
          <w:lang w:val="ru-RU"/>
        </w:rPr>
        <w:t>корреляциялық</w:t>
      </w:r>
      <w:proofErr w:type="spellEnd"/>
      <w:r w:rsidRPr="00F94419">
        <w:rPr>
          <w:rFonts w:ascii="Times New Roman" w:hAnsi="Times New Roman" w:cs="Times New Roman" w:eastAsia="Times New Roman"/>
          <w:b/>
          <w:bCs/>
          <w:sz w:val="28"/>
          <w:szCs w:val="28"/>
          <w:lang w:val="ru-RU"/>
        </w:rPr>
        <w:t xml:space="preserve"> </w:t>
      </w:r>
      <w:proofErr w:type="spellStart"/>
      <w:r w:rsidRPr="00F94419">
        <w:rPr>
          <w:rFonts w:ascii="Times New Roman" w:hAnsi="Times New Roman" w:cs="Times New Roman" w:eastAsia="Times New Roman"/>
          <w:b/>
          <w:bCs/>
          <w:sz w:val="28"/>
          <w:szCs w:val="28"/>
          <w:lang w:val="ru-RU"/>
        </w:rPr>
        <w:t>талдау</w:t>
      </w:r>
      <w:proofErr w:type="spellEnd"/>
      <w:r w:rsidRPr="00F94419">
        <w:rPr>
          <w:rFonts w:ascii="Times New Roman" w:hAnsi="Times New Roman" w:cs="Times New Roman" w:eastAsia="Times New Roman"/>
          <w:sz w:val="28"/>
          <w:szCs w:val="28"/>
          <w:lang w:val="ru-RU"/>
        </w:rPr>
        <w:t>.</w:t>
      </w:r>
    </w:p>
    <w:p w14:paraId="472C4958" w14:textId="77777777" w:rsidR="00080101" w:rsidRPr="00F94419" w:rsidRDefault="00080101" w:rsidP="00DB37A2">
      <w:pPr>
        <w:pStyle w:val="a9"/>
        <w:spacing w:before="0" w:after="0" w:line="360" w:lineRule="auto"/>
        <w:ind w:firstLine="709"/>
        <w:jc w:val="both"/>
        <w:rPr>
          <w:rFonts w:ascii="Times New Roman" w:hAnsi="Times New Roman" w:cs="Times New Roman"/>
          <w:sz w:val="28"/>
          <w:szCs w:val="28"/>
          <w:lang w:val="ru-RU"/>
        </w:rPr>
      </w:pPr>
      <w:r w:rsidRPr="00F94419">
        <w:rPr>
          <w:rFonts w:ascii="Times New Roman" w:hAnsi="Times New Roman" w:cs="Times New Roman" w:eastAsia="Times New Roman"/>
          <w:sz w:val="28"/>
          <w:szCs w:val="28"/>
          <w:lang w:val="ru-RU"/>
        </w:rPr>
        <w:t xml:space="preserve">Корреляция </w:t>
      </w:r>
      <w:proofErr w:type="spellStart"/>
      <w:r w:rsidRPr="00F94419">
        <w:rPr>
          <w:rFonts w:ascii="Times New Roman" w:hAnsi="Times New Roman" w:cs="Times New Roman" w:eastAsia="Times New Roman"/>
          <w:sz w:val="28"/>
          <w:szCs w:val="28"/>
          <w:lang w:val="ru-RU"/>
        </w:rPr>
        <w:t>екі</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көрсеткіштің</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бір-бірімен</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қалай</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байланысты</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өзгеретінін</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көрсетеді</w:t>
      </w:r>
      <w:proofErr w:type="spellEnd"/>
      <w:r w:rsidRPr="00F94419">
        <w:rPr>
          <w:rFonts w:ascii="Times New Roman" w:hAnsi="Times New Roman" w:cs="Times New Roman" w:eastAsia="Times New Roman"/>
          <w:sz w:val="28"/>
          <w:szCs w:val="28"/>
          <w:lang w:val="ru-RU"/>
        </w:rPr>
        <w:t>.</w:t>
      </w:r>
    </w:p>
    <w:p w14:paraId="0906A285" w14:textId="77777777" w:rsidR="00080101" w:rsidRPr="00F94419" w:rsidRDefault="00080101" w:rsidP="00DB37A2">
      <w:pPr>
        <w:pStyle w:val="a9"/>
        <w:spacing w:before="0" w:after="0" w:line="360" w:lineRule="auto"/>
        <w:ind w:firstLine="709"/>
        <w:jc w:val="both"/>
        <w:rPr>
          <w:rFonts w:ascii="Times New Roman" w:hAnsi="Times New Roman" w:cs="Times New Roman"/>
          <w:sz w:val="28"/>
          <w:szCs w:val="28"/>
          <w:lang w:val="ru-RU"/>
        </w:rPr>
      </w:pPr>
      <w:r w:rsidRPr="00F94419">
        <w:rPr>
          <w:rFonts w:ascii="Times New Roman" w:hAnsi="Times New Roman" w:cs="Times New Roman" w:eastAsia="Times New Roman"/>
          <w:sz w:val="28"/>
          <w:szCs w:val="28"/>
          <w:lang w:val="ru-RU"/>
        </w:rPr>
        <w:t xml:space="preserve">Корреляция </w:t>
      </w:r>
      <w:proofErr w:type="spellStart"/>
      <w:r w:rsidRPr="00F94419">
        <w:rPr>
          <w:rFonts w:ascii="Times New Roman" w:hAnsi="Times New Roman" w:cs="Times New Roman" w:eastAsia="Times New Roman"/>
          <w:sz w:val="28"/>
          <w:szCs w:val="28"/>
          <w:lang w:val="ru-RU"/>
        </w:rPr>
        <w:t>коэффициенті</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шартты</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түрде</w:t>
      </w:r>
      <w:proofErr w:type="spellEnd"/>
      <w:r w:rsidRPr="00F94419">
        <w:rPr>
          <w:rFonts w:ascii="Times New Roman" w:hAnsi="Times New Roman" w:cs="Times New Roman" w:eastAsia="Times New Roman"/>
          <w:sz w:val="28"/>
          <w:szCs w:val="28"/>
          <w:lang w:val="ru-RU"/>
        </w:rPr>
        <w:t xml:space="preserve"> </w:t>
      </w:r>
      <w:r w:rsidRPr="00F94419">
        <w:rPr>
          <w:rFonts w:ascii="Times New Roman" w:hAnsi="Times New Roman" w:cs="Times New Roman" w:eastAsia="Times New Roman"/>
          <w:b/>
          <w:bCs/>
          <w:sz w:val="28"/>
          <w:szCs w:val="28"/>
          <w:lang w:val="ru-RU"/>
        </w:rPr>
        <w:t>–1 мен +1</w:t>
      </w:r>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аралығында</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орналасады</w:t>
      </w:r>
      <w:proofErr w:type="spellEnd"/>
      <w:r w:rsidRPr="00F94419">
        <w:rPr>
          <w:rFonts w:ascii="Times New Roman" w:hAnsi="Times New Roman" w:cs="Times New Roman" w:eastAsia="Times New Roman"/>
          <w:sz w:val="28"/>
          <w:szCs w:val="28"/>
          <w:lang w:val="ru-RU"/>
        </w:rPr>
        <w:t>.</w:t>
      </w:r>
    </w:p>
    <w:p w14:paraId="5E956ADB" w14:textId="77777777" w:rsidR="00080101" w:rsidRPr="00F94419" w:rsidRDefault="00080101" w:rsidP="00DB37A2">
      <w:pPr>
        <w:pStyle w:val="a9"/>
        <w:spacing w:before="0" w:after="0" w:line="360" w:lineRule="auto"/>
        <w:ind w:firstLine="709"/>
        <w:jc w:val="both"/>
        <w:rPr>
          <w:rFonts w:ascii="Times New Roman" w:hAnsi="Times New Roman" w:cs="Times New Roman"/>
          <w:sz w:val="28"/>
          <w:szCs w:val="28"/>
          <w:lang w:val="ru-RU"/>
        </w:rPr>
      </w:pPr>
      <w:proofErr w:type="spellStart"/>
      <w:r w:rsidRPr="00F94419">
        <w:rPr>
          <w:rFonts w:ascii="Times New Roman" w:hAnsi="Times New Roman" w:cs="Times New Roman" w:eastAsia="Times New Roman"/>
          <w:sz w:val="28"/>
          <w:szCs w:val="28"/>
          <w:lang w:val="ru-RU"/>
        </w:rPr>
        <w:t>Егер</w:t>
      </w:r>
      <w:proofErr w:type="spellEnd"/>
      <w:r w:rsidRPr="00F94419">
        <w:rPr>
          <w:rFonts w:ascii="Times New Roman" w:hAnsi="Times New Roman" w:cs="Times New Roman" w:eastAsia="Times New Roman"/>
          <w:sz w:val="28"/>
          <w:szCs w:val="28"/>
          <w:lang w:val="ru-RU"/>
        </w:rPr>
        <w:t xml:space="preserve"> коэффициент </w:t>
      </w:r>
      <w:r w:rsidRPr="00F94419">
        <w:rPr>
          <w:rFonts w:ascii="Times New Roman" w:hAnsi="Times New Roman" w:cs="Times New Roman" w:eastAsia="Times New Roman"/>
          <w:b/>
          <w:bCs/>
          <w:sz w:val="28"/>
          <w:szCs w:val="28"/>
          <w:lang w:val="ru-RU"/>
        </w:rPr>
        <w:t xml:space="preserve">+1-ге </w:t>
      </w:r>
      <w:proofErr w:type="spellStart"/>
      <w:r w:rsidRPr="00F94419">
        <w:rPr>
          <w:rFonts w:ascii="Times New Roman" w:hAnsi="Times New Roman" w:cs="Times New Roman" w:eastAsia="Times New Roman"/>
          <w:b/>
          <w:bCs/>
          <w:sz w:val="28"/>
          <w:szCs w:val="28"/>
          <w:lang w:val="ru-RU"/>
        </w:rPr>
        <w:t>жақын</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болса</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бір</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көрсеткіш</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артқанда</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екіншісі</w:t>
      </w:r>
      <w:proofErr w:type="spellEnd"/>
      <w:r w:rsidRPr="00F94419">
        <w:rPr>
          <w:rFonts w:ascii="Times New Roman" w:hAnsi="Times New Roman" w:cs="Times New Roman" w:eastAsia="Times New Roman"/>
          <w:sz w:val="28"/>
          <w:szCs w:val="28"/>
          <w:lang w:val="ru-RU"/>
        </w:rPr>
        <w:t xml:space="preserve"> де </w:t>
      </w:r>
      <w:proofErr w:type="spellStart"/>
      <w:r w:rsidRPr="00F94419">
        <w:rPr>
          <w:rFonts w:ascii="Times New Roman" w:hAnsi="Times New Roman" w:cs="Times New Roman" w:eastAsia="Times New Roman"/>
          <w:sz w:val="28"/>
          <w:szCs w:val="28"/>
          <w:lang w:val="ru-RU"/>
        </w:rPr>
        <w:t>артуға</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бейім</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болады</w:t>
      </w:r>
      <w:proofErr w:type="spellEnd"/>
      <w:r w:rsidRPr="00F94419">
        <w:rPr>
          <w:rFonts w:ascii="Times New Roman" w:hAnsi="Times New Roman" w:cs="Times New Roman" w:eastAsia="Times New Roman"/>
          <w:sz w:val="28"/>
          <w:szCs w:val="28"/>
          <w:lang w:val="ru-RU"/>
        </w:rPr>
        <w:t>.</w:t>
      </w:r>
    </w:p>
    <w:p w14:paraId="253149A6" w14:textId="77777777" w:rsidR="00080101" w:rsidRPr="00F94419" w:rsidRDefault="00080101" w:rsidP="00DB37A2">
      <w:pPr>
        <w:pStyle w:val="a9"/>
        <w:spacing w:before="0" w:after="0" w:line="360" w:lineRule="auto"/>
        <w:ind w:firstLine="709"/>
        <w:jc w:val="both"/>
        <w:rPr>
          <w:rFonts w:ascii="Times New Roman" w:hAnsi="Times New Roman" w:cs="Times New Roman"/>
          <w:sz w:val="28"/>
          <w:szCs w:val="28"/>
          <w:lang w:val="ru-RU"/>
        </w:rPr>
      </w:pPr>
      <w:proofErr w:type="spellStart"/>
      <w:r w:rsidRPr="00F94419">
        <w:rPr>
          <w:rFonts w:ascii="Times New Roman" w:hAnsi="Times New Roman" w:cs="Times New Roman" w:eastAsia="Times New Roman"/>
          <w:sz w:val="28"/>
          <w:szCs w:val="28"/>
          <w:lang w:val="ru-RU"/>
        </w:rPr>
        <w:t>Егер</w:t>
      </w:r>
      <w:proofErr w:type="spellEnd"/>
      <w:r w:rsidRPr="00F94419">
        <w:rPr>
          <w:rFonts w:ascii="Times New Roman" w:hAnsi="Times New Roman" w:cs="Times New Roman" w:eastAsia="Times New Roman"/>
          <w:sz w:val="28"/>
          <w:szCs w:val="28"/>
          <w:lang w:val="ru-RU"/>
        </w:rPr>
        <w:t xml:space="preserve"> коэффициент </w:t>
      </w:r>
      <w:r w:rsidRPr="00F94419">
        <w:rPr>
          <w:rFonts w:ascii="Times New Roman" w:hAnsi="Times New Roman" w:cs="Times New Roman" w:eastAsia="Times New Roman"/>
          <w:b/>
          <w:bCs/>
          <w:sz w:val="28"/>
          <w:szCs w:val="28"/>
          <w:lang w:val="ru-RU"/>
        </w:rPr>
        <w:t xml:space="preserve">–1-ге </w:t>
      </w:r>
      <w:proofErr w:type="spellStart"/>
      <w:r w:rsidRPr="00F94419">
        <w:rPr>
          <w:rFonts w:ascii="Times New Roman" w:hAnsi="Times New Roman" w:cs="Times New Roman" w:eastAsia="Times New Roman"/>
          <w:b/>
          <w:bCs/>
          <w:sz w:val="28"/>
          <w:szCs w:val="28"/>
          <w:lang w:val="ru-RU"/>
        </w:rPr>
        <w:t>жақын</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болса</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бір</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көрсеткіш</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артқанда</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екіншісі</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төмендеуге</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бейім</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болады</w:t>
      </w:r>
      <w:proofErr w:type="spellEnd"/>
      <w:r w:rsidRPr="00F94419">
        <w:rPr>
          <w:rFonts w:ascii="Times New Roman" w:hAnsi="Times New Roman" w:cs="Times New Roman" w:eastAsia="Times New Roman"/>
          <w:sz w:val="28"/>
          <w:szCs w:val="28"/>
          <w:lang w:val="ru-RU"/>
        </w:rPr>
        <w:t>.</w:t>
      </w:r>
    </w:p>
    <w:p w14:paraId="6EE322F8" w14:textId="77777777" w:rsidR="00080101" w:rsidRPr="00F94419" w:rsidRDefault="00080101" w:rsidP="00DB37A2">
      <w:pPr>
        <w:pStyle w:val="a9"/>
        <w:spacing w:before="0" w:after="0" w:line="360" w:lineRule="auto"/>
        <w:ind w:firstLine="709"/>
        <w:jc w:val="both"/>
        <w:rPr>
          <w:rFonts w:ascii="Times New Roman" w:hAnsi="Times New Roman" w:cs="Times New Roman"/>
          <w:sz w:val="28"/>
          <w:szCs w:val="28"/>
          <w:lang w:val="ru-RU"/>
        </w:rPr>
      </w:pPr>
      <w:r w:rsidRPr="00F94419">
        <w:rPr>
          <w:rFonts w:ascii="Times New Roman" w:hAnsi="Times New Roman" w:cs="Times New Roman" w:eastAsia="Times New Roman"/>
          <w:sz w:val="28"/>
          <w:szCs w:val="28"/>
          <w:lang w:val="ru-RU"/>
        </w:rPr>
        <w:t xml:space="preserve">Ал коэффициент </w:t>
      </w:r>
      <w:r w:rsidRPr="00F94419">
        <w:rPr>
          <w:rFonts w:ascii="Times New Roman" w:hAnsi="Times New Roman" w:cs="Times New Roman" w:eastAsia="Times New Roman"/>
          <w:b/>
          <w:bCs/>
          <w:sz w:val="28"/>
          <w:szCs w:val="28"/>
          <w:lang w:val="ru-RU"/>
        </w:rPr>
        <w:t xml:space="preserve">0-ге </w:t>
      </w:r>
      <w:proofErr w:type="spellStart"/>
      <w:r w:rsidRPr="00F94419">
        <w:rPr>
          <w:rFonts w:ascii="Times New Roman" w:hAnsi="Times New Roman" w:cs="Times New Roman" w:eastAsia="Times New Roman"/>
          <w:b/>
          <w:bCs/>
          <w:sz w:val="28"/>
          <w:szCs w:val="28"/>
          <w:lang w:val="ru-RU"/>
        </w:rPr>
        <w:t>жақын</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болса</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екі</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көрсеткіш</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арасында</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анық</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сызықтық</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байланыс</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байқалмайды</w:t>
      </w:r>
      <w:proofErr w:type="spellEnd"/>
      <w:r w:rsidRPr="00F94419">
        <w:rPr>
          <w:rFonts w:ascii="Times New Roman" w:hAnsi="Times New Roman" w:cs="Times New Roman" w:eastAsia="Times New Roman"/>
          <w:sz w:val="28"/>
          <w:szCs w:val="28"/>
          <w:lang w:val="ru-RU"/>
        </w:rPr>
        <w:t>.</w:t>
      </w:r>
    </w:p>
    <w:p w14:paraId="1AC170BE" w14:textId="77777777" w:rsidR="00080101" w:rsidRPr="00F94419" w:rsidRDefault="00080101" w:rsidP="00DB37A2">
      <w:pPr>
        <w:pStyle w:val="a9"/>
        <w:spacing w:before="0" w:after="0" w:line="360" w:lineRule="auto"/>
        <w:ind w:firstLine="709"/>
        <w:jc w:val="both"/>
        <w:rPr>
          <w:rFonts w:ascii="Times New Roman" w:hAnsi="Times New Roman" w:cs="Times New Roman"/>
          <w:sz w:val="28"/>
          <w:szCs w:val="28"/>
          <w:lang w:val="ru-RU"/>
        </w:rPr>
      </w:pPr>
      <w:r w:rsidRPr="009F2272">
        <w:rPr>
          <w:rFonts w:ascii="Times New Roman" w:hAnsi="Times New Roman" w:cs="Times New Roman" w:eastAsia="Times New Roman"/>
          <w:sz w:val="28"/>
          <w:szCs w:val="28"/>
        </w:rPr>
        <w:t>SmartBalance</w:t>
      </w:r>
      <w:r w:rsidRPr="00F94419">
        <w:rPr>
          <w:rFonts w:ascii="Times New Roman" w:hAnsi="Times New Roman" w:cs="Times New Roman" w:eastAsia="Times New Roman"/>
          <w:sz w:val="28"/>
          <w:szCs w:val="28"/>
          <w:lang w:val="ru-RU"/>
        </w:rPr>
        <w:t xml:space="preserve"> </w:t>
      </w:r>
      <w:r w:rsidRPr="009F2272">
        <w:rPr>
          <w:rFonts w:ascii="Times New Roman" w:hAnsi="Times New Roman" w:cs="Times New Roman" w:eastAsia="Times New Roman"/>
          <w:sz w:val="28"/>
          <w:szCs w:val="28"/>
        </w:rPr>
        <w:t>AI</w:t>
      </w:r>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зерттеуінде</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мысалы</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келесі</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жұптарды</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салыстыруға</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болады</w:t>
      </w:r>
      <w:proofErr w:type="spellEnd"/>
      <w:r w:rsidRPr="00F94419">
        <w:rPr>
          <w:rFonts w:ascii="Times New Roman" w:hAnsi="Times New Roman" w:cs="Times New Roman" w:eastAsia="Times New Roman"/>
          <w:sz w:val="28"/>
          <w:szCs w:val="28"/>
          <w:lang w:val="ru-RU"/>
        </w:rPr>
        <w:t>:</w:t>
      </w:r>
    </w:p>
    <w:p w14:paraId="0A0EEB30" w14:textId="77777777" w:rsidR="00080101" w:rsidRPr="00F94419" w:rsidRDefault="00080101" w:rsidP="00DB37A2">
      <w:pPr>
        <w:pStyle w:val="a9"/>
        <w:spacing w:before="0" w:after="0" w:line="360" w:lineRule="auto"/>
        <w:ind w:firstLine="709"/>
        <w:jc w:val="both"/>
        <w:rPr>
          <w:rFonts w:ascii="Times New Roman" w:hAnsi="Times New Roman" w:cs="Times New Roman"/>
          <w:sz w:val="28"/>
          <w:szCs w:val="28"/>
          <w:lang w:val="ru-RU"/>
        </w:rPr>
      </w:pPr>
      <w:r w:rsidRPr="00F94419">
        <w:rPr>
          <w:rFonts w:ascii="Times New Roman" w:hAnsi="Times New Roman" w:cs="Times New Roman" w:eastAsia="Times New Roman"/>
          <w:b/>
          <w:bCs/>
          <w:sz w:val="28"/>
          <w:szCs w:val="28"/>
          <w:lang w:val="ru-RU"/>
        </w:rPr>
        <w:t xml:space="preserve">экран </w:t>
      </w:r>
      <w:proofErr w:type="spellStart"/>
      <w:r w:rsidRPr="00F94419">
        <w:rPr>
          <w:rFonts w:ascii="Times New Roman" w:hAnsi="Times New Roman" w:cs="Times New Roman" w:eastAsia="Times New Roman"/>
          <w:b/>
          <w:bCs/>
          <w:sz w:val="28"/>
          <w:szCs w:val="28"/>
          <w:lang w:val="ru-RU"/>
        </w:rPr>
        <w:t>уақыты</w:t>
      </w:r>
      <w:proofErr w:type="spellEnd"/>
      <w:r w:rsidRPr="00F94419">
        <w:rPr>
          <w:rFonts w:ascii="Times New Roman" w:hAnsi="Times New Roman" w:cs="Times New Roman" w:eastAsia="Times New Roman"/>
          <w:b/>
          <w:bCs/>
          <w:sz w:val="28"/>
          <w:szCs w:val="28"/>
          <w:lang w:val="ru-RU"/>
        </w:rPr>
        <w:t xml:space="preserve"> ↔ </w:t>
      </w:r>
      <w:proofErr w:type="spellStart"/>
      <w:r w:rsidRPr="00F94419">
        <w:rPr>
          <w:rFonts w:ascii="Times New Roman" w:hAnsi="Times New Roman" w:cs="Times New Roman" w:eastAsia="Times New Roman"/>
          <w:b/>
          <w:bCs/>
          <w:sz w:val="28"/>
          <w:szCs w:val="28"/>
          <w:lang w:val="ru-RU"/>
        </w:rPr>
        <w:t>ұйқы</w:t>
      </w:r>
      <w:proofErr w:type="spellEnd"/>
      <w:r w:rsidRPr="00F94419">
        <w:rPr>
          <w:rFonts w:ascii="Times New Roman" w:hAnsi="Times New Roman" w:cs="Times New Roman" w:eastAsia="Times New Roman"/>
          <w:b/>
          <w:bCs/>
          <w:sz w:val="28"/>
          <w:szCs w:val="28"/>
          <w:lang w:val="ru-RU"/>
        </w:rPr>
        <w:t xml:space="preserve"> </w:t>
      </w:r>
      <w:proofErr w:type="spellStart"/>
      <w:r w:rsidRPr="00F94419">
        <w:rPr>
          <w:rFonts w:ascii="Times New Roman" w:hAnsi="Times New Roman" w:cs="Times New Roman" w:eastAsia="Times New Roman"/>
          <w:b/>
          <w:bCs/>
          <w:sz w:val="28"/>
          <w:szCs w:val="28"/>
          <w:lang w:val="ru-RU"/>
        </w:rPr>
        <w:t>ұзақтығы</w:t>
      </w:r>
      <w:proofErr w:type="spellEnd"/>
      <w:r w:rsidRPr="00F94419">
        <w:rPr>
          <w:rFonts w:ascii="Times New Roman" w:hAnsi="Times New Roman" w:cs="Times New Roman" w:eastAsia="Times New Roman"/>
          <w:b/>
          <w:bCs/>
          <w:sz w:val="28"/>
          <w:szCs w:val="28"/>
          <w:lang w:val="ru-RU"/>
        </w:rPr>
        <w:t>;</w:t>
      </w:r>
    </w:p>
    <w:p w14:paraId="796152D2" w14:textId="77777777" w:rsidR="00080101" w:rsidRPr="00F94419" w:rsidRDefault="00080101" w:rsidP="00DB37A2">
      <w:pPr>
        <w:pStyle w:val="a9"/>
        <w:spacing w:before="0" w:after="0" w:line="360" w:lineRule="auto"/>
        <w:ind w:firstLine="709"/>
        <w:jc w:val="both"/>
        <w:rPr>
          <w:rFonts w:ascii="Times New Roman" w:hAnsi="Times New Roman" w:cs="Times New Roman"/>
          <w:sz w:val="28"/>
          <w:szCs w:val="28"/>
          <w:lang w:val="ru-RU"/>
        </w:rPr>
      </w:pPr>
      <w:r w:rsidRPr="00F94419">
        <w:rPr>
          <w:rFonts w:ascii="Times New Roman" w:hAnsi="Times New Roman" w:cs="Times New Roman" w:eastAsia="Times New Roman"/>
          <w:b/>
          <w:bCs/>
          <w:sz w:val="28"/>
          <w:szCs w:val="28"/>
          <w:lang w:val="ru-RU"/>
        </w:rPr>
        <w:t xml:space="preserve">экран </w:t>
      </w:r>
      <w:proofErr w:type="spellStart"/>
      <w:r w:rsidRPr="00F94419">
        <w:rPr>
          <w:rFonts w:ascii="Times New Roman" w:hAnsi="Times New Roman" w:cs="Times New Roman" w:eastAsia="Times New Roman"/>
          <w:b/>
          <w:bCs/>
          <w:sz w:val="28"/>
          <w:szCs w:val="28"/>
          <w:lang w:val="ru-RU"/>
        </w:rPr>
        <w:t>уақыты</w:t>
      </w:r>
      <w:proofErr w:type="spellEnd"/>
      <w:r w:rsidRPr="00F94419">
        <w:rPr>
          <w:rFonts w:ascii="Times New Roman" w:hAnsi="Times New Roman" w:cs="Times New Roman" w:eastAsia="Times New Roman"/>
          <w:b/>
          <w:bCs/>
          <w:sz w:val="28"/>
          <w:szCs w:val="28"/>
          <w:lang w:val="ru-RU"/>
        </w:rPr>
        <w:t xml:space="preserve"> ↔ </w:t>
      </w:r>
      <w:proofErr w:type="spellStart"/>
      <w:r w:rsidRPr="00F94419">
        <w:rPr>
          <w:rFonts w:ascii="Times New Roman" w:hAnsi="Times New Roman" w:cs="Times New Roman" w:eastAsia="Times New Roman"/>
          <w:b/>
          <w:bCs/>
          <w:sz w:val="28"/>
          <w:szCs w:val="28"/>
          <w:lang w:val="ru-RU"/>
        </w:rPr>
        <w:t>сабақ</w:t>
      </w:r>
      <w:proofErr w:type="spellEnd"/>
      <w:r w:rsidRPr="00F94419">
        <w:rPr>
          <w:rFonts w:ascii="Times New Roman" w:hAnsi="Times New Roman" w:cs="Times New Roman" w:eastAsia="Times New Roman"/>
          <w:b/>
          <w:bCs/>
          <w:sz w:val="28"/>
          <w:szCs w:val="28"/>
          <w:lang w:val="ru-RU"/>
        </w:rPr>
        <w:t xml:space="preserve"> </w:t>
      </w:r>
      <w:proofErr w:type="spellStart"/>
      <w:r w:rsidRPr="00F94419">
        <w:rPr>
          <w:rFonts w:ascii="Times New Roman" w:hAnsi="Times New Roman" w:cs="Times New Roman" w:eastAsia="Times New Roman"/>
          <w:b/>
          <w:bCs/>
          <w:sz w:val="28"/>
          <w:szCs w:val="28"/>
          <w:lang w:val="ru-RU"/>
        </w:rPr>
        <w:t>кезінде</w:t>
      </w:r>
      <w:proofErr w:type="spellEnd"/>
      <w:r w:rsidRPr="00F94419">
        <w:rPr>
          <w:rFonts w:ascii="Times New Roman" w:hAnsi="Times New Roman" w:cs="Times New Roman" w:eastAsia="Times New Roman"/>
          <w:b/>
          <w:bCs/>
          <w:sz w:val="28"/>
          <w:szCs w:val="28"/>
          <w:lang w:val="ru-RU"/>
        </w:rPr>
        <w:t xml:space="preserve"> </w:t>
      </w:r>
      <w:proofErr w:type="spellStart"/>
      <w:r w:rsidRPr="00F94419">
        <w:rPr>
          <w:rFonts w:ascii="Times New Roman" w:hAnsi="Times New Roman" w:cs="Times New Roman" w:eastAsia="Times New Roman"/>
          <w:b/>
          <w:bCs/>
          <w:sz w:val="28"/>
          <w:szCs w:val="28"/>
          <w:lang w:val="ru-RU"/>
        </w:rPr>
        <w:t>зейіннің</w:t>
      </w:r>
      <w:proofErr w:type="spellEnd"/>
      <w:r w:rsidRPr="00F94419">
        <w:rPr>
          <w:rFonts w:ascii="Times New Roman" w:hAnsi="Times New Roman" w:cs="Times New Roman" w:eastAsia="Times New Roman"/>
          <w:b/>
          <w:bCs/>
          <w:sz w:val="28"/>
          <w:szCs w:val="28"/>
          <w:lang w:val="ru-RU"/>
        </w:rPr>
        <w:t xml:space="preserve"> </w:t>
      </w:r>
      <w:proofErr w:type="spellStart"/>
      <w:r w:rsidRPr="00F94419">
        <w:rPr>
          <w:rFonts w:ascii="Times New Roman" w:hAnsi="Times New Roman" w:cs="Times New Roman" w:eastAsia="Times New Roman"/>
          <w:b/>
          <w:bCs/>
          <w:sz w:val="28"/>
          <w:szCs w:val="28"/>
          <w:lang w:val="ru-RU"/>
        </w:rPr>
        <w:t>бөлінуі</w:t>
      </w:r>
      <w:proofErr w:type="spellEnd"/>
      <w:r w:rsidRPr="00F94419">
        <w:rPr>
          <w:rFonts w:ascii="Times New Roman" w:hAnsi="Times New Roman" w:cs="Times New Roman" w:eastAsia="Times New Roman"/>
          <w:b/>
          <w:bCs/>
          <w:sz w:val="28"/>
          <w:szCs w:val="28"/>
          <w:lang w:val="ru-RU"/>
        </w:rPr>
        <w:t>;</w:t>
      </w:r>
    </w:p>
    <w:p w14:paraId="25B33FF2" w14:textId="77777777" w:rsidR="00080101" w:rsidRPr="00F94419" w:rsidRDefault="00080101" w:rsidP="00DB37A2">
      <w:pPr>
        <w:pStyle w:val="a9"/>
        <w:spacing w:before="0" w:after="0" w:line="360" w:lineRule="auto"/>
        <w:ind w:firstLine="709"/>
        <w:jc w:val="both"/>
        <w:rPr>
          <w:rFonts w:ascii="Times New Roman" w:hAnsi="Times New Roman" w:cs="Times New Roman"/>
          <w:sz w:val="28"/>
          <w:szCs w:val="28"/>
          <w:lang w:val="ru-RU"/>
        </w:rPr>
      </w:pPr>
      <w:proofErr w:type="spellStart"/>
      <w:r w:rsidRPr="00F94419">
        <w:rPr>
          <w:rFonts w:ascii="Times New Roman" w:hAnsi="Times New Roman" w:cs="Times New Roman" w:eastAsia="Times New Roman"/>
          <w:b/>
          <w:bCs/>
          <w:sz w:val="28"/>
          <w:szCs w:val="28"/>
          <w:lang w:val="ru-RU"/>
        </w:rPr>
        <w:t>телефонды</w:t>
      </w:r>
      <w:proofErr w:type="spellEnd"/>
      <w:r w:rsidRPr="00F94419">
        <w:rPr>
          <w:rFonts w:ascii="Times New Roman" w:hAnsi="Times New Roman" w:cs="Times New Roman" w:eastAsia="Times New Roman"/>
          <w:b/>
          <w:bCs/>
          <w:sz w:val="28"/>
          <w:szCs w:val="28"/>
          <w:lang w:val="ru-RU"/>
        </w:rPr>
        <w:t xml:space="preserve"> </w:t>
      </w:r>
      <w:proofErr w:type="spellStart"/>
      <w:r w:rsidRPr="00F94419">
        <w:rPr>
          <w:rFonts w:ascii="Times New Roman" w:hAnsi="Times New Roman" w:cs="Times New Roman" w:eastAsia="Times New Roman"/>
          <w:b/>
          <w:bCs/>
          <w:sz w:val="28"/>
          <w:szCs w:val="28"/>
          <w:lang w:val="ru-RU"/>
        </w:rPr>
        <w:t>тексеру</w:t>
      </w:r>
      <w:proofErr w:type="spellEnd"/>
      <w:r w:rsidRPr="00F94419">
        <w:rPr>
          <w:rFonts w:ascii="Times New Roman" w:hAnsi="Times New Roman" w:cs="Times New Roman" w:eastAsia="Times New Roman"/>
          <w:b/>
          <w:bCs/>
          <w:sz w:val="28"/>
          <w:szCs w:val="28"/>
          <w:lang w:val="ru-RU"/>
        </w:rPr>
        <w:t xml:space="preserve"> </w:t>
      </w:r>
      <w:proofErr w:type="spellStart"/>
      <w:r w:rsidRPr="00F94419">
        <w:rPr>
          <w:rFonts w:ascii="Times New Roman" w:hAnsi="Times New Roman" w:cs="Times New Roman" w:eastAsia="Times New Roman"/>
          <w:b/>
          <w:bCs/>
          <w:sz w:val="28"/>
          <w:szCs w:val="28"/>
          <w:lang w:val="ru-RU"/>
        </w:rPr>
        <w:t>жиілігі</w:t>
      </w:r>
      <w:proofErr w:type="spellEnd"/>
      <w:r w:rsidRPr="00F94419">
        <w:rPr>
          <w:rFonts w:ascii="Times New Roman" w:hAnsi="Times New Roman" w:cs="Times New Roman" w:eastAsia="Times New Roman"/>
          <w:b/>
          <w:bCs/>
          <w:sz w:val="28"/>
          <w:szCs w:val="28"/>
          <w:lang w:val="ru-RU"/>
        </w:rPr>
        <w:t xml:space="preserve"> ↔ </w:t>
      </w:r>
      <w:proofErr w:type="spellStart"/>
      <w:r w:rsidRPr="00F94419">
        <w:rPr>
          <w:rFonts w:ascii="Times New Roman" w:hAnsi="Times New Roman" w:cs="Times New Roman" w:eastAsia="Times New Roman"/>
          <w:b/>
          <w:bCs/>
          <w:sz w:val="28"/>
          <w:szCs w:val="28"/>
          <w:lang w:val="ru-RU"/>
        </w:rPr>
        <w:t>зейіннің</w:t>
      </w:r>
      <w:proofErr w:type="spellEnd"/>
      <w:r w:rsidRPr="00F94419">
        <w:rPr>
          <w:rFonts w:ascii="Times New Roman" w:hAnsi="Times New Roman" w:cs="Times New Roman" w:eastAsia="Times New Roman"/>
          <w:b/>
          <w:bCs/>
          <w:sz w:val="28"/>
          <w:szCs w:val="28"/>
          <w:lang w:val="ru-RU"/>
        </w:rPr>
        <w:t xml:space="preserve"> </w:t>
      </w:r>
      <w:proofErr w:type="spellStart"/>
      <w:r w:rsidRPr="00F94419">
        <w:rPr>
          <w:rFonts w:ascii="Times New Roman" w:hAnsi="Times New Roman" w:cs="Times New Roman" w:eastAsia="Times New Roman"/>
          <w:b/>
          <w:bCs/>
          <w:sz w:val="28"/>
          <w:szCs w:val="28"/>
          <w:lang w:val="ru-RU"/>
        </w:rPr>
        <w:t>бөлінуі</w:t>
      </w:r>
      <w:proofErr w:type="spellEnd"/>
      <w:r w:rsidRPr="00F94419">
        <w:rPr>
          <w:rFonts w:ascii="Times New Roman" w:hAnsi="Times New Roman" w:cs="Times New Roman" w:eastAsia="Times New Roman"/>
          <w:b/>
          <w:bCs/>
          <w:sz w:val="28"/>
          <w:szCs w:val="28"/>
          <w:lang w:val="ru-RU"/>
        </w:rPr>
        <w:t>;</w:t>
      </w:r>
    </w:p>
    <w:p w14:paraId="68A8F1EA" w14:textId="77777777" w:rsidR="00080101" w:rsidRPr="00F94419" w:rsidRDefault="00080101" w:rsidP="00DB37A2">
      <w:pPr>
        <w:pStyle w:val="a9"/>
        <w:spacing w:before="0" w:after="0" w:line="360" w:lineRule="auto"/>
        <w:ind w:firstLine="709"/>
        <w:jc w:val="both"/>
        <w:rPr>
          <w:rFonts w:ascii="Times New Roman" w:hAnsi="Times New Roman" w:cs="Times New Roman"/>
          <w:sz w:val="28"/>
          <w:szCs w:val="28"/>
          <w:lang w:val="ru-RU"/>
        </w:rPr>
      </w:pPr>
      <w:proofErr w:type="spellStart"/>
      <w:r w:rsidRPr="00F94419">
        <w:rPr>
          <w:rFonts w:ascii="Times New Roman" w:hAnsi="Times New Roman" w:cs="Times New Roman" w:eastAsia="Times New Roman"/>
          <w:b/>
          <w:bCs/>
          <w:sz w:val="28"/>
          <w:szCs w:val="28"/>
          <w:lang w:val="ru-RU"/>
        </w:rPr>
        <w:t>ұйқы</w:t>
      </w:r>
      <w:proofErr w:type="spellEnd"/>
      <w:r w:rsidRPr="00F94419">
        <w:rPr>
          <w:rFonts w:ascii="Times New Roman" w:hAnsi="Times New Roman" w:cs="Times New Roman" w:eastAsia="Times New Roman"/>
          <w:b/>
          <w:bCs/>
          <w:sz w:val="28"/>
          <w:szCs w:val="28"/>
          <w:lang w:val="ru-RU"/>
        </w:rPr>
        <w:t xml:space="preserve"> </w:t>
      </w:r>
      <w:proofErr w:type="spellStart"/>
      <w:r w:rsidRPr="00F94419">
        <w:rPr>
          <w:rFonts w:ascii="Times New Roman" w:hAnsi="Times New Roman" w:cs="Times New Roman" w:eastAsia="Times New Roman"/>
          <w:b/>
          <w:bCs/>
          <w:sz w:val="28"/>
          <w:szCs w:val="28"/>
          <w:lang w:val="ru-RU"/>
        </w:rPr>
        <w:t>алдындағы</w:t>
      </w:r>
      <w:proofErr w:type="spellEnd"/>
      <w:r w:rsidRPr="00F94419">
        <w:rPr>
          <w:rFonts w:ascii="Times New Roman" w:hAnsi="Times New Roman" w:cs="Times New Roman" w:eastAsia="Times New Roman"/>
          <w:b/>
          <w:bCs/>
          <w:sz w:val="28"/>
          <w:szCs w:val="28"/>
          <w:lang w:val="ru-RU"/>
        </w:rPr>
        <w:t xml:space="preserve"> телефон </w:t>
      </w:r>
      <w:proofErr w:type="spellStart"/>
      <w:r w:rsidRPr="00F94419">
        <w:rPr>
          <w:rFonts w:ascii="Times New Roman" w:hAnsi="Times New Roman" w:cs="Times New Roman" w:eastAsia="Times New Roman"/>
          <w:b/>
          <w:bCs/>
          <w:sz w:val="28"/>
          <w:szCs w:val="28"/>
          <w:lang w:val="ru-RU"/>
        </w:rPr>
        <w:t>қолдану</w:t>
      </w:r>
      <w:proofErr w:type="spellEnd"/>
      <w:r w:rsidRPr="00F94419">
        <w:rPr>
          <w:rFonts w:ascii="Times New Roman" w:hAnsi="Times New Roman" w:cs="Times New Roman" w:eastAsia="Times New Roman"/>
          <w:b/>
          <w:bCs/>
          <w:sz w:val="28"/>
          <w:szCs w:val="28"/>
          <w:lang w:val="ru-RU"/>
        </w:rPr>
        <w:t xml:space="preserve"> ↔ </w:t>
      </w:r>
      <w:proofErr w:type="spellStart"/>
      <w:r w:rsidRPr="00F94419">
        <w:rPr>
          <w:rFonts w:ascii="Times New Roman" w:hAnsi="Times New Roman" w:cs="Times New Roman" w:eastAsia="Times New Roman"/>
          <w:b/>
          <w:bCs/>
          <w:sz w:val="28"/>
          <w:szCs w:val="28"/>
          <w:lang w:val="ru-RU"/>
        </w:rPr>
        <w:t>ұйқы</w:t>
      </w:r>
      <w:proofErr w:type="spellEnd"/>
      <w:r w:rsidRPr="00F94419">
        <w:rPr>
          <w:rFonts w:ascii="Times New Roman" w:hAnsi="Times New Roman" w:cs="Times New Roman" w:eastAsia="Times New Roman"/>
          <w:b/>
          <w:bCs/>
          <w:sz w:val="28"/>
          <w:szCs w:val="28"/>
          <w:lang w:val="ru-RU"/>
        </w:rPr>
        <w:t xml:space="preserve"> </w:t>
      </w:r>
      <w:proofErr w:type="spellStart"/>
      <w:r w:rsidRPr="00F94419">
        <w:rPr>
          <w:rFonts w:ascii="Times New Roman" w:hAnsi="Times New Roman" w:cs="Times New Roman" w:eastAsia="Times New Roman"/>
          <w:b/>
          <w:bCs/>
          <w:sz w:val="28"/>
          <w:szCs w:val="28"/>
          <w:lang w:val="ru-RU"/>
        </w:rPr>
        <w:t>ұзақтығы</w:t>
      </w:r>
      <w:proofErr w:type="spellEnd"/>
      <w:r w:rsidRPr="00F94419">
        <w:rPr>
          <w:rFonts w:ascii="Times New Roman" w:hAnsi="Times New Roman" w:cs="Times New Roman" w:eastAsia="Times New Roman"/>
          <w:b/>
          <w:bCs/>
          <w:sz w:val="28"/>
          <w:szCs w:val="28"/>
          <w:lang w:val="ru-RU"/>
        </w:rPr>
        <w:t>.</w:t>
      </w:r>
    </w:p>
    <w:p w14:paraId="34559765" w14:textId="77777777" w:rsidR="00080101" w:rsidRPr="00F94419" w:rsidRDefault="00080101" w:rsidP="00DB37A2">
      <w:pPr>
        <w:pStyle w:val="a9"/>
        <w:spacing w:before="0" w:after="0" w:line="360" w:lineRule="auto"/>
        <w:ind w:firstLine="709"/>
        <w:jc w:val="both"/>
        <w:rPr>
          <w:rFonts w:ascii="Times New Roman" w:hAnsi="Times New Roman" w:cs="Times New Roman"/>
          <w:sz w:val="28"/>
          <w:szCs w:val="28"/>
          <w:lang w:val="ru-RU"/>
        </w:rPr>
      </w:pPr>
      <w:proofErr w:type="spellStart"/>
      <w:r w:rsidRPr="00F94419">
        <w:rPr>
          <w:rFonts w:ascii="Times New Roman" w:hAnsi="Times New Roman" w:cs="Times New Roman" w:eastAsia="Times New Roman"/>
          <w:sz w:val="28"/>
          <w:szCs w:val="28"/>
          <w:lang w:val="ru-RU"/>
        </w:rPr>
        <w:t>Мұнда</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маңызды</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ғылыми</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қағида</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ескерілді</w:t>
      </w:r>
      <w:proofErr w:type="spellEnd"/>
      <w:r w:rsidRPr="00F94419">
        <w:rPr>
          <w:rFonts w:ascii="Times New Roman" w:hAnsi="Times New Roman" w:cs="Times New Roman" w:eastAsia="Times New Roman"/>
          <w:sz w:val="28"/>
          <w:szCs w:val="28"/>
          <w:lang w:val="ru-RU"/>
        </w:rPr>
        <w:t xml:space="preserve">: </w:t>
      </w:r>
      <w:r w:rsidRPr="00F94419">
        <w:rPr>
          <w:rFonts w:ascii="Times New Roman" w:hAnsi="Times New Roman" w:cs="Times New Roman" w:eastAsia="Times New Roman"/>
          <w:b/>
          <w:bCs/>
          <w:sz w:val="28"/>
          <w:szCs w:val="28"/>
          <w:lang w:val="ru-RU"/>
        </w:rPr>
        <w:t xml:space="preserve">корреляция </w:t>
      </w:r>
      <w:proofErr w:type="spellStart"/>
      <w:r w:rsidRPr="00F94419">
        <w:rPr>
          <w:rFonts w:ascii="Times New Roman" w:hAnsi="Times New Roman" w:cs="Times New Roman" w:eastAsia="Times New Roman"/>
          <w:b/>
          <w:bCs/>
          <w:sz w:val="28"/>
          <w:szCs w:val="28"/>
          <w:lang w:val="ru-RU"/>
        </w:rPr>
        <w:t>себеп-салдарды</w:t>
      </w:r>
      <w:proofErr w:type="spellEnd"/>
      <w:r w:rsidRPr="00F94419">
        <w:rPr>
          <w:rFonts w:ascii="Times New Roman" w:hAnsi="Times New Roman" w:cs="Times New Roman" w:eastAsia="Times New Roman"/>
          <w:b/>
          <w:bCs/>
          <w:sz w:val="28"/>
          <w:szCs w:val="28"/>
          <w:lang w:val="ru-RU"/>
        </w:rPr>
        <w:t xml:space="preserve"> </w:t>
      </w:r>
      <w:proofErr w:type="spellStart"/>
      <w:r w:rsidRPr="00F94419">
        <w:rPr>
          <w:rFonts w:ascii="Times New Roman" w:hAnsi="Times New Roman" w:cs="Times New Roman" w:eastAsia="Times New Roman"/>
          <w:b/>
          <w:bCs/>
          <w:sz w:val="28"/>
          <w:szCs w:val="28"/>
          <w:lang w:val="ru-RU"/>
        </w:rPr>
        <w:t>дәлелдемейді</w:t>
      </w:r>
      <w:proofErr w:type="spellEnd"/>
      <w:r w:rsidRPr="00F94419">
        <w:rPr>
          <w:rFonts w:ascii="Times New Roman" w:hAnsi="Times New Roman" w:cs="Times New Roman" w:eastAsia="Times New Roman"/>
          <w:sz w:val="28"/>
          <w:szCs w:val="28"/>
          <w:lang w:val="ru-RU"/>
        </w:rPr>
        <w:t>.</w:t>
      </w:r>
    </w:p>
    <w:p w14:paraId="529DBB0F" w14:textId="77777777" w:rsidR="00080101" w:rsidRPr="00F94419" w:rsidRDefault="00080101" w:rsidP="00DB37A2">
      <w:pPr>
        <w:pStyle w:val="a9"/>
        <w:spacing w:before="0" w:after="0" w:line="360" w:lineRule="auto"/>
        <w:ind w:firstLine="709"/>
        <w:jc w:val="both"/>
        <w:rPr>
          <w:rFonts w:ascii="Times New Roman" w:hAnsi="Times New Roman" w:cs="Times New Roman"/>
          <w:sz w:val="28"/>
          <w:szCs w:val="28"/>
          <w:lang w:val="ru-RU"/>
        </w:rPr>
      </w:pPr>
      <w:proofErr w:type="spellStart"/>
      <w:r w:rsidRPr="00F94419">
        <w:rPr>
          <w:rFonts w:ascii="Times New Roman" w:hAnsi="Times New Roman" w:cs="Times New Roman" w:eastAsia="Times New Roman"/>
          <w:sz w:val="28"/>
          <w:szCs w:val="28"/>
          <w:lang w:val="ru-RU"/>
        </w:rPr>
        <w:t>Мысалы</w:t>
      </w:r>
      <w:proofErr w:type="spellEnd"/>
      <w:r w:rsidRPr="00F94419">
        <w:rPr>
          <w:rFonts w:ascii="Times New Roman" w:hAnsi="Times New Roman" w:cs="Times New Roman" w:eastAsia="Times New Roman"/>
          <w:sz w:val="28"/>
          <w:szCs w:val="28"/>
          <w:lang w:val="ru-RU"/>
        </w:rPr>
        <w:t xml:space="preserve">, экран </w:t>
      </w:r>
      <w:proofErr w:type="spellStart"/>
      <w:r w:rsidRPr="00F94419">
        <w:rPr>
          <w:rFonts w:ascii="Times New Roman" w:hAnsi="Times New Roman" w:cs="Times New Roman" w:eastAsia="Times New Roman"/>
          <w:sz w:val="28"/>
          <w:szCs w:val="28"/>
          <w:lang w:val="ru-RU"/>
        </w:rPr>
        <w:t>уақыты</w:t>
      </w:r>
      <w:proofErr w:type="spellEnd"/>
      <w:r w:rsidRPr="00F94419">
        <w:rPr>
          <w:rFonts w:ascii="Times New Roman" w:hAnsi="Times New Roman" w:cs="Times New Roman" w:eastAsia="Times New Roman"/>
          <w:sz w:val="28"/>
          <w:szCs w:val="28"/>
          <w:lang w:val="ru-RU"/>
        </w:rPr>
        <w:t xml:space="preserve"> мен </w:t>
      </w:r>
      <w:proofErr w:type="spellStart"/>
      <w:r w:rsidRPr="00F94419">
        <w:rPr>
          <w:rFonts w:ascii="Times New Roman" w:hAnsi="Times New Roman" w:cs="Times New Roman" w:eastAsia="Times New Roman"/>
          <w:sz w:val="28"/>
          <w:szCs w:val="28"/>
          <w:lang w:val="ru-RU"/>
        </w:rPr>
        <w:t>ұйқы</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арасында</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теріс</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байланыс</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анықталса</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бұл</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телефонның</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міндетті</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түрде</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ұйқының</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азаюының</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жалғыз</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себебі</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екенін</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білдірмейді</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Ұйқыға</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сабақ</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кестесі</w:t>
      </w:r>
      <w:proofErr w:type="spellEnd"/>
      <w:r w:rsidRPr="00F94419">
        <w:rPr>
          <w:rFonts w:ascii="Times New Roman" w:hAnsi="Times New Roman" w:cs="Times New Roman" w:eastAsia="Times New Roman"/>
          <w:sz w:val="28"/>
          <w:szCs w:val="28"/>
          <w:lang w:val="ru-RU"/>
        </w:rPr>
        <w:t xml:space="preserve">, спорт, </w:t>
      </w:r>
      <w:proofErr w:type="spellStart"/>
      <w:r w:rsidRPr="00F94419">
        <w:rPr>
          <w:rFonts w:ascii="Times New Roman" w:hAnsi="Times New Roman" w:cs="Times New Roman" w:eastAsia="Times New Roman"/>
          <w:sz w:val="28"/>
          <w:szCs w:val="28"/>
          <w:lang w:val="ru-RU"/>
        </w:rPr>
        <w:t>денсаулық</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жағдайы</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және</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басқа</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факторлар</w:t>
      </w:r>
      <w:proofErr w:type="spellEnd"/>
      <w:r w:rsidRPr="00F94419">
        <w:rPr>
          <w:rFonts w:ascii="Times New Roman" w:hAnsi="Times New Roman" w:cs="Times New Roman" w:eastAsia="Times New Roman"/>
          <w:sz w:val="28"/>
          <w:szCs w:val="28"/>
          <w:lang w:val="ru-RU"/>
        </w:rPr>
        <w:t xml:space="preserve"> да </w:t>
      </w:r>
      <w:proofErr w:type="spellStart"/>
      <w:r w:rsidRPr="00F94419">
        <w:rPr>
          <w:rFonts w:ascii="Times New Roman" w:hAnsi="Times New Roman" w:cs="Times New Roman" w:eastAsia="Times New Roman"/>
          <w:sz w:val="28"/>
          <w:szCs w:val="28"/>
          <w:lang w:val="ru-RU"/>
        </w:rPr>
        <w:t>әсер</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етуі</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мүмкін</w:t>
      </w:r>
      <w:proofErr w:type="spellEnd"/>
      <w:r w:rsidRPr="00F94419">
        <w:rPr>
          <w:rFonts w:ascii="Times New Roman" w:hAnsi="Times New Roman" w:cs="Times New Roman" w:eastAsia="Times New Roman"/>
          <w:sz w:val="28"/>
          <w:szCs w:val="28"/>
          <w:lang w:val="ru-RU"/>
        </w:rPr>
        <w:t>.</w:t>
      </w:r>
    </w:p>
    <w:p w14:paraId="48A353B9" w14:textId="6208A74B" w:rsidR="00080101" w:rsidRPr="00F94419" w:rsidRDefault="00F94419" w:rsidP="00DB37A2">
      <w:pPr>
        <w:pStyle w:val="a9"/>
        <w:keepNext/>
        <w:spacing w:before="0" w:after="0" w:line="360" w:lineRule="auto"/>
        <w:ind w:firstLine="709"/>
        <w:jc w:val="both"/>
        <w:rPr>
          <w:rFonts w:ascii="Times New Roman" w:hAnsi="Times New Roman" w:cs="Times New Roman"/>
          <w:b/>
          <w:bCs/>
          <w:sz w:val="28"/>
          <w:szCs w:val="28"/>
          <w:lang w:val="ru-RU"/>
        </w:rPr>
      </w:pPr>
      <w:r>
        <w:rPr>
          <w:rFonts w:ascii="Times New Roman" w:hAnsi="Times New Roman" w:cs="Times New Roman" w:eastAsia="Times New Roman"/>
          <w:b/>
          <w:sz w:val="28"/>
          <w:szCs w:val="28"/>
          <w:lang w:val="ru-RU"/>
        </w:rPr>
        <w:t>8</w:t>
      </w:r>
      <w:r w:rsidR="00080101" w:rsidRPr="00F94419">
        <w:rPr>
          <w:rFonts w:ascii="Times New Roman" w:hAnsi="Times New Roman" w:cs="Times New Roman" w:eastAsia="Times New Roman"/>
          <w:b/>
          <w:sz w:val="28"/>
          <w:szCs w:val="28"/>
          <w:lang w:val="ru-RU"/>
        </w:rPr>
        <w:t xml:space="preserve">. </w:t>
      </w:r>
      <w:proofErr w:type="spellStart"/>
      <w:r w:rsidR="00080101" w:rsidRPr="00F94419">
        <w:rPr>
          <w:rFonts w:ascii="Times New Roman" w:hAnsi="Times New Roman" w:cs="Times New Roman" w:eastAsia="Times New Roman"/>
          <w:b/>
          <w:sz w:val="28"/>
          <w:szCs w:val="28"/>
          <w:lang w:val="ru-RU"/>
        </w:rPr>
        <w:t>Математикалық</w:t>
      </w:r>
      <w:proofErr w:type="spellEnd"/>
      <w:r w:rsidR="00080101" w:rsidRPr="00F94419">
        <w:rPr>
          <w:rFonts w:ascii="Times New Roman" w:hAnsi="Times New Roman" w:cs="Times New Roman" w:eastAsia="Times New Roman"/>
          <w:b/>
          <w:sz w:val="28"/>
          <w:szCs w:val="28"/>
          <w:lang w:val="ru-RU"/>
        </w:rPr>
        <w:t xml:space="preserve"> </w:t>
      </w:r>
      <w:proofErr w:type="spellStart"/>
      <w:r w:rsidR="00080101" w:rsidRPr="00F94419">
        <w:rPr>
          <w:rFonts w:ascii="Times New Roman" w:hAnsi="Times New Roman" w:cs="Times New Roman" w:eastAsia="Times New Roman"/>
          <w:b/>
          <w:sz w:val="28"/>
          <w:szCs w:val="28"/>
          <w:lang w:val="ru-RU"/>
        </w:rPr>
        <w:t>статистиканың</w:t>
      </w:r>
      <w:proofErr w:type="spellEnd"/>
      <w:r w:rsidR="00080101" w:rsidRPr="00F94419">
        <w:rPr>
          <w:rFonts w:ascii="Times New Roman" w:hAnsi="Times New Roman" w:cs="Times New Roman" w:eastAsia="Times New Roman"/>
          <w:b/>
          <w:sz w:val="28"/>
          <w:szCs w:val="28"/>
          <w:lang w:val="ru-RU"/>
        </w:rPr>
        <w:t xml:space="preserve"> </w:t>
      </w:r>
      <w:r w:rsidR="00080101" w:rsidRPr="009F2272">
        <w:rPr>
          <w:rFonts w:ascii="Times New Roman" w:hAnsi="Times New Roman" w:cs="Times New Roman" w:eastAsia="Times New Roman"/>
          <w:b/>
          <w:sz w:val="28"/>
          <w:szCs w:val="28"/>
        </w:rPr>
        <w:t>SmartBalance</w:t>
      </w:r>
      <w:r w:rsidR="00080101" w:rsidRPr="00F94419">
        <w:rPr>
          <w:rFonts w:ascii="Times New Roman" w:hAnsi="Times New Roman" w:cs="Times New Roman" w:eastAsia="Times New Roman"/>
          <w:b/>
          <w:sz w:val="28"/>
          <w:szCs w:val="28"/>
          <w:lang w:val="ru-RU"/>
        </w:rPr>
        <w:t xml:space="preserve"> </w:t>
      </w:r>
      <w:r w:rsidR="00080101" w:rsidRPr="009F2272">
        <w:rPr>
          <w:rFonts w:ascii="Times New Roman" w:hAnsi="Times New Roman" w:cs="Times New Roman" w:eastAsia="Times New Roman"/>
          <w:b/>
          <w:sz w:val="28"/>
          <w:szCs w:val="28"/>
        </w:rPr>
        <w:t>AI</w:t>
      </w:r>
      <w:r w:rsidR="00080101" w:rsidRPr="00F94419">
        <w:rPr>
          <w:rFonts w:ascii="Times New Roman" w:hAnsi="Times New Roman" w:cs="Times New Roman" w:eastAsia="Times New Roman"/>
          <w:b/>
          <w:sz w:val="28"/>
          <w:szCs w:val="28"/>
          <w:lang w:val="ru-RU"/>
        </w:rPr>
        <w:t xml:space="preserve"> </w:t>
      </w:r>
      <w:proofErr w:type="spellStart"/>
      <w:r w:rsidR="00080101" w:rsidRPr="00F94419">
        <w:rPr>
          <w:rFonts w:ascii="Times New Roman" w:hAnsi="Times New Roman" w:cs="Times New Roman" w:eastAsia="Times New Roman"/>
          <w:b/>
          <w:sz w:val="28"/>
          <w:szCs w:val="28"/>
          <w:lang w:val="ru-RU"/>
        </w:rPr>
        <w:t>жүйесіндегі</w:t>
      </w:r>
      <w:proofErr w:type="spellEnd"/>
      <w:r w:rsidR="00080101" w:rsidRPr="00F94419">
        <w:rPr>
          <w:rFonts w:ascii="Times New Roman" w:hAnsi="Times New Roman" w:cs="Times New Roman" w:eastAsia="Times New Roman"/>
          <w:b/>
          <w:sz w:val="28"/>
          <w:szCs w:val="28"/>
          <w:lang w:val="ru-RU"/>
        </w:rPr>
        <w:t xml:space="preserve"> </w:t>
      </w:r>
      <w:proofErr w:type="spellStart"/>
      <w:r w:rsidR="00080101" w:rsidRPr="00F94419">
        <w:rPr>
          <w:rFonts w:ascii="Times New Roman" w:hAnsi="Times New Roman" w:cs="Times New Roman" w:eastAsia="Times New Roman"/>
          <w:b/>
          <w:sz w:val="28"/>
          <w:szCs w:val="28"/>
          <w:lang w:val="ru-RU"/>
        </w:rPr>
        <w:t>орны</w:t>
      </w:r>
      <w:proofErr w:type="spellEnd"/>
    </w:p>
    <w:p w14:paraId="3CCFBF37" w14:textId="77777777" w:rsidR="00080101" w:rsidRPr="00F94419" w:rsidRDefault="00080101" w:rsidP="00DB37A2">
      <w:pPr>
        <w:pStyle w:val="a9"/>
        <w:spacing w:before="0" w:after="0" w:line="360" w:lineRule="auto"/>
        <w:ind w:firstLine="709"/>
        <w:jc w:val="both"/>
        <w:rPr>
          <w:rFonts w:ascii="Times New Roman" w:hAnsi="Times New Roman" w:cs="Times New Roman"/>
          <w:sz w:val="28"/>
          <w:szCs w:val="28"/>
          <w:lang w:val="ru-RU"/>
        </w:rPr>
      </w:pPr>
      <w:proofErr w:type="spellStart"/>
      <w:r w:rsidRPr="00F94419">
        <w:rPr>
          <w:rFonts w:ascii="Times New Roman" w:hAnsi="Times New Roman" w:cs="Times New Roman" w:eastAsia="Times New Roman"/>
          <w:sz w:val="28"/>
          <w:szCs w:val="28"/>
          <w:lang w:val="ru-RU"/>
        </w:rPr>
        <w:t>Зерттеуде</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математикалық</w:t>
      </w:r>
      <w:proofErr w:type="spellEnd"/>
      <w:r w:rsidRPr="00F94419">
        <w:rPr>
          <w:rFonts w:ascii="Times New Roman" w:hAnsi="Times New Roman" w:cs="Times New Roman" w:eastAsia="Times New Roman"/>
          <w:sz w:val="28"/>
          <w:szCs w:val="28"/>
          <w:lang w:val="ru-RU"/>
        </w:rPr>
        <w:t xml:space="preserve"> статистика тек </w:t>
      </w:r>
      <w:proofErr w:type="spellStart"/>
      <w:r w:rsidRPr="00F94419">
        <w:rPr>
          <w:rFonts w:ascii="Times New Roman" w:hAnsi="Times New Roman" w:cs="Times New Roman" w:eastAsia="Times New Roman"/>
          <w:sz w:val="28"/>
          <w:szCs w:val="28"/>
          <w:lang w:val="ru-RU"/>
        </w:rPr>
        <w:t>теориялық</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бөлім</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ретінде</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қолданылған</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жоқ</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Ол</w:t>
      </w:r>
      <w:proofErr w:type="spellEnd"/>
      <w:r w:rsidRPr="00F94419">
        <w:rPr>
          <w:rFonts w:ascii="Times New Roman" w:hAnsi="Times New Roman" w:cs="Times New Roman" w:eastAsia="Times New Roman"/>
          <w:sz w:val="28"/>
          <w:szCs w:val="28"/>
          <w:lang w:val="ru-RU"/>
        </w:rPr>
        <w:t xml:space="preserve"> </w:t>
      </w:r>
      <w:r w:rsidRPr="009F2272">
        <w:rPr>
          <w:rFonts w:ascii="Times New Roman" w:hAnsi="Times New Roman" w:cs="Times New Roman" w:eastAsia="Times New Roman"/>
          <w:sz w:val="28"/>
          <w:szCs w:val="28"/>
        </w:rPr>
        <w:t>SmartBalance</w:t>
      </w:r>
      <w:r w:rsidRPr="00F94419">
        <w:rPr>
          <w:rFonts w:ascii="Times New Roman" w:hAnsi="Times New Roman" w:cs="Times New Roman" w:eastAsia="Times New Roman"/>
          <w:sz w:val="28"/>
          <w:szCs w:val="28"/>
          <w:lang w:val="ru-RU"/>
        </w:rPr>
        <w:t xml:space="preserve"> </w:t>
      </w:r>
      <w:r w:rsidRPr="009F2272">
        <w:rPr>
          <w:rFonts w:ascii="Times New Roman" w:hAnsi="Times New Roman" w:cs="Times New Roman" w:eastAsia="Times New Roman"/>
          <w:sz w:val="28"/>
          <w:szCs w:val="28"/>
        </w:rPr>
        <w:t>AI</w:t>
      </w:r>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платформасының</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жұмыс</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алгоритмінің</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негізіне</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айналды</w:t>
      </w:r>
      <w:proofErr w:type="spellEnd"/>
      <w:r w:rsidRPr="00F94419">
        <w:rPr>
          <w:rFonts w:ascii="Times New Roman" w:hAnsi="Times New Roman" w:cs="Times New Roman" w:eastAsia="Times New Roman"/>
          <w:sz w:val="28"/>
          <w:szCs w:val="28"/>
          <w:lang w:val="ru-RU"/>
        </w:rPr>
        <w:t>.</w:t>
      </w:r>
    </w:p>
    <w:p w14:paraId="08E7871D" w14:textId="77777777" w:rsidR="00080101" w:rsidRPr="00F94419" w:rsidRDefault="00080101" w:rsidP="00DB37A2">
      <w:pPr>
        <w:pStyle w:val="a9"/>
        <w:spacing w:before="0" w:after="0" w:line="360" w:lineRule="auto"/>
        <w:ind w:firstLine="709"/>
        <w:jc w:val="both"/>
        <w:rPr>
          <w:rFonts w:ascii="Times New Roman" w:hAnsi="Times New Roman" w:cs="Times New Roman"/>
          <w:sz w:val="28"/>
          <w:szCs w:val="28"/>
          <w:lang w:val="ru-RU"/>
        </w:rPr>
      </w:pPr>
      <w:r w:rsidRPr="00F94419">
        <w:rPr>
          <w:rFonts w:ascii="Times New Roman" w:hAnsi="Times New Roman" w:cs="Times New Roman" w:eastAsia="Times New Roman"/>
          <w:sz w:val="28"/>
          <w:szCs w:val="28"/>
          <w:lang w:val="ru-RU"/>
        </w:rPr>
        <w:t>Платформа:</w:t>
      </w:r>
    </w:p>
    <w:p w14:paraId="353706C1" w14:textId="77777777" w:rsidR="00080101" w:rsidRPr="00F94419" w:rsidRDefault="00080101" w:rsidP="00F94419">
      <w:pPr>
        <w:pStyle w:val="a9"/>
        <w:spacing w:before="0" w:after="0" w:line="360" w:lineRule="auto"/>
        <w:ind w:firstLine="709"/>
        <w:jc w:val="both"/>
        <w:rPr>
          <w:rFonts w:ascii="Times New Roman" w:hAnsi="Times New Roman" w:cs="Times New Roman"/>
          <w:sz w:val="28"/>
          <w:szCs w:val="28"/>
          <w:lang w:val="ru-RU"/>
        </w:rPr>
      </w:pPr>
      <w:r w:rsidRPr="00F94419">
        <w:rPr>
          <w:rFonts w:ascii="Times New Roman" w:hAnsi="Times New Roman" w:cs="Times New Roman" w:eastAsia="Times New Roman"/>
          <w:b/>
          <w:bCs/>
          <w:sz w:val="28"/>
          <w:szCs w:val="28"/>
          <w:lang w:val="ru-RU"/>
        </w:rPr>
        <w:t>1)</w:t>
      </w:r>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сауалнама</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жауаптарын</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қабылдайды</w:t>
      </w:r>
      <w:proofErr w:type="spellEnd"/>
      <w:r w:rsidRPr="00F94419">
        <w:rPr>
          <w:rFonts w:ascii="Times New Roman" w:hAnsi="Times New Roman" w:cs="Times New Roman" w:eastAsia="Times New Roman"/>
          <w:sz w:val="28"/>
          <w:szCs w:val="28"/>
          <w:lang w:val="ru-RU"/>
        </w:rPr>
        <w:t>;</w:t>
      </w:r>
      <w:r w:rsidRPr="00F94419">
        <w:rPr>
          <w:rFonts w:ascii="Times New Roman" w:hAnsi="Times New Roman" w:cs="Times New Roman" w:eastAsia="Times New Roman"/>
          <w:sz w:val="28"/>
          <w:szCs w:val="28"/>
          <w:lang w:val="ru-RU"/>
        </w:rPr>
        <w:br/>
      </w:r>
      <w:r w:rsidRPr="00F94419">
        <w:rPr>
          <w:rFonts w:ascii="Times New Roman" w:hAnsi="Times New Roman" w:cs="Times New Roman" w:eastAsia="Times New Roman"/>
          <w:b/>
          <w:bCs/>
          <w:sz w:val="28"/>
          <w:szCs w:val="28"/>
          <w:lang w:val="ru-RU"/>
        </w:rPr>
        <w:t>2)</w:t>
      </w:r>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сандық</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көрсеткіштерді</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өңдейді</w:t>
      </w:r>
      <w:proofErr w:type="spellEnd"/>
      <w:r w:rsidRPr="00F94419">
        <w:rPr>
          <w:rFonts w:ascii="Times New Roman" w:hAnsi="Times New Roman" w:cs="Times New Roman" w:eastAsia="Times New Roman"/>
          <w:sz w:val="28"/>
          <w:szCs w:val="28"/>
          <w:lang w:val="ru-RU"/>
        </w:rPr>
        <w:t>;</w:t>
      </w:r>
      <w:r w:rsidRPr="00F94419">
        <w:rPr>
          <w:rFonts w:ascii="Times New Roman" w:hAnsi="Times New Roman" w:cs="Times New Roman" w:eastAsia="Times New Roman"/>
          <w:sz w:val="28"/>
          <w:szCs w:val="28"/>
          <w:lang w:val="ru-RU"/>
        </w:rPr>
        <w:br/>
      </w:r>
      <w:r w:rsidRPr="00F94419">
        <w:rPr>
          <w:rFonts w:ascii="Times New Roman" w:hAnsi="Times New Roman" w:cs="Times New Roman" w:eastAsia="Times New Roman"/>
          <w:b/>
          <w:bCs/>
          <w:sz w:val="28"/>
          <w:szCs w:val="28"/>
          <w:lang w:val="ru-RU"/>
        </w:rPr>
        <w:t>3)</w:t>
      </w:r>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орташа</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мән</w:t>
      </w:r>
      <w:proofErr w:type="spellEnd"/>
      <w:r w:rsidRPr="00F94419">
        <w:rPr>
          <w:rFonts w:ascii="Times New Roman" w:hAnsi="Times New Roman" w:cs="Times New Roman" w:eastAsia="Times New Roman"/>
          <w:sz w:val="28"/>
          <w:szCs w:val="28"/>
          <w:lang w:val="ru-RU"/>
        </w:rPr>
        <w:t xml:space="preserve">, медиана </w:t>
      </w:r>
      <w:proofErr w:type="spellStart"/>
      <w:r w:rsidRPr="00F94419">
        <w:rPr>
          <w:rFonts w:ascii="Times New Roman" w:hAnsi="Times New Roman" w:cs="Times New Roman" w:eastAsia="Times New Roman"/>
          <w:sz w:val="28"/>
          <w:szCs w:val="28"/>
          <w:lang w:val="ru-RU"/>
        </w:rPr>
        <w:t>және</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басқа</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статистикалық</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нәтижелерді</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есептейді</w:t>
      </w:r>
      <w:proofErr w:type="spellEnd"/>
      <w:r w:rsidRPr="00F94419">
        <w:rPr>
          <w:rFonts w:ascii="Times New Roman" w:hAnsi="Times New Roman" w:cs="Times New Roman" w:eastAsia="Times New Roman"/>
          <w:sz w:val="28"/>
          <w:szCs w:val="28"/>
          <w:lang w:val="ru-RU"/>
        </w:rPr>
        <w:t>;</w:t>
      </w:r>
      <w:r w:rsidRPr="00F94419">
        <w:rPr>
          <w:rFonts w:ascii="Times New Roman" w:hAnsi="Times New Roman" w:cs="Times New Roman" w:eastAsia="Times New Roman"/>
          <w:sz w:val="28"/>
          <w:szCs w:val="28"/>
          <w:lang w:val="ru-RU"/>
        </w:rPr>
        <w:br/>
      </w:r>
      <w:r w:rsidRPr="00F94419">
        <w:rPr>
          <w:rFonts w:ascii="Times New Roman" w:hAnsi="Times New Roman" w:cs="Times New Roman" w:eastAsia="Times New Roman"/>
          <w:b/>
          <w:bCs/>
          <w:sz w:val="28"/>
          <w:szCs w:val="28"/>
          <w:lang w:val="ru-RU"/>
        </w:rPr>
        <w:t>4)</w:t>
      </w:r>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қатысушыларды</w:t>
      </w:r>
      <w:proofErr w:type="spellEnd"/>
      <w:r w:rsidRPr="00F94419">
        <w:rPr>
          <w:rFonts w:ascii="Times New Roman" w:hAnsi="Times New Roman" w:cs="Times New Roman" w:eastAsia="Times New Roman"/>
          <w:sz w:val="28"/>
          <w:szCs w:val="28"/>
          <w:lang w:val="ru-RU"/>
        </w:rPr>
        <w:t xml:space="preserve"> экран </w:t>
      </w:r>
      <w:proofErr w:type="spellStart"/>
      <w:r w:rsidRPr="00F94419">
        <w:rPr>
          <w:rFonts w:ascii="Times New Roman" w:hAnsi="Times New Roman" w:cs="Times New Roman" w:eastAsia="Times New Roman"/>
          <w:sz w:val="28"/>
          <w:szCs w:val="28"/>
          <w:lang w:val="ru-RU"/>
        </w:rPr>
        <w:t>уақыты</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бойынша</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топтайды</w:t>
      </w:r>
      <w:proofErr w:type="spellEnd"/>
      <w:r w:rsidRPr="00F94419">
        <w:rPr>
          <w:rFonts w:ascii="Times New Roman" w:hAnsi="Times New Roman" w:cs="Times New Roman" w:eastAsia="Times New Roman"/>
          <w:sz w:val="28"/>
          <w:szCs w:val="28"/>
          <w:lang w:val="ru-RU"/>
        </w:rPr>
        <w:t>;</w:t>
      </w:r>
      <w:r w:rsidRPr="00F94419">
        <w:rPr>
          <w:rFonts w:ascii="Times New Roman" w:hAnsi="Times New Roman" w:cs="Times New Roman" w:eastAsia="Times New Roman"/>
          <w:sz w:val="28"/>
          <w:szCs w:val="28"/>
          <w:lang w:val="ru-RU"/>
        </w:rPr>
        <w:br/>
      </w:r>
      <w:r w:rsidRPr="00F94419">
        <w:rPr>
          <w:rFonts w:ascii="Times New Roman" w:hAnsi="Times New Roman" w:cs="Times New Roman" w:eastAsia="Times New Roman"/>
          <w:b/>
          <w:bCs/>
          <w:sz w:val="28"/>
          <w:szCs w:val="28"/>
          <w:lang w:val="ru-RU"/>
        </w:rPr>
        <w:t>5)</w:t>
      </w:r>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нәтижелерді</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гистограммада</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көрсетеді</w:t>
      </w:r>
      <w:proofErr w:type="spellEnd"/>
      <w:r w:rsidRPr="00F94419">
        <w:rPr>
          <w:rFonts w:ascii="Times New Roman" w:hAnsi="Times New Roman" w:cs="Times New Roman" w:eastAsia="Times New Roman"/>
          <w:sz w:val="28"/>
          <w:szCs w:val="28"/>
          <w:lang w:val="ru-RU"/>
        </w:rPr>
        <w:t>;</w:t>
      </w:r>
      <w:r w:rsidRPr="00F94419">
        <w:rPr>
          <w:rFonts w:ascii="Times New Roman" w:hAnsi="Times New Roman" w:cs="Times New Roman" w:eastAsia="Times New Roman"/>
          <w:sz w:val="28"/>
          <w:szCs w:val="28"/>
          <w:lang w:val="ru-RU"/>
        </w:rPr>
        <w:br/>
      </w:r>
      <w:r w:rsidRPr="00F94419">
        <w:rPr>
          <w:rFonts w:ascii="Times New Roman" w:hAnsi="Times New Roman" w:cs="Times New Roman" w:eastAsia="Times New Roman"/>
          <w:b/>
          <w:bCs/>
          <w:sz w:val="28"/>
          <w:szCs w:val="28"/>
          <w:lang w:val="ru-RU"/>
        </w:rPr>
        <w:t>6)</w:t>
      </w:r>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көрсеткіштерді</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нормалайды</w:t>
      </w:r>
      <w:proofErr w:type="spellEnd"/>
      <w:r w:rsidRPr="00F94419">
        <w:rPr>
          <w:rFonts w:ascii="Times New Roman" w:hAnsi="Times New Roman" w:cs="Times New Roman" w:eastAsia="Times New Roman"/>
          <w:sz w:val="28"/>
          <w:szCs w:val="28"/>
          <w:lang w:val="ru-RU"/>
        </w:rPr>
        <w:t>;</w:t>
      </w:r>
      <w:r w:rsidRPr="00F94419">
        <w:rPr>
          <w:rFonts w:ascii="Times New Roman" w:hAnsi="Times New Roman" w:cs="Times New Roman" w:eastAsia="Times New Roman"/>
          <w:sz w:val="28"/>
          <w:szCs w:val="28"/>
          <w:lang w:val="ru-RU"/>
        </w:rPr>
        <w:br/>
      </w:r>
      <w:r w:rsidRPr="00F94419">
        <w:rPr>
          <w:rFonts w:ascii="Times New Roman" w:hAnsi="Times New Roman" w:cs="Times New Roman" w:eastAsia="Times New Roman"/>
          <w:b/>
          <w:bCs/>
          <w:sz w:val="28"/>
          <w:szCs w:val="28"/>
          <w:lang w:val="ru-RU"/>
        </w:rPr>
        <w:t>7)</w:t>
      </w:r>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оларды</w:t>
      </w:r>
      <w:proofErr w:type="spellEnd"/>
      <w:r w:rsidRPr="00F94419">
        <w:rPr>
          <w:rFonts w:ascii="Times New Roman" w:hAnsi="Times New Roman" w:cs="Times New Roman" w:eastAsia="Times New Roman"/>
          <w:sz w:val="28"/>
          <w:szCs w:val="28"/>
          <w:lang w:val="ru-RU"/>
        </w:rPr>
        <w:t xml:space="preserve"> </w:t>
      </w:r>
      <w:r w:rsidRPr="009F2272">
        <w:rPr>
          <w:rFonts w:ascii="Times New Roman" w:hAnsi="Times New Roman" w:cs="Times New Roman" w:eastAsia="Times New Roman"/>
          <w:sz w:val="28"/>
          <w:szCs w:val="28"/>
        </w:rPr>
        <w:t>Digital</w:t>
      </w:r>
      <w:r w:rsidRPr="00F94419">
        <w:rPr>
          <w:rFonts w:ascii="Times New Roman" w:hAnsi="Times New Roman" w:cs="Times New Roman" w:eastAsia="Times New Roman"/>
          <w:sz w:val="28"/>
          <w:szCs w:val="28"/>
          <w:lang w:val="ru-RU"/>
        </w:rPr>
        <w:t xml:space="preserve"> </w:t>
      </w:r>
      <w:r w:rsidRPr="009F2272">
        <w:rPr>
          <w:rFonts w:ascii="Times New Roman" w:hAnsi="Times New Roman" w:cs="Times New Roman" w:eastAsia="Times New Roman"/>
          <w:sz w:val="28"/>
          <w:szCs w:val="28"/>
        </w:rPr>
        <w:t>Balance</w:t>
      </w:r>
      <w:r w:rsidRPr="00F94419">
        <w:rPr>
          <w:rFonts w:ascii="Times New Roman" w:hAnsi="Times New Roman" w:cs="Times New Roman" w:eastAsia="Times New Roman"/>
          <w:sz w:val="28"/>
          <w:szCs w:val="28"/>
          <w:lang w:val="ru-RU"/>
        </w:rPr>
        <w:t xml:space="preserve"> </w:t>
      </w:r>
      <w:r w:rsidRPr="009F2272">
        <w:rPr>
          <w:rFonts w:ascii="Times New Roman" w:hAnsi="Times New Roman" w:cs="Times New Roman" w:eastAsia="Times New Roman"/>
          <w:sz w:val="28"/>
          <w:szCs w:val="28"/>
        </w:rPr>
        <w:t>Index</w:t>
      </w:r>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математикалық</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моделіне</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жібереді</w:t>
      </w:r>
      <w:proofErr w:type="spellEnd"/>
      <w:r w:rsidRPr="00F94419">
        <w:rPr>
          <w:rFonts w:ascii="Times New Roman" w:hAnsi="Times New Roman" w:cs="Times New Roman" w:eastAsia="Times New Roman"/>
          <w:sz w:val="28"/>
          <w:szCs w:val="28"/>
          <w:lang w:val="ru-RU"/>
        </w:rPr>
        <w:t>;</w:t>
      </w:r>
      <w:r w:rsidRPr="00F94419">
        <w:rPr>
          <w:rFonts w:ascii="Times New Roman" w:hAnsi="Times New Roman" w:cs="Times New Roman" w:eastAsia="Times New Roman"/>
          <w:sz w:val="28"/>
          <w:szCs w:val="28"/>
          <w:lang w:val="ru-RU"/>
        </w:rPr>
        <w:br/>
      </w:r>
      <w:r w:rsidRPr="00F94419">
        <w:rPr>
          <w:rFonts w:ascii="Times New Roman" w:hAnsi="Times New Roman" w:cs="Times New Roman" w:eastAsia="Times New Roman"/>
          <w:b/>
          <w:bCs/>
          <w:sz w:val="28"/>
          <w:szCs w:val="28"/>
          <w:lang w:val="ru-RU"/>
        </w:rPr>
        <w:t>8)</w:t>
      </w:r>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алынған</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нәтижеге</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сәйкес</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жеке</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ұсыныстар</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қалыптастырады</w:t>
      </w:r>
      <w:proofErr w:type="spellEnd"/>
      <w:r w:rsidRPr="00F94419">
        <w:rPr>
          <w:rFonts w:ascii="Times New Roman" w:hAnsi="Times New Roman" w:cs="Times New Roman" w:eastAsia="Times New Roman"/>
          <w:sz w:val="28"/>
          <w:szCs w:val="28"/>
          <w:lang w:val="ru-RU"/>
        </w:rPr>
        <w:t>.</w:t>
      </w:r>
    </w:p>
    <w:p w14:paraId="1B0ADBD4" w14:textId="77777777" w:rsidR="00080101" w:rsidRPr="00F94419" w:rsidRDefault="00080101" w:rsidP="00DB37A2">
      <w:pPr>
        <w:pStyle w:val="a9"/>
        <w:spacing w:before="0" w:after="0" w:line="360" w:lineRule="auto"/>
        <w:ind w:firstLine="709"/>
        <w:jc w:val="both"/>
        <w:rPr>
          <w:rFonts w:ascii="Times New Roman" w:hAnsi="Times New Roman" w:cs="Times New Roman"/>
          <w:sz w:val="28"/>
          <w:szCs w:val="28"/>
          <w:lang w:val="ru-RU"/>
        </w:rPr>
      </w:pPr>
      <w:proofErr w:type="spellStart"/>
      <w:r w:rsidRPr="00F94419">
        <w:rPr>
          <w:rFonts w:ascii="Times New Roman" w:hAnsi="Times New Roman" w:cs="Times New Roman" w:eastAsia="Times New Roman"/>
          <w:sz w:val="28"/>
          <w:szCs w:val="28"/>
          <w:lang w:val="ru-RU"/>
        </w:rPr>
        <w:t>Осылайша</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зерттеуде</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математикалық</w:t>
      </w:r>
      <w:proofErr w:type="spellEnd"/>
      <w:r w:rsidRPr="00F94419">
        <w:rPr>
          <w:rFonts w:ascii="Times New Roman" w:hAnsi="Times New Roman" w:cs="Times New Roman" w:eastAsia="Times New Roman"/>
          <w:sz w:val="28"/>
          <w:szCs w:val="28"/>
          <w:lang w:val="ru-RU"/>
        </w:rPr>
        <w:t xml:space="preserve"> статистика мен </w:t>
      </w:r>
      <w:proofErr w:type="spellStart"/>
      <w:r w:rsidRPr="00F94419">
        <w:rPr>
          <w:rFonts w:ascii="Times New Roman" w:hAnsi="Times New Roman" w:cs="Times New Roman" w:eastAsia="Times New Roman"/>
          <w:sz w:val="28"/>
          <w:szCs w:val="28"/>
          <w:lang w:val="ru-RU"/>
        </w:rPr>
        <w:t>бағдарламалау</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өзара</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байланыстырылды</w:t>
      </w:r>
      <w:proofErr w:type="spellEnd"/>
      <w:r w:rsidRPr="00F94419">
        <w:rPr>
          <w:rFonts w:ascii="Times New Roman" w:hAnsi="Times New Roman" w:cs="Times New Roman" w:eastAsia="Times New Roman"/>
          <w:sz w:val="28"/>
          <w:szCs w:val="28"/>
          <w:lang w:val="ru-RU"/>
        </w:rPr>
        <w:t>.</w:t>
      </w:r>
    </w:p>
    <w:p>
      <w:pPr>
        <w:pStyle w:val="21"/>
        <w:keepNext/>
        <w:spacing w:before="240" w:after="120" w:line="360" w:lineRule="auto"/>
        <w:ind w:firstLine="709"/>
        <w:jc w:val="left"/>
      </w:pPr>
      <w:r>
        <w:rPr>
          <w:rFonts w:ascii="Times New Roman" w:hAnsi="Times New Roman" w:cs="Times New Roman" w:eastAsia="Times New Roman"/>
          <w:b/>
          <w:sz w:val="28"/>
          <w:szCs w:val="28"/>
        </w:rPr>
        <w:t>1.3. Жасөспірімдердің смартфон пайдалану көрсеткіштерін статистикалық талдау</w:t>
      </w:r>
    </w:p>
    <w:p w14:paraId="19696644" w14:textId="77777777" w:rsidR="00DE39D2" w:rsidRPr="00F94419" w:rsidRDefault="00DE39D2" w:rsidP="00DB37A2">
      <w:pPr>
        <w:pStyle w:val="a9"/>
        <w:spacing w:before="0" w:after="0" w:line="360" w:lineRule="auto"/>
        <w:ind w:firstLine="709"/>
        <w:jc w:val="both"/>
        <w:rPr>
          <w:rFonts w:ascii="Times New Roman" w:hAnsi="Times New Roman" w:cs="Times New Roman"/>
          <w:sz w:val="28"/>
          <w:szCs w:val="28"/>
          <w:lang w:val="ru-RU"/>
        </w:rPr>
      </w:pPr>
      <w:proofErr w:type="spellStart"/>
      <w:r w:rsidRPr="00F94419">
        <w:rPr>
          <w:rFonts w:ascii="Times New Roman" w:hAnsi="Times New Roman" w:cs="Times New Roman" w:eastAsia="Times New Roman"/>
          <w:sz w:val="28"/>
          <w:szCs w:val="28"/>
          <w:lang w:val="ru-RU"/>
        </w:rPr>
        <w:t>Жасөспірімдердің</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смартфонды</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пайдалану</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ерекшеліктерін</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математикалық</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тұрғыдан</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зерттеу</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үшін</w:t>
      </w:r>
      <w:proofErr w:type="spellEnd"/>
      <w:r w:rsidRPr="00F94419">
        <w:rPr>
          <w:rFonts w:ascii="Times New Roman" w:hAnsi="Times New Roman" w:cs="Times New Roman" w:eastAsia="Times New Roman"/>
          <w:sz w:val="28"/>
          <w:szCs w:val="28"/>
          <w:lang w:val="ru-RU"/>
        </w:rPr>
        <w:t xml:space="preserve"> </w:t>
      </w:r>
      <w:r w:rsidRPr="009F2272">
        <w:rPr>
          <w:rFonts w:ascii="Times New Roman" w:hAnsi="Times New Roman" w:cs="Times New Roman" w:eastAsia="Times New Roman"/>
          <w:sz w:val="28"/>
          <w:szCs w:val="28"/>
        </w:rPr>
        <w:t>SmartBalance</w:t>
      </w:r>
      <w:r w:rsidRPr="00F94419">
        <w:rPr>
          <w:rFonts w:ascii="Times New Roman" w:hAnsi="Times New Roman" w:cs="Times New Roman" w:eastAsia="Times New Roman"/>
          <w:sz w:val="28"/>
          <w:szCs w:val="28"/>
          <w:lang w:val="ru-RU"/>
        </w:rPr>
        <w:t xml:space="preserve"> </w:t>
      </w:r>
      <w:r w:rsidRPr="009F2272">
        <w:rPr>
          <w:rFonts w:ascii="Times New Roman" w:hAnsi="Times New Roman" w:cs="Times New Roman" w:eastAsia="Times New Roman"/>
          <w:sz w:val="28"/>
          <w:szCs w:val="28"/>
        </w:rPr>
        <w:t>AI</w:t>
      </w:r>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платформасында</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сауалнама</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әзірледім</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Сауалнама</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арқылы</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оқушылардың</w:t>
      </w:r>
      <w:proofErr w:type="spellEnd"/>
      <w:r w:rsidRPr="00F94419">
        <w:rPr>
          <w:rFonts w:ascii="Times New Roman" w:hAnsi="Times New Roman" w:cs="Times New Roman" w:eastAsia="Times New Roman"/>
          <w:sz w:val="28"/>
          <w:szCs w:val="28"/>
          <w:lang w:val="ru-RU"/>
        </w:rPr>
        <w:t xml:space="preserve"> экран </w:t>
      </w:r>
      <w:proofErr w:type="spellStart"/>
      <w:r w:rsidRPr="00F94419">
        <w:rPr>
          <w:rFonts w:ascii="Times New Roman" w:hAnsi="Times New Roman" w:cs="Times New Roman" w:eastAsia="Times New Roman"/>
          <w:sz w:val="28"/>
          <w:szCs w:val="28"/>
          <w:lang w:val="ru-RU"/>
        </w:rPr>
        <w:t>уақытын</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әлеуметтік</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желілерді</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пайдалану</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ұзақтығын</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телефонды</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тексеру</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жиілігін</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ұйқы</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режимін</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және</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зейін</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көрсеткіштерін</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салыстыруды</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мақсат</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еттім</w:t>
      </w:r>
      <w:proofErr w:type="spellEnd"/>
      <w:r w:rsidRPr="00F94419">
        <w:rPr>
          <w:rFonts w:ascii="Times New Roman" w:hAnsi="Times New Roman" w:cs="Times New Roman" w:eastAsia="Times New Roman"/>
          <w:sz w:val="28"/>
          <w:szCs w:val="28"/>
          <w:lang w:val="ru-RU"/>
        </w:rPr>
        <w:t>.</w:t>
      </w:r>
    </w:p>
    <w:p w14:paraId="4869C2B7" w14:textId="02D8F107" w:rsidR="00261F92" w:rsidRPr="009F2272" w:rsidRDefault="00261F92" w:rsidP="00DB37A2">
      <w:pPr>
        <w:pStyle w:val="a9"/>
        <w:keepNext/>
        <w:spacing w:before="120" w:after="60" w:line="240" w:lineRule="auto"/>
        <w:ind w:firstLine="0"/>
        <w:jc w:val="center"/>
        <w:rPr>
          <w:rFonts w:ascii="Times New Roman" w:hAnsi="Times New Roman" w:cs="Times New Roman"/>
          <w:sz w:val="28"/>
          <w:szCs w:val="28"/>
        </w:rPr>
      </w:pPr>
      <w:r w:rsidRPr="009F2272">
        <w:rPr>
          <w:rFonts w:ascii="Times New Roman" w:hAnsi="Times New Roman" w:cs="Times New Roman" w:eastAsia="Times New Roman"/>
          <w:noProof/>
          <w:sz w:val="28"/>
          <w:szCs w:val="28"/>
          <w:lang w:val="ru-RU" w:eastAsia="ru-RU"/>
        </w:rPr>
        <w:drawing>
          <wp:inline distT="0" distB="0" distL="0" distR="0" wp14:anchorId="57A3587B" wp14:editId="1C882FBB">
            <wp:extent cx="3398520" cy="2512253"/>
            <wp:effectExtent l="0" t="0" r="0" b="2540"/>
            <wp:docPr id="88633535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6335352" name=""/>
                    <pic:cNvPicPr/>
                  </pic:nvPicPr>
                  <pic:blipFill rotWithShape="1">
                    <a:blip r:embed="rId11"/>
                    <a:srcRect l="19569" t="14753" r="20115" b="5981"/>
                    <a:stretch>
                      <a:fillRect/>
                    </a:stretch>
                  </pic:blipFill>
                  <pic:spPr bwMode="auto">
                    <a:xfrm>
                      <a:off x="0" y="0"/>
                      <a:ext cx="3398520" cy="2512253"/>
                    </a:xfrm>
                    <a:prstGeom prst="rect">
                      <a:avLst/>
                    </a:prstGeom>
                    <a:ln>
                      <a:noFill/>
                    </a:ln>
                    <a:extLst>
                      <a:ext uri="{53640926-AAD7-44D8-BBD7-CCE9431645EC}">
                        <a14:shadowObscured xmlns:a14="http://schemas.microsoft.com/office/drawing/2010/main"/>
                      </a:ext>
                    </a:extLst>
                  </pic:spPr>
                </pic:pic>
              </a:graphicData>
            </a:graphic>
          </wp:inline>
        </w:drawing>
      </w:r>
    </w:p>
    <w:p>
      <w:pPr>
        <w:keepNext/>
        <w:spacing w:before="0" w:after="0" w:line="360" w:lineRule="auto"/>
        <w:ind w:firstLine="0"/>
        <w:jc w:val="center"/>
      </w:pPr>
      <w:r>
        <w:rPr>
          <w:rFonts w:ascii="Times New Roman" w:hAnsi="Times New Roman" w:cs="Times New Roman" w:eastAsia="Times New Roman"/>
          <w:sz w:val="28"/>
          <w:szCs w:val="28"/>
        </w:rPr>
        <w:t>4-сурет. Сауалнама құрылымы</w:t>
      </w:r>
    </w:p>
    <w:p>
      <w:pPr>
        <w:spacing w:before="0" w:after="120" w:line="360" w:lineRule="auto"/>
        <w:ind w:firstLine="0"/>
        <w:jc w:val="center"/>
      </w:pPr>
      <w:r>
        <w:rPr>
          <w:rFonts w:ascii="Times New Roman" w:hAnsi="Times New Roman" w:cs="Times New Roman" w:eastAsia="Times New Roman"/>
          <w:i/>
          <w:sz w:val="24"/>
          <w:szCs w:val="24"/>
        </w:rPr>
        <w:t>Дереккөз: автордың жұмысы (SmartBalance AI платформасы)</w:t>
      </w:r>
    </w:p>
    <w:p w14:paraId="7B850B80" w14:textId="2262C8A8" w:rsidR="00DE39D2" w:rsidRPr="009F2272" w:rsidRDefault="00DE39D2" w:rsidP="00DB37A2">
      <w:pPr>
        <w:pStyle w:val="a9"/>
        <w:spacing w:before="0" w:after="0" w:line="360" w:lineRule="auto"/>
        <w:ind w:firstLine="709"/>
        <w:jc w:val="both"/>
        <w:rPr>
          <w:rFonts w:ascii="Times New Roman" w:hAnsi="Times New Roman" w:cs="Times New Roman"/>
          <w:sz w:val="28"/>
          <w:szCs w:val="28"/>
        </w:rPr>
      </w:pPr>
      <w:r w:rsidRPr="009F2272">
        <w:rPr>
          <w:rFonts w:ascii="Times New Roman" w:hAnsi="Times New Roman" w:cs="Times New Roman" w:eastAsia="Times New Roman"/>
          <w:sz w:val="28"/>
          <w:szCs w:val="28"/>
        </w:rPr>
        <w:t>Сауалнама SmartBalance AI платформасында (smartbalance-ai.pages.dev) 2026 жылғы 16–17 қазанда жүргізілді. Платформаға 17 жауап түсті: оның ішінде қате екі рет жіберілген 2 жауап алынып тасталды, тест және үлгі аккаунттар талдауға қосылмады. Бір оқушы сауалнаманы екі рет толтырғандықтан, сипаттамалық статистика әр оқушының соңғы жауабы бойынша N = 14 қатысушыға есептелді. Қатысушылардың 10-ы – 7-сынып, 3-еуі – 8-сынып, 1-еуі – 10-сынып оқушылары. Әр қатысушыға жеке код (О1, О2, …) берілді, бұл нәтижелерді аты-жөнін көрсетпей талдауға мүмкіндік береді [4].</w:t>
      </w:r>
    </w:p>
    <w:p w14:paraId="3A1734AC" w14:textId="77777777" w:rsidR="00DE39D2" w:rsidRPr="009F2272" w:rsidRDefault="00DE39D2" w:rsidP="00DB37A2">
      <w:pPr>
        <w:pStyle w:val="a9"/>
        <w:spacing w:before="0" w:after="0" w:line="360" w:lineRule="auto"/>
        <w:ind w:firstLine="709"/>
        <w:jc w:val="both"/>
        <w:rPr>
          <w:rFonts w:ascii="Times New Roman" w:hAnsi="Times New Roman" w:cs="Times New Roman"/>
          <w:sz w:val="28"/>
          <w:szCs w:val="28"/>
        </w:rPr>
      </w:pPr>
      <w:r w:rsidRPr="009F2272">
        <w:rPr>
          <w:rFonts w:ascii="Times New Roman" w:hAnsi="Times New Roman" w:cs="Times New Roman" w:eastAsia="Times New Roman"/>
          <w:sz w:val="28"/>
          <w:szCs w:val="28"/>
        </w:rPr>
        <w:t>Зерттеу төрт кезеңнен тұрады:</w:t>
      </w:r>
    </w:p>
    <w:p w14:paraId="2B0762C8" w14:textId="77777777" w:rsidR="008D656A" w:rsidRPr="008D656A" w:rsidRDefault="00DE39D2" w:rsidP="008D656A">
      <w:pPr>
        <w:pStyle w:val="a9"/>
        <w:numPr>
          <w:ilvl w:val="0"/>
          <w:numId w:val="13"/>
        </w:numPr>
        <w:spacing w:before="0" w:after="0" w:line="360" w:lineRule="auto"/>
        <w:jc w:val="both"/>
        <w:rPr>
          <w:rFonts w:ascii="Times New Roman" w:hAnsi="Times New Roman" w:cs="Times New Roman"/>
          <w:sz w:val="28"/>
          <w:szCs w:val="28"/>
        </w:rPr>
      </w:pPr>
      <w:r w:rsidRPr="009F2272">
        <w:rPr>
          <w:rFonts w:ascii="Times New Roman" w:hAnsi="Times New Roman" w:cs="Times New Roman" w:eastAsia="Times New Roman"/>
          <w:sz w:val="28"/>
          <w:szCs w:val="28"/>
        </w:rPr>
        <w:t>Сауалнама сұрақтарын дайындау және негізгі көрсеткіштерді анықтау.</w:t>
      </w:r>
    </w:p>
    <w:p w14:paraId="34D9A121" w14:textId="77777777" w:rsidR="008D656A" w:rsidRDefault="00DE39D2" w:rsidP="008D656A">
      <w:pPr>
        <w:pStyle w:val="a9"/>
        <w:numPr>
          <w:ilvl w:val="0"/>
          <w:numId w:val="13"/>
        </w:numPr>
        <w:spacing w:before="0" w:after="0" w:line="360" w:lineRule="auto"/>
        <w:jc w:val="both"/>
        <w:rPr>
          <w:rFonts w:ascii="Times New Roman" w:hAnsi="Times New Roman" w:cs="Times New Roman"/>
          <w:sz w:val="28"/>
          <w:szCs w:val="28"/>
          <w:lang w:val="ru-RU"/>
        </w:rPr>
      </w:pPr>
      <w:proofErr w:type="spellStart"/>
      <w:r w:rsidRPr="008D656A">
        <w:rPr>
          <w:rFonts w:ascii="Times New Roman" w:hAnsi="Times New Roman" w:cs="Times New Roman" w:eastAsia="Times New Roman"/>
          <w:sz w:val="28"/>
          <w:szCs w:val="28"/>
          <w:lang w:val="ru-RU"/>
        </w:rPr>
        <w:t>Жауаптарды</w:t>
      </w:r>
      <w:proofErr w:type="spellEnd"/>
      <w:r w:rsidRPr="008D656A">
        <w:rPr>
          <w:rFonts w:ascii="Times New Roman" w:hAnsi="Times New Roman" w:cs="Times New Roman" w:eastAsia="Times New Roman"/>
          <w:sz w:val="28"/>
          <w:szCs w:val="28"/>
          <w:lang w:val="ru-RU"/>
        </w:rPr>
        <w:t xml:space="preserve"> </w:t>
      </w:r>
      <w:proofErr w:type="spellStart"/>
      <w:r w:rsidRPr="008D656A">
        <w:rPr>
          <w:rFonts w:ascii="Times New Roman" w:hAnsi="Times New Roman" w:cs="Times New Roman" w:eastAsia="Times New Roman"/>
          <w:sz w:val="28"/>
          <w:szCs w:val="28"/>
          <w:lang w:val="ru-RU"/>
        </w:rPr>
        <w:t>жинау</w:t>
      </w:r>
      <w:proofErr w:type="spellEnd"/>
      <w:r w:rsidRPr="008D656A">
        <w:rPr>
          <w:rFonts w:ascii="Times New Roman" w:hAnsi="Times New Roman" w:cs="Times New Roman" w:eastAsia="Times New Roman"/>
          <w:sz w:val="28"/>
          <w:szCs w:val="28"/>
          <w:lang w:val="ru-RU"/>
        </w:rPr>
        <w:t xml:space="preserve"> </w:t>
      </w:r>
      <w:proofErr w:type="spellStart"/>
      <w:r w:rsidRPr="008D656A">
        <w:rPr>
          <w:rFonts w:ascii="Times New Roman" w:hAnsi="Times New Roman" w:cs="Times New Roman" w:eastAsia="Times New Roman"/>
          <w:sz w:val="28"/>
          <w:szCs w:val="28"/>
          <w:lang w:val="ru-RU"/>
        </w:rPr>
        <w:t>және</w:t>
      </w:r>
      <w:proofErr w:type="spellEnd"/>
      <w:r w:rsidRPr="008D656A">
        <w:rPr>
          <w:rFonts w:ascii="Times New Roman" w:hAnsi="Times New Roman" w:cs="Times New Roman" w:eastAsia="Times New Roman"/>
          <w:sz w:val="28"/>
          <w:szCs w:val="28"/>
          <w:lang w:val="ru-RU"/>
        </w:rPr>
        <w:t xml:space="preserve"> </w:t>
      </w:r>
      <w:proofErr w:type="spellStart"/>
      <w:r w:rsidRPr="008D656A">
        <w:rPr>
          <w:rFonts w:ascii="Times New Roman" w:hAnsi="Times New Roman" w:cs="Times New Roman" w:eastAsia="Times New Roman"/>
          <w:sz w:val="28"/>
          <w:szCs w:val="28"/>
          <w:lang w:val="ru-RU"/>
        </w:rPr>
        <w:t>математикалық</w:t>
      </w:r>
      <w:proofErr w:type="spellEnd"/>
      <w:r w:rsidRPr="008D656A">
        <w:rPr>
          <w:rFonts w:ascii="Times New Roman" w:hAnsi="Times New Roman" w:cs="Times New Roman" w:eastAsia="Times New Roman"/>
          <w:sz w:val="28"/>
          <w:szCs w:val="28"/>
          <w:lang w:val="ru-RU"/>
        </w:rPr>
        <w:t xml:space="preserve"> статистика </w:t>
      </w:r>
      <w:proofErr w:type="spellStart"/>
      <w:r w:rsidRPr="008D656A">
        <w:rPr>
          <w:rFonts w:ascii="Times New Roman" w:hAnsi="Times New Roman" w:cs="Times New Roman" w:eastAsia="Times New Roman"/>
          <w:sz w:val="28"/>
          <w:szCs w:val="28"/>
          <w:lang w:val="ru-RU"/>
        </w:rPr>
        <w:t>әдістерімен</w:t>
      </w:r>
      <w:proofErr w:type="spellEnd"/>
      <w:r w:rsidRPr="008D656A">
        <w:rPr>
          <w:rFonts w:ascii="Times New Roman" w:hAnsi="Times New Roman" w:cs="Times New Roman" w:eastAsia="Times New Roman"/>
          <w:sz w:val="28"/>
          <w:szCs w:val="28"/>
          <w:lang w:val="ru-RU"/>
        </w:rPr>
        <w:t xml:space="preserve"> </w:t>
      </w:r>
      <w:proofErr w:type="spellStart"/>
      <w:r w:rsidRPr="008D656A">
        <w:rPr>
          <w:rFonts w:ascii="Times New Roman" w:hAnsi="Times New Roman" w:cs="Times New Roman" w:eastAsia="Times New Roman"/>
          <w:sz w:val="28"/>
          <w:szCs w:val="28"/>
          <w:lang w:val="ru-RU"/>
        </w:rPr>
        <w:t>өңдеу</w:t>
      </w:r>
      <w:proofErr w:type="spellEnd"/>
      <w:r w:rsidRPr="008D656A">
        <w:rPr>
          <w:rFonts w:ascii="Times New Roman" w:hAnsi="Times New Roman" w:cs="Times New Roman" w:eastAsia="Times New Roman"/>
          <w:sz w:val="28"/>
          <w:szCs w:val="28"/>
          <w:lang w:val="ru-RU"/>
        </w:rPr>
        <w:t>.</w:t>
      </w:r>
    </w:p>
    <w:p w14:paraId="0B45E068" w14:textId="77777777" w:rsidR="008D656A" w:rsidRDefault="00DE39D2" w:rsidP="008D656A">
      <w:pPr>
        <w:pStyle w:val="a9"/>
        <w:numPr>
          <w:ilvl w:val="0"/>
          <w:numId w:val="13"/>
        </w:numPr>
        <w:spacing w:before="0" w:after="0" w:line="360" w:lineRule="auto"/>
        <w:jc w:val="both"/>
        <w:rPr>
          <w:rFonts w:ascii="Times New Roman" w:hAnsi="Times New Roman" w:cs="Times New Roman"/>
          <w:sz w:val="28"/>
          <w:szCs w:val="28"/>
          <w:lang w:val="ru-RU"/>
        </w:rPr>
      </w:pPr>
      <w:r w:rsidRPr="008D656A">
        <w:rPr>
          <w:rFonts w:ascii="Times New Roman" w:hAnsi="Times New Roman" w:cs="Times New Roman" w:eastAsia="Times New Roman"/>
          <w:sz w:val="28"/>
          <w:szCs w:val="28"/>
          <w:lang w:val="ru-RU"/>
        </w:rPr>
        <w:t xml:space="preserve">Экран </w:t>
      </w:r>
      <w:proofErr w:type="spellStart"/>
      <w:r w:rsidRPr="008D656A">
        <w:rPr>
          <w:rFonts w:ascii="Times New Roman" w:hAnsi="Times New Roman" w:cs="Times New Roman" w:eastAsia="Times New Roman"/>
          <w:sz w:val="28"/>
          <w:szCs w:val="28"/>
          <w:lang w:val="ru-RU"/>
        </w:rPr>
        <w:t>уақыты</w:t>
      </w:r>
      <w:proofErr w:type="spellEnd"/>
      <w:r w:rsidRPr="008D656A">
        <w:rPr>
          <w:rFonts w:ascii="Times New Roman" w:hAnsi="Times New Roman" w:cs="Times New Roman" w:eastAsia="Times New Roman"/>
          <w:sz w:val="28"/>
          <w:szCs w:val="28"/>
          <w:lang w:val="ru-RU"/>
        </w:rPr>
        <w:t xml:space="preserve">, </w:t>
      </w:r>
      <w:proofErr w:type="spellStart"/>
      <w:r w:rsidRPr="008D656A">
        <w:rPr>
          <w:rFonts w:ascii="Times New Roman" w:hAnsi="Times New Roman" w:cs="Times New Roman" w:eastAsia="Times New Roman"/>
          <w:sz w:val="28"/>
          <w:szCs w:val="28"/>
          <w:lang w:val="ru-RU"/>
        </w:rPr>
        <w:t>ұйқы</w:t>
      </w:r>
      <w:proofErr w:type="spellEnd"/>
      <w:r w:rsidRPr="008D656A">
        <w:rPr>
          <w:rFonts w:ascii="Times New Roman" w:hAnsi="Times New Roman" w:cs="Times New Roman" w:eastAsia="Times New Roman"/>
          <w:sz w:val="28"/>
          <w:szCs w:val="28"/>
          <w:lang w:val="ru-RU"/>
        </w:rPr>
        <w:t xml:space="preserve"> </w:t>
      </w:r>
      <w:proofErr w:type="spellStart"/>
      <w:r w:rsidRPr="008D656A">
        <w:rPr>
          <w:rFonts w:ascii="Times New Roman" w:hAnsi="Times New Roman" w:cs="Times New Roman" w:eastAsia="Times New Roman"/>
          <w:sz w:val="28"/>
          <w:szCs w:val="28"/>
          <w:lang w:val="ru-RU"/>
        </w:rPr>
        <w:t>және</w:t>
      </w:r>
      <w:proofErr w:type="spellEnd"/>
      <w:r w:rsidRPr="008D656A">
        <w:rPr>
          <w:rFonts w:ascii="Times New Roman" w:hAnsi="Times New Roman" w:cs="Times New Roman" w:eastAsia="Times New Roman"/>
          <w:sz w:val="28"/>
          <w:szCs w:val="28"/>
          <w:lang w:val="ru-RU"/>
        </w:rPr>
        <w:t xml:space="preserve"> </w:t>
      </w:r>
      <w:proofErr w:type="spellStart"/>
      <w:r w:rsidRPr="008D656A">
        <w:rPr>
          <w:rFonts w:ascii="Times New Roman" w:hAnsi="Times New Roman" w:cs="Times New Roman" w:eastAsia="Times New Roman"/>
          <w:sz w:val="28"/>
          <w:szCs w:val="28"/>
          <w:lang w:val="ru-RU"/>
        </w:rPr>
        <w:t>зейін</w:t>
      </w:r>
      <w:proofErr w:type="spellEnd"/>
      <w:r w:rsidRPr="008D656A">
        <w:rPr>
          <w:rFonts w:ascii="Times New Roman" w:hAnsi="Times New Roman" w:cs="Times New Roman" w:eastAsia="Times New Roman"/>
          <w:sz w:val="28"/>
          <w:szCs w:val="28"/>
          <w:lang w:val="ru-RU"/>
        </w:rPr>
        <w:t xml:space="preserve"> </w:t>
      </w:r>
      <w:proofErr w:type="spellStart"/>
      <w:r w:rsidRPr="008D656A">
        <w:rPr>
          <w:rFonts w:ascii="Times New Roman" w:hAnsi="Times New Roman" w:cs="Times New Roman" w:eastAsia="Times New Roman"/>
          <w:sz w:val="28"/>
          <w:szCs w:val="28"/>
          <w:lang w:val="ru-RU"/>
        </w:rPr>
        <w:t>көрсеткіштерін</w:t>
      </w:r>
      <w:proofErr w:type="spellEnd"/>
      <w:r w:rsidRPr="008D656A">
        <w:rPr>
          <w:rFonts w:ascii="Times New Roman" w:hAnsi="Times New Roman" w:cs="Times New Roman" w:eastAsia="Times New Roman"/>
          <w:sz w:val="28"/>
          <w:szCs w:val="28"/>
          <w:lang w:val="ru-RU"/>
        </w:rPr>
        <w:t xml:space="preserve"> </w:t>
      </w:r>
      <w:proofErr w:type="spellStart"/>
      <w:r w:rsidRPr="008D656A">
        <w:rPr>
          <w:rFonts w:ascii="Times New Roman" w:hAnsi="Times New Roman" w:cs="Times New Roman" w:eastAsia="Times New Roman"/>
          <w:sz w:val="28"/>
          <w:szCs w:val="28"/>
          <w:lang w:val="ru-RU"/>
        </w:rPr>
        <w:t>салыстыру</w:t>
      </w:r>
      <w:proofErr w:type="spellEnd"/>
      <w:r w:rsidRPr="008D656A">
        <w:rPr>
          <w:rFonts w:ascii="Times New Roman" w:hAnsi="Times New Roman" w:cs="Times New Roman" w:eastAsia="Times New Roman"/>
          <w:sz w:val="28"/>
          <w:szCs w:val="28"/>
          <w:lang w:val="ru-RU"/>
        </w:rPr>
        <w:t>.</w:t>
      </w:r>
    </w:p>
    <w:p w14:paraId="399247F8" w14:textId="12BEA391" w:rsidR="00DE39D2" w:rsidRPr="008D656A" w:rsidRDefault="00DE39D2" w:rsidP="008D656A">
      <w:pPr>
        <w:pStyle w:val="a9"/>
        <w:numPr>
          <w:ilvl w:val="0"/>
          <w:numId w:val="13"/>
        </w:numPr>
        <w:spacing w:before="0" w:after="0" w:line="360" w:lineRule="auto"/>
        <w:jc w:val="both"/>
        <w:rPr>
          <w:rFonts w:ascii="Times New Roman" w:hAnsi="Times New Roman" w:cs="Times New Roman"/>
          <w:sz w:val="28"/>
          <w:szCs w:val="28"/>
          <w:lang w:val="ru-RU"/>
        </w:rPr>
      </w:pPr>
      <w:proofErr w:type="spellStart"/>
      <w:r w:rsidRPr="008D656A">
        <w:rPr>
          <w:rFonts w:ascii="Times New Roman" w:hAnsi="Times New Roman" w:cs="Times New Roman" w:eastAsia="Times New Roman"/>
          <w:sz w:val="28"/>
          <w:szCs w:val="28"/>
          <w:lang w:val="ru-RU"/>
        </w:rPr>
        <w:t>Нәтижелер</w:t>
      </w:r>
      <w:proofErr w:type="spellEnd"/>
      <w:r w:rsidRPr="008D656A">
        <w:rPr>
          <w:rFonts w:ascii="Times New Roman" w:hAnsi="Times New Roman" w:cs="Times New Roman" w:eastAsia="Times New Roman"/>
          <w:sz w:val="28"/>
          <w:szCs w:val="28"/>
          <w:lang w:val="ru-RU"/>
        </w:rPr>
        <w:t xml:space="preserve"> </w:t>
      </w:r>
      <w:proofErr w:type="spellStart"/>
      <w:r w:rsidRPr="008D656A">
        <w:rPr>
          <w:rFonts w:ascii="Times New Roman" w:hAnsi="Times New Roman" w:cs="Times New Roman" w:eastAsia="Times New Roman"/>
          <w:sz w:val="28"/>
          <w:szCs w:val="28"/>
          <w:lang w:val="ru-RU"/>
        </w:rPr>
        <w:t>негізінде</w:t>
      </w:r>
      <w:proofErr w:type="spellEnd"/>
      <w:r w:rsidRPr="008D656A">
        <w:rPr>
          <w:rFonts w:ascii="Times New Roman" w:hAnsi="Times New Roman" w:cs="Times New Roman" w:eastAsia="Times New Roman"/>
          <w:sz w:val="28"/>
          <w:szCs w:val="28"/>
          <w:lang w:val="ru-RU"/>
        </w:rPr>
        <w:t xml:space="preserve"> </w:t>
      </w:r>
      <w:proofErr w:type="spellStart"/>
      <w:r w:rsidRPr="008D656A">
        <w:rPr>
          <w:rFonts w:ascii="Times New Roman" w:hAnsi="Times New Roman" w:cs="Times New Roman" w:eastAsia="Times New Roman"/>
          <w:sz w:val="28"/>
          <w:szCs w:val="28"/>
          <w:lang w:val="ru-RU"/>
        </w:rPr>
        <w:t>цифрлық</w:t>
      </w:r>
      <w:proofErr w:type="spellEnd"/>
      <w:r w:rsidRPr="008D656A">
        <w:rPr>
          <w:rFonts w:ascii="Times New Roman" w:hAnsi="Times New Roman" w:cs="Times New Roman" w:eastAsia="Times New Roman"/>
          <w:sz w:val="28"/>
          <w:szCs w:val="28"/>
          <w:lang w:val="ru-RU"/>
        </w:rPr>
        <w:t xml:space="preserve"> баланс </w:t>
      </w:r>
      <w:proofErr w:type="spellStart"/>
      <w:r w:rsidRPr="008D656A">
        <w:rPr>
          <w:rFonts w:ascii="Times New Roman" w:hAnsi="Times New Roman" w:cs="Times New Roman" w:eastAsia="Times New Roman"/>
          <w:sz w:val="28"/>
          <w:szCs w:val="28"/>
          <w:lang w:val="ru-RU"/>
        </w:rPr>
        <w:t>индексін</w:t>
      </w:r>
      <w:proofErr w:type="spellEnd"/>
      <w:r w:rsidRPr="008D656A">
        <w:rPr>
          <w:rFonts w:ascii="Times New Roman" w:hAnsi="Times New Roman" w:cs="Times New Roman" w:eastAsia="Times New Roman"/>
          <w:sz w:val="28"/>
          <w:szCs w:val="28"/>
          <w:lang w:val="ru-RU"/>
        </w:rPr>
        <w:t xml:space="preserve"> </w:t>
      </w:r>
      <w:proofErr w:type="spellStart"/>
      <w:r w:rsidRPr="008D656A">
        <w:rPr>
          <w:rFonts w:ascii="Times New Roman" w:hAnsi="Times New Roman" w:cs="Times New Roman" w:eastAsia="Times New Roman"/>
          <w:sz w:val="28"/>
          <w:szCs w:val="28"/>
          <w:lang w:val="ru-RU"/>
        </w:rPr>
        <w:t>есептеу</w:t>
      </w:r>
      <w:proofErr w:type="spellEnd"/>
      <w:r w:rsidRPr="008D656A">
        <w:rPr>
          <w:rFonts w:ascii="Times New Roman" w:hAnsi="Times New Roman" w:cs="Times New Roman" w:eastAsia="Times New Roman"/>
          <w:sz w:val="28"/>
          <w:szCs w:val="28"/>
          <w:lang w:val="ru-RU"/>
        </w:rPr>
        <w:t xml:space="preserve"> </w:t>
      </w:r>
      <w:proofErr w:type="spellStart"/>
      <w:r w:rsidRPr="008D656A">
        <w:rPr>
          <w:rFonts w:ascii="Times New Roman" w:hAnsi="Times New Roman" w:cs="Times New Roman" w:eastAsia="Times New Roman"/>
          <w:sz w:val="28"/>
          <w:szCs w:val="28"/>
          <w:lang w:val="ru-RU"/>
        </w:rPr>
        <w:t>және</w:t>
      </w:r>
      <w:proofErr w:type="spellEnd"/>
      <w:r w:rsidRPr="008D656A">
        <w:rPr>
          <w:rFonts w:ascii="Times New Roman" w:hAnsi="Times New Roman" w:cs="Times New Roman" w:eastAsia="Times New Roman"/>
          <w:sz w:val="28"/>
          <w:szCs w:val="28"/>
          <w:lang w:val="ru-RU"/>
        </w:rPr>
        <w:t xml:space="preserve"> </w:t>
      </w:r>
      <w:proofErr w:type="spellStart"/>
      <w:r w:rsidRPr="008D656A">
        <w:rPr>
          <w:rFonts w:ascii="Times New Roman" w:hAnsi="Times New Roman" w:cs="Times New Roman" w:eastAsia="Times New Roman"/>
          <w:sz w:val="28"/>
          <w:szCs w:val="28"/>
          <w:lang w:val="ru-RU"/>
        </w:rPr>
        <w:t>жеке</w:t>
      </w:r>
      <w:proofErr w:type="spellEnd"/>
      <w:r w:rsidRPr="008D656A">
        <w:rPr>
          <w:rFonts w:ascii="Times New Roman" w:hAnsi="Times New Roman" w:cs="Times New Roman" w:eastAsia="Times New Roman"/>
          <w:sz w:val="28"/>
          <w:szCs w:val="28"/>
          <w:lang w:val="ru-RU"/>
        </w:rPr>
        <w:t xml:space="preserve"> </w:t>
      </w:r>
      <w:proofErr w:type="spellStart"/>
      <w:r w:rsidRPr="008D656A">
        <w:rPr>
          <w:rFonts w:ascii="Times New Roman" w:hAnsi="Times New Roman" w:cs="Times New Roman" w:eastAsia="Times New Roman"/>
          <w:sz w:val="28"/>
          <w:szCs w:val="28"/>
          <w:lang w:val="ru-RU"/>
        </w:rPr>
        <w:t>ұсыныстар</w:t>
      </w:r>
      <w:proofErr w:type="spellEnd"/>
      <w:r w:rsidRPr="008D656A">
        <w:rPr>
          <w:rFonts w:ascii="Times New Roman" w:hAnsi="Times New Roman" w:cs="Times New Roman" w:eastAsia="Times New Roman"/>
          <w:sz w:val="28"/>
          <w:szCs w:val="28"/>
          <w:lang w:val="ru-RU"/>
        </w:rPr>
        <w:t xml:space="preserve"> </w:t>
      </w:r>
      <w:proofErr w:type="spellStart"/>
      <w:r w:rsidRPr="008D656A">
        <w:rPr>
          <w:rFonts w:ascii="Times New Roman" w:hAnsi="Times New Roman" w:cs="Times New Roman" w:eastAsia="Times New Roman"/>
          <w:sz w:val="28"/>
          <w:szCs w:val="28"/>
          <w:lang w:val="ru-RU"/>
        </w:rPr>
        <w:t>қалыптастыру</w:t>
      </w:r>
      <w:proofErr w:type="spellEnd"/>
      <w:r w:rsidRPr="008D656A">
        <w:rPr>
          <w:rFonts w:ascii="Times New Roman" w:hAnsi="Times New Roman" w:cs="Times New Roman" w:eastAsia="Times New Roman"/>
          <w:sz w:val="28"/>
          <w:szCs w:val="28"/>
          <w:lang w:val="ru-RU"/>
        </w:rPr>
        <w:t>.</w:t>
      </w:r>
    </w:p>
    <w:p w14:paraId="3BDFC2F2" w14:textId="77777777" w:rsidR="00DE39D2" w:rsidRPr="00F94419" w:rsidRDefault="00DE39D2" w:rsidP="00DB37A2">
      <w:pPr>
        <w:pStyle w:val="a9"/>
        <w:spacing w:before="0" w:after="0" w:line="360" w:lineRule="auto"/>
        <w:ind w:firstLine="709"/>
        <w:jc w:val="both"/>
        <w:rPr>
          <w:rFonts w:ascii="Times New Roman" w:hAnsi="Times New Roman" w:cs="Times New Roman"/>
          <w:sz w:val="28"/>
          <w:szCs w:val="28"/>
          <w:lang w:val="ru-RU"/>
        </w:rPr>
      </w:pPr>
      <w:proofErr w:type="spellStart"/>
      <w:r w:rsidRPr="00F94419">
        <w:rPr>
          <w:rFonts w:ascii="Times New Roman" w:hAnsi="Times New Roman" w:cs="Times New Roman" w:eastAsia="Times New Roman"/>
          <w:sz w:val="28"/>
          <w:szCs w:val="28"/>
          <w:lang w:val="ru-RU"/>
        </w:rPr>
        <w:t>Сауалнамада</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смартфонды</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қандай</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мақсатта</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қолданатыны</w:t>
      </w:r>
      <w:proofErr w:type="spellEnd"/>
      <w:r w:rsidRPr="00F94419">
        <w:rPr>
          <w:rFonts w:ascii="Times New Roman" w:hAnsi="Times New Roman" w:cs="Times New Roman" w:eastAsia="Times New Roman"/>
          <w:sz w:val="28"/>
          <w:szCs w:val="28"/>
          <w:lang w:val="ru-RU"/>
        </w:rPr>
        <w:t xml:space="preserve"> да </w:t>
      </w:r>
      <w:proofErr w:type="spellStart"/>
      <w:r w:rsidRPr="00F94419">
        <w:rPr>
          <w:rFonts w:ascii="Times New Roman" w:hAnsi="Times New Roman" w:cs="Times New Roman" w:eastAsia="Times New Roman"/>
          <w:sz w:val="28"/>
          <w:szCs w:val="28"/>
          <w:lang w:val="ru-RU"/>
        </w:rPr>
        <w:t>ескеріледі</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Себебі</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телефонды</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сабақ</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оқу</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үшін</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пайдалану</w:t>
      </w:r>
      <w:proofErr w:type="spellEnd"/>
      <w:r w:rsidRPr="00F94419">
        <w:rPr>
          <w:rFonts w:ascii="Times New Roman" w:hAnsi="Times New Roman" w:cs="Times New Roman" w:eastAsia="Times New Roman"/>
          <w:sz w:val="28"/>
          <w:szCs w:val="28"/>
          <w:lang w:val="ru-RU"/>
        </w:rPr>
        <w:t xml:space="preserve"> мен </w:t>
      </w:r>
      <w:proofErr w:type="spellStart"/>
      <w:r w:rsidRPr="00F94419">
        <w:rPr>
          <w:rFonts w:ascii="Times New Roman" w:hAnsi="Times New Roman" w:cs="Times New Roman" w:eastAsia="Times New Roman"/>
          <w:sz w:val="28"/>
          <w:szCs w:val="28"/>
          <w:lang w:val="ru-RU"/>
        </w:rPr>
        <w:t>әлеуметтік</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желілерде</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уақыт</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өткізу</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бірдей</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әрекет</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емес</w:t>
      </w:r>
      <w:proofErr w:type="spellEnd"/>
      <w:r w:rsidRPr="00F94419">
        <w:rPr>
          <w:rFonts w:ascii="Times New Roman" w:hAnsi="Times New Roman" w:cs="Times New Roman" w:eastAsia="Times New Roman"/>
          <w:sz w:val="28"/>
          <w:szCs w:val="28"/>
          <w:lang w:val="ru-RU"/>
        </w:rPr>
        <w:t>.</w:t>
      </w:r>
    </w:p>
    <w:p>
      <w:pPr>
        <w:spacing w:before="0" w:after="0" w:line="360" w:lineRule="auto"/>
        <w:ind w:firstLine="709"/>
        <w:jc w:val="both"/>
      </w:pPr>
      <w:r>
        <w:rPr>
          <w:rFonts w:ascii="Times New Roman" w:hAnsi="Times New Roman" w:cs="Times New Roman" w:eastAsia="Times New Roman"/>
          <w:sz w:val="28"/>
          <w:szCs w:val="28"/>
        </w:rPr>
        <w:t>Нақты деректер бойынша негізгі көрсеткіштердің сипаттамалық статистикасы кестеде берілген (стандартты ауытқу іріктеме бойынша, n − 1 бөлгішімен есептелді).</w:t>
      </w:r>
    </w:p>
    <w:p>
      <w:pPr>
        <w:keepNext/>
        <w:spacing w:before="120" w:after="0" w:line="360" w:lineRule="auto"/>
        <w:ind w:firstLine="0"/>
        <w:jc w:val="left"/>
      </w:pPr>
      <w:r>
        <w:rPr>
          <w:rFonts w:ascii="Times New Roman" w:hAnsi="Times New Roman" w:cs="Times New Roman" w:eastAsia="Times New Roman"/>
          <w:sz w:val="28"/>
          <w:szCs w:val="28"/>
        </w:rPr>
        <w:t>4-кесте. Негізгі көрсеткіштердің сипаттамалық статистикасы (N = 14)</w:t>
      </w:r>
    </w:p>
    <w:tbl>
      <w:tblPr>
        <w:tblW w:w="9070" w:type="dxa"/>
        <w:jc w:val="center"/>
        <w:tblBorders>
          <w:top w:val="single" w:sz="4" w:color="000000"/>
          <w:left w:val="single" w:sz="4" w:color="000000"/>
          <w:bottom w:val="single" w:sz="4" w:color="000000"/>
          <w:right w:val="single" w:sz="4" w:color="000000"/>
          <w:insideH w:val="single" w:sz="4" w:color="000000"/>
          <w:insideV w:val="single" w:sz="4" w:color="000000"/>
        </w:tblBorders>
        <w:tblLook w:firstColumn="1" w:firstRow="1" w:lastColumn="0" w:lastRow="0" w:noHBand="0" w:noVBand="1" w:val="04A0"/>
      </w:tblPr>
      <w:tblGrid>
        <w:gridCol w:w="2770"/>
        <w:gridCol w:w="950"/>
        <w:gridCol w:w="1000"/>
        <w:gridCol w:w="950"/>
        <w:gridCol w:w="1300"/>
        <w:gridCol w:w="1000"/>
        <w:gridCol w:w="1100"/>
      </w:tblGrid>
      <w:tr>
        <w:trPr>
          <w:cantSplit/>
        </w:trPr>
        <w:tc>
          <w:tcPr>
            <w:tcW w:type="dxa" w:w="2770"/>
          </w:tcPr>
          <w:p>
            <w:pPr>
              <w:keepNext/>
              <w:spacing w:before="0" w:after="0" w:line="240" w:lineRule="auto"/>
              <w:ind w:firstLine="0"/>
              <w:jc w:val="center"/>
            </w:pPr>
            <w:r>
              <w:rPr>
                <w:rFonts w:ascii="Times New Roman" w:hAnsi="Times New Roman" w:cs="Times New Roman" w:eastAsia="Times New Roman"/>
                <w:b/>
                <w:sz w:val="24"/>
                <w:szCs w:val="24"/>
              </w:rPr>
              <w:t>Көрсеткіш</w:t>
            </w:r>
          </w:p>
        </w:tc>
        <w:tc>
          <w:tcPr>
            <w:tcW w:type="dxa" w:w="950"/>
          </w:tcPr>
          <w:p>
            <w:pPr>
              <w:keepNext/>
              <w:spacing w:before="0" w:after="0" w:line="240" w:lineRule="auto"/>
              <w:ind w:firstLine="0"/>
              <w:jc w:val="center"/>
            </w:pPr>
            <w:r>
              <w:rPr>
                <w:rFonts w:ascii="Times New Roman" w:hAnsi="Times New Roman" w:cs="Times New Roman" w:eastAsia="Times New Roman"/>
                <w:b/>
                <w:sz w:val="24"/>
                <w:szCs w:val="24"/>
              </w:rPr>
              <w:t>Орташа</w:t>
            </w:r>
          </w:p>
        </w:tc>
        <w:tc>
          <w:tcPr>
            <w:tcW w:type="dxa" w:w="1000"/>
          </w:tcPr>
          <w:p>
            <w:pPr>
              <w:keepNext/>
              <w:spacing w:before="0" w:after="0" w:line="240" w:lineRule="auto"/>
              <w:ind w:firstLine="0"/>
              <w:jc w:val="center"/>
            </w:pPr>
            <w:r>
              <w:rPr>
                <w:rFonts w:ascii="Times New Roman" w:hAnsi="Times New Roman" w:cs="Times New Roman" w:eastAsia="Times New Roman"/>
                <w:b/>
                <w:sz w:val="24"/>
                <w:szCs w:val="24"/>
              </w:rPr>
              <w:t>Медиана</w:t>
            </w:r>
          </w:p>
        </w:tc>
        <w:tc>
          <w:tcPr>
            <w:tcW w:type="dxa" w:w="950"/>
          </w:tcPr>
          <w:p>
            <w:pPr>
              <w:keepNext/>
              <w:spacing w:before="0" w:after="0" w:line="240" w:lineRule="auto"/>
              <w:ind w:firstLine="0"/>
              <w:jc w:val="center"/>
            </w:pPr>
            <w:r>
              <w:rPr>
                <w:rFonts w:ascii="Times New Roman" w:hAnsi="Times New Roman" w:cs="Times New Roman" w:eastAsia="Times New Roman"/>
                <w:b/>
                <w:sz w:val="24"/>
                <w:szCs w:val="24"/>
              </w:rPr>
              <w:t>Мода</w:t>
            </w:r>
          </w:p>
        </w:tc>
        <w:tc>
          <w:tcPr>
            <w:tcW w:type="dxa" w:w="1300"/>
          </w:tcPr>
          <w:p>
            <w:pPr>
              <w:keepNext/>
              <w:spacing w:before="0" w:after="0" w:line="240" w:lineRule="auto"/>
              <w:ind w:firstLine="0"/>
              <w:jc w:val="center"/>
            </w:pPr>
            <w:r>
              <w:rPr>
                <w:rFonts w:ascii="Times New Roman" w:hAnsi="Times New Roman" w:cs="Times New Roman" w:eastAsia="Times New Roman"/>
                <w:b/>
                <w:sz w:val="24"/>
                <w:szCs w:val="24"/>
              </w:rPr>
              <w:t>Стандартты ауытқу</w:t>
            </w:r>
          </w:p>
        </w:tc>
        <w:tc>
          <w:tcPr>
            <w:tcW w:type="dxa" w:w="1000"/>
          </w:tcPr>
          <w:p>
            <w:pPr>
              <w:keepNext/>
              <w:spacing w:before="0" w:after="0" w:line="240" w:lineRule="auto"/>
              <w:ind w:firstLine="0"/>
              <w:jc w:val="center"/>
            </w:pPr>
            <w:r>
              <w:rPr>
                <w:rFonts w:ascii="Times New Roman" w:hAnsi="Times New Roman" w:cs="Times New Roman" w:eastAsia="Times New Roman"/>
                <w:b/>
                <w:sz w:val="24"/>
                <w:szCs w:val="24"/>
              </w:rPr>
              <w:t>Ең кіші</w:t>
            </w:r>
          </w:p>
        </w:tc>
        <w:tc>
          <w:tcPr>
            <w:tcW w:type="dxa" w:w="1100"/>
          </w:tcPr>
          <w:p>
            <w:pPr>
              <w:keepNext/>
              <w:spacing w:before="0" w:after="0" w:line="240" w:lineRule="auto"/>
              <w:ind w:firstLine="0"/>
              <w:jc w:val="center"/>
            </w:pPr>
            <w:r>
              <w:rPr>
                <w:rFonts w:ascii="Times New Roman" w:hAnsi="Times New Roman" w:cs="Times New Roman" w:eastAsia="Times New Roman"/>
                <w:b/>
                <w:sz w:val="24"/>
                <w:szCs w:val="24"/>
              </w:rPr>
              <w:t>Ең үлкен</w:t>
            </w:r>
          </w:p>
        </w:tc>
      </w:tr>
      <w:tr>
        <w:trPr>
          <w:cantSplit/>
        </w:trPr>
        <w:tc>
          <w:tcPr>
            <w:tcW w:type="dxa" w:w="2770"/>
          </w:tcPr>
          <w:p>
            <w:pPr>
              <w:keepNext/>
              <w:spacing w:before="0" w:after="0" w:line="240" w:lineRule="auto"/>
              <w:ind w:firstLine="0"/>
              <w:jc w:val="left"/>
            </w:pPr>
            <w:r>
              <w:rPr>
                <w:rFonts w:ascii="Times New Roman" w:hAnsi="Times New Roman" w:cs="Times New Roman" w:eastAsia="Times New Roman"/>
                <w:sz w:val="24"/>
                <w:szCs w:val="24"/>
              </w:rPr>
              <w:t>Экран уақыты, сағ</w:t>
            </w:r>
          </w:p>
        </w:tc>
        <w:tc>
          <w:tcPr>
            <w:tcW w:type="dxa" w:w="950"/>
          </w:tcPr>
          <w:p>
            <w:pPr>
              <w:keepNext/>
              <w:spacing w:before="0" w:after="0" w:line="240" w:lineRule="auto"/>
              <w:ind w:firstLine="0"/>
              <w:jc w:val="center"/>
            </w:pPr>
            <w:r>
              <w:rPr>
                <w:rFonts w:ascii="Times New Roman" w:hAnsi="Times New Roman" w:cs="Times New Roman" w:eastAsia="Times New Roman"/>
                <w:sz w:val="24"/>
                <w:szCs w:val="24"/>
              </w:rPr>
              <w:t>3,11</w:t>
            </w:r>
          </w:p>
        </w:tc>
        <w:tc>
          <w:tcPr>
            <w:tcW w:type="dxa" w:w="1000"/>
          </w:tcPr>
          <w:p>
            <w:pPr>
              <w:keepNext/>
              <w:spacing w:before="0" w:after="0" w:line="240" w:lineRule="auto"/>
              <w:ind w:firstLine="0"/>
              <w:jc w:val="center"/>
            </w:pPr>
            <w:r>
              <w:rPr>
                <w:rFonts w:ascii="Times New Roman" w:hAnsi="Times New Roman" w:cs="Times New Roman" w:eastAsia="Times New Roman"/>
                <w:sz w:val="24"/>
                <w:szCs w:val="24"/>
              </w:rPr>
              <w:t>3</w:t>
            </w:r>
          </w:p>
        </w:tc>
        <w:tc>
          <w:tcPr>
            <w:tcW w:type="dxa" w:w="950"/>
          </w:tcPr>
          <w:p>
            <w:pPr>
              <w:keepNext/>
              <w:spacing w:before="0" w:after="0" w:line="240" w:lineRule="auto"/>
              <w:ind w:firstLine="0"/>
              <w:jc w:val="center"/>
            </w:pPr>
            <w:r>
              <w:rPr>
                <w:rFonts w:ascii="Times New Roman" w:hAnsi="Times New Roman" w:cs="Times New Roman" w:eastAsia="Times New Roman"/>
                <w:sz w:val="24"/>
                <w:szCs w:val="24"/>
              </w:rPr>
              <w:t>3</w:t>
            </w:r>
          </w:p>
        </w:tc>
        <w:tc>
          <w:tcPr>
            <w:tcW w:type="dxa" w:w="1300"/>
          </w:tcPr>
          <w:p>
            <w:pPr>
              <w:keepNext/>
              <w:spacing w:before="0" w:after="0" w:line="240" w:lineRule="auto"/>
              <w:ind w:firstLine="0"/>
              <w:jc w:val="center"/>
            </w:pPr>
            <w:r>
              <w:rPr>
                <w:rFonts w:ascii="Times New Roman" w:hAnsi="Times New Roman" w:cs="Times New Roman" w:eastAsia="Times New Roman"/>
                <w:sz w:val="24"/>
                <w:szCs w:val="24"/>
              </w:rPr>
              <w:t>1,11</w:t>
            </w:r>
          </w:p>
        </w:tc>
        <w:tc>
          <w:tcPr>
            <w:tcW w:type="dxa" w:w="1000"/>
          </w:tcPr>
          <w:p>
            <w:pPr>
              <w:keepNext/>
              <w:spacing w:before="0" w:after="0" w:line="240" w:lineRule="auto"/>
              <w:ind w:firstLine="0"/>
              <w:jc w:val="center"/>
            </w:pPr>
            <w:r>
              <w:rPr>
                <w:rFonts w:ascii="Times New Roman" w:hAnsi="Times New Roman" w:cs="Times New Roman" w:eastAsia="Times New Roman"/>
                <w:sz w:val="24"/>
                <w:szCs w:val="24"/>
              </w:rPr>
              <w:t>1</w:t>
            </w:r>
          </w:p>
        </w:tc>
        <w:tc>
          <w:tcPr>
            <w:tcW w:type="dxa" w:w="1100"/>
          </w:tcPr>
          <w:p>
            <w:pPr>
              <w:keepNext/>
              <w:spacing w:before="0" w:after="0" w:line="240" w:lineRule="auto"/>
              <w:ind w:firstLine="0"/>
              <w:jc w:val="center"/>
            </w:pPr>
            <w:r>
              <w:rPr>
                <w:rFonts w:ascii="Times New Roman" w:hAnsi="Times New Roman" w:cs="Times New Roman" w:eastAsia="Times New Roman"/>
                <w:sz w:val="24"/>
                <w:szCs w:val="24"/>
              </w:rPr>
              <w:t>5</w:t>
            </w:r>
          </w:p>
        </w:tc>
      </w:tr>
      <w:tr>
        <w:trPr>
          <w:cantSplit/>
        </w:trPr>
        <w:tc>
          <w:tcPr>
            <w:tcW w:type="dxa" w:w="2770"/>
          </w:tcPr>
          <w:p>
            <w:pPr>
              <w:keepNext/>
              <w:spacing w:before="0" w:after="0" w:line="240" w:lineRule="auto"/>
              <w:ind w:firstLine="0"/>
              <w:jc w:val="left"/>
            </w:pPr>
            <w:r>
              <w:rPr>
                <w:rFonts w:ascii="Times New Roman" w:hAnsi="Times New Roman" w:cs="Times New Roman" w:eastAsia="Times New Roman"/>
                <w:sz w:val="24"/>
                <w:szCs w:val="24"/>
              </w:rPr>
              <w:t>Әлеуметтік желі, сағ</w:t>
            </w:r>
          </w:p>
        </w:tc>
        <w:tc>
          <w:tcPr>
            <w:tcW w:type="dxa" w:w="950"/>
          </w:tcPr>
          <w:p>
            <w:pPr>
              <w:keepNext/>
              <w:spacing w:before="0" w:after="0" w:line="240" w:lineRule="auto"/>
              <w:ind w:firstLine="0"/>
              <w:jc w:val="center"/>
            </w:pPr>
            <w:r>
              <w:rPr>
                <w:rFonts w:ascii="Times New Roman" w:hAnsi="Times New Roman" w:cs="Times New Roman" w:eastAsia="Times New Roman"/>
                <w:sz w:val="24"/>
                <w:szCs w:val="24"/>
              </w:rPr>
              <w:t>1,57</w:t>
            </w:r>
          </w:p>
        </w:tc>
        <w:tc>
          <w:tcPr>
            <w:tcW w:type="dxa" w:w="1000"/>
          </w:tcPr>
          <w:p>
            <w:pPr>
              <w:keepNext/>
              <w:spacing w:before="0" w:after="0" w:line="240" w:lineRule="auto"/>
              <w:ind w:firstLine="0"/>
              <w:jc w:val="center"/>
            </w:pPr>
            <w:r>
              <w:rPr>
                <w:rFonts w:ascii="Times New Roman" w:hAnsi="Times New Roman" w:cs="Times New Roman" w:eastAsia="Times New Roman"/>
                <w:sz w:val="24"/>
                <w:szCs w:val="24"/>
              </w:rPr>
              <w:t>1,25</w:t>
            </w:r>
          </w:p>
        </w:tc>
        <w:tc>
          <w:tcPr>
            <w:tcW w:type="dxa" w:w="950"/>
          </w:tcPr>
          <w:p>
            <w:pPr>
              <w:keepNext/>
              <w:spacing w:before="0" w:after="0" w:line="240" w:lineRule="auto"/>
              <w:ind w:firstLine="0"/>
              <w:jc w:val="center"/>
            </w:pPr>
            <w:r>
              <w:rPr>
                <w:rFonts w:ascii="Times New Roman" w:hAnsi="Times New Roman" w:cs="Times New Roman" w:eastAsia="Times New Roman"/>
                <w:sz w:val="24"/>
                <w:szCs w:val="24"/>
              </w:rPr>
              <w:t>1</w:t>
            </w:r>
          </w:p>
        </w:tc>
        <w:tc>
          <w:tcPr>
            <w:tcW w:type="dxa" w:w="1300"/>
          </w:tcPr>
          <w:p>
            <w:pPr>
              <w:keepNext/>
              <w:spacing w:before="0" w:after="0" w:line="240" w:lineRule="auto"/>
              <w:ind w:firstLine="0"/>
              <w:jc w:val="center"/>
            </w:pPr>
            <w:r>
              <w:rPr>
                <w:rFonts w:ascii="Times New Roman" w:hAnsi="Times New Roman" w:cs="Times New Roman" w:eastAsia="Times New Roman"/>
                <w:sz w:val="24"/>
                <w:szCs w:val="24"/>
              </w:rPr>
              <w:t>0,73</w:t>
            </w:r>
          </w:p>
        </w:tc>
        <w:tc>
          <w:tcPr>
            <w:tcW w:type="dxa" w:w="1000"/>
          </w:tcPr>
          <w:p>
            <w:pPr>
              <w:keepNext/>
              <w:spacing w:before="0" w:after="0" w:line="240" w:lineRule="auto"/>
              <w:ind w:firstLine="0"/>
              <w:jc w:val="center"/>
            </w:pPr>
            <w:r>
              <w:rPr>
                <w:rFonts w:ascii="Times New Roman" w:hAnsi="Times New Roman" w:cs="Times New Roman" w:eastAsia="Times New Roman"/>
                <w:sz w:val="24"/>
                <w:szCs w:val="24"/>
              </w:rPr>
              <w:t>1</w:t>
            </w:r>
          </w:p>
        </w:tc>
        <w:tc>
          <w:tcPr>
            <w:tcW w:type="dxa" w:w="1100"/>
          </w:tcPr>
          <w:p>
            <w:pPr>
              <w:keepNext/>
              <w:spacing w:before="0" w:after="0" w:line="240" w:lineRule="auto"/>
              <w:ind w:firstLine="0"/>
              <w:jc w:val="center"/>
            </w:pPr>
            <w:r>
              <w:rPr>
                <w:rFonts w:ascii="Times New Roman" w:hAnsi="Times New Roman" w:cs="Times New Roman" w:eastAsia="Times New Roman"/>
                <w:sz w:val="24"/>
                <w:szCs w:val="24"/>
              </w:rPr>
              <w:t>3</w:t>
            </w:r>
          </w:p>
        </w:tc>
      </w:tr>
      <w:tr>
        <w:trPr>
          <w:cantSplit/>
        </w:trPr>
        <w:tc>
          <w:tcPr>
            <w:tcW w:type="dxa" w:w="2770"/>
          </w:tcPr>
          <w:p>
            <w:pPr>
              <w:keepNext/>
              <w:spacing w:before="0" w:after="0" w:line="240" w:lineRule="auto"/>
              <w:ind w:firstLine="0"/>
              <w:jc w:val="left"/>
            </w:pPr>
            <w:r>
              <w:rPr>
                <w:rFonts w:ascii="Times New Roman" w:hAnsi="Times New Roman" w:cs="Times New Roman" w:eastAsia="Times New Roman"/>
                <w:sz w:val="24"/>
                <w:szCs w:val="24"/>
              </w:rPr>
              <w:t>Телефонды тексеру, рет/күн</w:t>
            </w:r>
          </w:p>
        </w:tc>
        <w:tc>
          <w:tcPr>
            <w:tcW w:type="dxa" w:w="950"/>
          </w:tcPr>
          <w:p>
            <w:pPr>
              <w:keepNext/>
              <w:spacing w:before="0" w:after="0" w:line="240" w:lineRule="auto"/>
              <w:ind w:firstLine="0"/>
              <w:jc w:val="center"/>
            </w:pPr>
            <w:r>
              <w:rPr>
                <w:rFonts w:ascii="Times New Roman" w:hAnsi="Times New Roman" w:cs="Times New Roman" w:eastAsia="Times New Roman"/>
                <w:sz w:val="24"/>
                <w:szCs w:val="24"/>
              </w:rPr>
              <w:t>4,93</w:t>
            </w:r>
          </w:p>
        </w:tc>
        <w:tc>
          <w:tcPr>
            <w:tcW w:type="dxa" w:w="1000"/>
          </w:tcPr>
          <w:p>
            <w:pPr>
              <w:keepNext/>
              <w:spacing w:before="0" w:after="0" w:line="240" w:lineRule="auto"/>
              <w:ind w:firstLine="0"/>
              <w:jc w:val="center"/>
            </w:pPr>
            <w:r>
              <w:rPr>
                <w:rFonts w:ascii="Times New Roman" w:hAnsi="Times New Roman" w:cs="Times New Roman" w:eastAsia="Times New Roman"/>
                <w:sz w:val="24"/>
                <w:szCs w:val="24"/>
              </w:rPr>
              <w:t>4</w:t>
            </w:r>
          </w:p>
        </w:tc>
        <w:tc>
          <w:tcPr>
            <w:tcW w:type="dxa" w:w="950"/>
          </w:tcPr>
          <w:p>
            <w:pPr>
              <w:keepNext/>
              <w:spacing w:before="0" w:after="0" w:line="240" w:lineRule="auto"/>
              <w:ind w:firstLine="0"/>
              <w:jc w:val="center"/>
            </w:pPr>
            <w:r>
              <w:rPr>
                <w:rFonts w:ascii="Times New Roman" w:hAnsi="Times New Roman" w:cs="Times New Roman" w:eastAsia="Times New Roman"/>
                <w:sz w:val="24"/>
                <w:szCs w:val="24"/>
              </w:rPr>
              <w:t>2; 5</w:t>
            </w:r>
          </w:p>
        </w:tc>
        <w:tc>
          <w:tcPr>
            <w:tcW w:type="dxa" w:w="1300"/>
          </w:tcPr>
          <w:p>
            <w:pPr>
              <w:keepNext/>
              <w:spacing w:before="0" w:after="0" w:line="240" w:lineRule="auto"/>
              <w:ind w:firstLine="0"/>
              <w:jc w:val="center"/>
            </w:pPr>
            <w:r>
              <w:rPr>
                <w:rFonts w:ascii="Times New Roman" w:hAnsi="Times New Roman" w:cs="Times New Roman" w:eastAsia="Times New Roman"/>
                <w:sz w:val="24"/>
                <w:szCs w:val="24"/>
              </w:rPr>
              <w:t>4,67</w:t>
            </w:r>
          </w:p>
        </w:tc>
        <w:tc>
          <w:tcPr>
            <w:tcW w:type="dxa" w:w="1000"/>
          </w:tcPr>
          <w:p>
            <w:pPr>
              <w:keepNext/>
              <w:spacing w:before="0" w:after="0" w:line="240" w:lineRule="auto"/>
              <w:ind w:firstLine="0"/>
              <w:jc w:val="center"/>
            </w:pPr>
            <w:r>
              <w:rPr>
                <w:rFonts w:ascii="Times New Roman" w:hAnsi="Times New Roman" w:cs="Times New Roman" w:eastAsia="Times New Roman"/>
                <w:sz w:val="24"/>
                <w:szCs w:val="24"/>
              </w:rPr>
              <w:t>1</w:t>
            </w:r>
          </w:p>
        </w:tc>
        <w:tc>
          <w:tcPr>
            <w:tcW w:type="dxa" w:w="1100"/>
          </w:tcPr>
          <w:p>
            <w:pPr>
              <w:keepNext/>
              <w:spacing w:before="0" w:after="0" w:line="240" w:lineRule="auto"/>
              <w:ind w:firstLine="0"/>
              <w:jc w:val="center"/>
            </w:pPr>
            <w:r>
              <w:rPr>
                <w:rFonts w:ascii="Times New Roman" w:hAnsi="Times New Roman" w:cs="Times New Roman" w:eastAsia="Times New Roman"/>
                <w:sz w:val="24"/>
                <w:szCs w:val="24"/>
              </w:rPr>
              <w:t>20</w:t>
            </w:r>
          </w:p>
        </w:tc>
      </w:tr>
      <w:tr>
        <w:trPr>
          <w:cantSplit/>
        </w:trPr>
        <w:tc>
          <w:tcPr>
            <w:tcW w:type="dxa" w:w="2770"/>
          </w:tcPr>
          <w:p>
            <w:pPr>
              <w:keepNext/>
              <w:spacing w:before="0" w:after="0" w:line="240" w:lineRule="auto"/>
              <w:ind w:firstLine="0"/>
              <w:jc w:val="left"/>
            </w:pPr>
            <w:r>
              <w:rPr>
                <w:rFonts w:ascii="Times New Roman" w:hAnsi="Times New Roman" w:cs="Times New Roman" w:eastAsia="Times New Roman"/>
                <w:sz w:val="24"/>
                <w:szCs w:val="24"/>
              </w:rPr>
              <w:t>Ұйқы алдындағы қолдану, мин</w:t>
            </w:r>
          </w:p>
        </w:tc>
        <w:tc>
          <w:tcPr>
            <w:tcW w:type="dxa" w:w="950"/>
          </w:tcPr>
          <w:p>
            <w:pPr>
              <w:keepNext/>
              <w:spacing w:before="0" w:after="0" w:line="240" w:lineRule="auto"/>
              <w:ind w:firstLine="0"/>
              <w:jc w:val="center"/>
            </w:pPr>
            <w:r>
              <w:rPr>
                <w:rFonts w:ascii="Times New Roman" w:hAnsi="Times New Roman" w:cs="Times New Roman" w:eastAsia="Times New Roman"/>
                <w:sz w:val="24"/>
                <w:szCs w:val="24"/>
              </w:rPr>
              <w:t>21,43</w:t>
            </w:r>
          </w:p>
        </w:tc>
        <w:tc>
          <w:tcPr>
            <w:tcW w:type="dxa" w:w="1000"/>
          </w:tcPr>
          <w:p>
            <w:pPr>
              <w:keepNext/>
              <w:spacing w:before="0" w:after="0" w:line="240" w:lineRule="auto"/>
              <w:ind w:firstLine="0"/>
              <w:jc w:val="center"/>
            </w:pPr>
            <w:r>
              <w:rPr>
                <w:rFonts w:ascii="Times New Roman" w:hAnsi="Times New Roman" w:cs="Times New Roman" w:eastAsia="Times New Roman"/>
                <w:sz w:val="24"/>
                <w:szCs w:val="24"/>
              </w:rPr>
              <w:t>17,5</w:t>
            </w:r>
          </w:p>
        </w:tc>
        <w:tc>
          <w:tcPr>
            <w:tcW w:type="dxa" w:w="950"/>
          </w:tcPr>
          <w:p>
            <w:pPr>
              <w:keepNext/>
              <w:spacing w:before="0" w:after="0" w:line="240" w:lineRule="auto"/>
              <w:ind w:firstLine="0"/>
              <w:jc w:val="center"/>
            </w:pPr>
            <w:r>
              <w:rPr>
                <w:rFonts w:ascii="Times New Roman" w:hAnsi="Times New Roman" w:cs="Times New Roman" w:eastAsia="Times New Roman"/>
                <w:sz w:val="24"/>
                <w:szCs w:val="24"/>
              </w:rPr>
              <w:t>10</w:t>
            </w:r>
          </w:p>
        </w:tc>
        <w:tc>
          <w:tcPr>
            <w:tcW w:type="dxa" w:w="1300"/>
          </w:tcPr>
          <w:p>
            <w:pPr>
              <w:keepNext/>
              <w:spacing w:before="0" w:after="0" w:line="240" w:lineRule="auto"/>
              <w:ind w:firstLine="0"/>
              <w:jc w:val="center"/>
            </w:pPr>
            <w:r>
              <w:rPr>
                <w:rFonts w:ascii="Times New Roman" w:hAnsi="Times New Roman" w:cs="Times New Roman" w:eastAsia="Times New Roman"/>
                <w:sz w:val="24"/>
                <w:szCs w:val="24"/>
              </w:rPr>
              <w:t>14,20</w:t>
            </w:r>
          </w:p>
        </w:tc>
        <w:tc>
          <w:tcPr>
            <w:tcW w:type="dxa" w:w="1000"/>
          </w:tcPr>
          <w:p>
            <w:pPr>
              <w:keepNext/>
              <w:spacing w:before="0" w:after="0" w:line="240" w:lineRule="auto"/>
              <w:ind w:firstLine="0"/>
              <w:jc w:val="center"/>
            </w:pPr>
            <w:r>
              <w:rPr>
                <w:rFonts w:ascii="Times New Roman" w:hAnsi="Times New Roman" w:cs="Times New Roman" w:eastAsia="Times New Roman"/>
                <w:sz w:val="24"/>
                <w:szCs w:val="24"/>
              </w:rPr>
              <w:t>10</w:t>
            </w:r>
          </w:p>
        </w:tc>
        <w:tc>
          <w:tcPr>
            <w:tcW w:type="dxa" w:w="1100"/>
          </w:tcPr>
          <w:p>
            <w:pPr>
              <w:keepNext/>
              <w:spacing w:before="0" w:after="0" w:line="240" w:lineRule="auto"/>
              <w:ind w:firstLine="0"/>
              <w:jc w:val="center"/>
            </w:pPr>
            <w:r>
              <w:rPr>
                <w:rFonts w:ascii="Times New Roman" w:hAnsi="Times New Roman" w:cs="Times New Roman" w:eastAsia="Times New Roman"/>
                <w:sz w:val="24"/>
                <w:szCs w:val="24"/>
              </w:rPr>
              <w:t>60</w:t>
            </w:r>
          </w:p>
        </w:tc>
      </w:tr>
      <w:tr>
        <w:trPr>
          <w:cantSplit/>
        </w:trPr>
        <w:tc>
          <w:tcPr>
            <w:tcW w:type="dxa" w:w="2770"/>
          </w:tcPr>
          <w:p>
            <w:pPr>
              <w:keepNext/>
              <w:spacing w:before="0" w:after="0" w:line="240" w:lineRule="auto"/>
              <w:ind w:firstLine="0"/>
              <w:jc w:val="left"/>
            </w:pPr>
            <w:r>
              <w:rPr>
                <w:rFonts w:ascii="Times New Roman" w:hAnsi="Times New Roman" w:cs="Times New Roman" w:eastAsia="Times New Roman"/>
                <w:sz w:val="24"/>
                <w:szCs w:val="24"/>
              </w:rPr>
              <w:t>Ұйқы ұзақтығы, сағ</w:t>
            </w:r>
          </w:p>
        </w:tc>
        <w:tc>
          <w:tcPr>
            <w:tcW w:type="dxa" w:w="950"/>
          </w:tcPr>
          <w:p>
            <w:pPr>
              <w:keepNext/>
              <w:spacing w:before="0" w:after="0" w:line="240" w:lineRule="auto"/>
              <w:ind w:firstLine="0"/>
              <w:jc w:val="center"/>
            </w:pPr>
            <w:r>
              <w:rPr>
                <w:rFonts w:ascii="Times New Roman" w:hAnsi="Times New Roman" w:cs="Times New Roman" w:eastAsia="Times New Roman"/>
                <w:sz w:val="24"/>
                <w:szCs w:val="24"/>
              </w:rPr>
              <w:t>8,64</w:t>
            </w:r>
          </w:p>
        </w:tc>
        <w:tc>
          <w:tcPr>
            <w:tcW w:type="dxa" w:w="1000"/>
          </w:tcPr>
          <w:p>
            <w:pPr>
              <w:keepNext/>
              <w:spacing w:before="0" w:after="0" w:line="240" w:lineRule="auto"/>
              <w:ind w:firstLine="0"/>
              <w:jc w:val="center"/>
            </w:pPr>
            <w:r>
              <w:rPr>
                <w:rFonts w:ascii="Times New Roman" w:hAnsi="Times New Roman" w:cs="Times New Roman" w:eastAsia="Times New Roman"/>
                <w:sz w:val="24"/>
                <w:szCs w:val="24"/>
              </w:rPr>
              <w:t>8</w:t>
            </w:r>
          </w:p>
        </w:tc>
        <w:tc>
          <w:tcPr>
            <w:tcW w:type="dxa" w:w="950"/>
          </w:tcPr>
          <w:p>
            <w:pPr>
              <w:keepNext/>
              <w:spacing w:before="0" w:after="0" w:line="240" w:lineRule="auto"/>
              <w:ind w:firstLine="0"/>
              <w:jc w:val="center"/>
            </w:pPr>
            <w:r>
              <w:rPr>
                <w:rFonts w:ascii="Times New Roman" w:hAnsi="Times New Roman" w:cs="Times New Roman" w:eastAsia="Times New Roman"/>
                <w:sz w:val="24"/>
                <w:szCs w:val="24"/>
              </w:rPr>
              <w:t>8</w:t>
            </w:r>
          </w:p>
        </w:tc>
        <w:tc>
          <w:tcPr>
            <w:tcW w:type="dxa" w:w="1300"/>
          </w:tcPr>
          <w:p>
            <w:pPr>
              <w:keepNext/>
              <w:spacing w:before="0" w:after="0" w:line="240" w:lineRule="auto"/>
              <w:ind w:firstLine="0"/>
              <w:jc w:val="center"/>
            </w:pPr>
            <w:r>
              <w:rPr>
                <w:rFonts w:ascii="Times New Roman" w:hAnsi="Times New Roman" w:cs="Times New Roman" w:eastAsia="Times New Roman"/>
                <w:sz w:val="24"/>
                <w:szCs w:val="24"/>
              </w:rPr>
              <w:t>1,60</w:t>
            </w:r>
          </w:p>
        </w:tc>
        <w:tc>
          <w:tcPr>
            <w:tcW w:type="dxa" w:w="1000"/>
          </w:tcPr>
          <w:p>
            <w:pPr>
              <w:keepNext/>
              <w:spacing w:before="0" w:after="0" w:line="240" w:lineRule="auto"/>
              <w:ind w:firstLine="0"/>
              <w:jc w:val="center"/>
            </w:pPr>
            <w:r>
              <w:rPr>
                <w:rFonts w:ascii="Times New Roman" w:hAnsi="Times New Roman" w:cs="Times New Roman" w:eastAsia="Times New Roman"/>
                <w:sz w:val="24"/>
                <w:szCs w:val="24"/>
              </w:rPr>
              <w:t>6</w:t>
            </w:r>
          </w:p>
        </w:tc>
        <w:tc>
          <w:tcPr>
            <w:tcW w:type="dxa" w:w="1100"/>
          </w:tcPr>
          <w:p>
            <w:pPr>
              <w:keepNext/>
              <w:spacing w:before="0" w:after="0" w:line="240" w:lineRule="auto"/>
              <w:ind w:firstLine="0"/>
              <w:jc w:val="center"/>
            </w:pPr>
            <w:r>
              <w:rPr>
                <w:rFonts w:ascii="Times New Roman" w:hAnsi="Times New Roman" w:cs="Times New Roman" w:eastAsia="Times New Roman"/>
                <w:sz w:val="24"/>
                <w:szCs w:val="24"/>
              </w:rPr>
              <w:t>13</w:t>
            </w:r>
          </w:p>
        </w:tc>
      </w:tr>
      <w:tr>
        <w:trPr>
          <w:cantSplit/>
        </w:trPr>
        <w:tc>
          <w:tcPr>
            <w:tcW w:type="dxa" w:w="2770"/>
          </w:tcPr>
          <w:p>
            <w:pPr>
              <w:spacing w:before="0" w:after="0" w:line="240" w:lineRule="auto"/>
              <w:ind w:firstLine="0"/>
              <w:jc w:val="left"/>
            </w:pPr>
            <w:r>
              <w:rPr>
                <w:rFonts w:ascii="Times New Roman" w:hAnsi="Times New Roman" w:cs="Times New Roman" w:eastAsia="Times New Roman"/>
                <w:sz w:val="24"/>
                <w:szCs w:val="24"/>
              </w:rPr>
              <w:t>DBI, балл</w:t>
            </w:r>
          </w:p>
        </w:tc>
        <w:tc>
          <w:tcPr>
            <w:tcW w:type="dxa" w:w="950"/>
          </w:tcPr>
          <w:p>
            <w:pPr>
              <w:spacing w:before="0" w:after="0" w:line="240" w:lineRule="auto"/>
              <w:ind w:firstLine="0"/>
              <w:jc w:val="center"/>
            </w:pPr>
            <w:r>
              <w:rPr>
                <w:rFonts w:ascii="Times New Roman" w:hAnsi="Times New Roman" w:cs="Times New Roman" w:eastAsia="Times New Roman"/>
                <w:sz w:val="24"/>
                <w:szCs w:val="24"/>
              </w:rPr>
              <w:t>84,79</w:t>
            </w:r>
          </w:p>
        </w:tc>
        <w:tc>
          <w:tcPr>
            <w:tcW w:type="dxa" w:w="1000"/>
          </w:tcPr>
          <w:p>
            <w:pPr>
              <w:spacing w:before="0" w:after="0" w:line="240" w:lineRule="auto"/>
              <w:ind w:firstLine="0"/>
              <w:jc w:val="center"/>
            </w:pPr>
            <w:r>
              <w:rPr>
                <w:rFonts w:ascii="Times New Roman" w:hAnsi="Times New Roman" w:cs="Times New Roman" w:eastAsia="Times New Roman"/>
                <w:sz w:val="24"/>
                <w:szCs w:val="24"/>
              </w:rPr>
              <w:t>89</w:t>
            </w:r>
          </w:p>
        </w:tc>
        <w:tc>
          <w:tcPr>
            <w:tcW w:type="dxa" w:w="950"/>
          </w:tcPr>
          <w:p>
            <w:pPr>
              <w:spacing w:before="0" w:after="0" w:line="240" w:lineRule="auto"/>
              <w:ind w:firstLine="0"/>
              <w:jc w:val="center"/>
            </w:pPr>
            <w:r>
              <w:rPr>
                <w:rFonts w:ascii="Times New Roman" w:hAnsi="Times New Roman" w:cs="Times New Roman" w:eastAsia="Times New Roman"/>
                <w:sz w:val="24"/>
                <w:szCs w:val="24"/>
              </w:rPr>
              <w:t>92; 93</w:t>
            </w:r>
          </w:p>
        </w:tc>
        <w:tc>
          <w:tcPr>
            <w:tcW w:type="dxa" w:w="1300"/>
          </w:tcPr>
          <w:p>
            <w:pPr>
              <w:spacing w:before="0" w:after="0" w:line="240" w:lineRule="auto"/>
              <w:ind w:firstLine="0"/>
              <w:jc w:val="center"/>
            </w:pPr>
            <w:r>
              <w:rPr>
                <w:rFonts w:ascii="Times New Roman" w:hAnsi="Times New Roman" w:cs="Times New Roman" w:eastAsia="Times New Roman"/>
                <w:sz w:val="24"/>
                <w:szCs w:val="24"/>
              </w:rPr>
              <w:t>10,16</w:t>
            </w:r>
          </w:p>
        </w:tc>
        <w:tc>
          <w:tcPr>
            <w:tcW w:type="dxa" w:w="1000"/>
          </w:tcPr>
          <w:p>
            <w:pPr>
              <w:spacing w:before="0" w:after="0" w:line="240" w:lineRule="auto"/>
              <w:ind w:firstLine="0"/>
              <w:jc w:val="center"/>
            </w:pPr>
            <w:r>
              <w:rPr>
                <w:rFonts w:ascii="Times New Roman" w:hAnsi="Times New Roman" w:cs="Times New Roman" w:eastAsia="Times New Roman"/>
                <w:sz w:val="24"/>
                <w:szCs w:val="24"/>
              </w:rPr>
              <w:t>64</w:t>
            </w:r>
          </w:p>
        </w:tc>
        <w:tc>
          <w:tcPr>
            <w:tcW w:type="dxa" w:w="1100"/>
          </w:tcPr>
          <w:p>
            <w:pPr>
              <w:spacing w:before="0" w:after="0" w:line="240" w:lineRule="auto"/>
              <w:ind w:firstLine="0"/>
              <w:jc w:val="center"/>
            </w:pPr>
            <w:r>
              <w:rPr>
                <w:rFonts w:ascii="Times New Roman" w:hAnsi="Times New Roman" w:cs="Times New Roman" w:eastAsia="Times New Roman"/>
                <w:sz w:val="24"/>
                <w:szCs w:val="24"/>
              </w:rPr>
              <w:t>93</w:t>
            </w:r>
          </w:p>
        </w:tc>
      </w:tr>
    </w:tbl>
    <w:p>
      <w:pPr>
        <w:spacing w:before="0" w:after="120" w:line="360" w:lineRule="auto"/>
        <w:ind w:firstLine="0"/>
        <w:jc w:val="left"/>
      </w:pPr>
      <w:r>
        <w:rPr>
          <w:rFonts w:ascii="Times New Roman" w:hAnsi="Times New Roman" w:cs="Times New Roman" w:eastAsia="Times New Roman"/>
          <w:i/>
          <w:sz w:val="24"/>
          <w:szCs w:val="24"/>
        </w:rPr>
        <w:t>Дереккөз: SmartBalance AI платформасы, автордың есебі</w:t>
      </w:r>
    </w:p>
    <w:p w14:paraId="12468D31" w14:textId="77777777" w:rsidR="00DE39D2" w:rsidRPr="00F94419" w:rsidRDefault="00DE39D2" w:rsidP="00DB37A2">
      <w:pPr>
        <w:pStyle w:val="a9"/>
        <w:keepNext/>
        <w:spacing w:before="0" w:after="0" w:line="360" w:lineRule="auto"/>
        <w:ind w:firstLine="709"/>
        <w:jc w:val="both"/>
        <w:rPr>
          <w:rFonts w:ascii="Times New Roman" w:hAnsi="Times New Roman" w:cs="Times New Roman"/>
          <w:sz w:val="28"/>
          <w:szCs w:val="28"/>
          <w:lang w:val="ru-RU"/>
        </w:rPr>
      </w:pPr>
      <w:proofErr w:type="spellStart"/>
      <w:r w:rsidRPr="00F94419">
        <w:rPr>
          <w:rFonts w:ascii="Times New Roman" w:hAnsi="Times New Roman" w:cs="Times New Roman" w:eastAsia="Times New Roman"/>
          <w:b/>
          <w:sz w:val="28"/>
          <w:szCs w:val="28"/>
          <w:lang w:val="ru-RU"/>
        </w:rPr>
        <w:t>Қатысушылардың</w:t>
      </w:r>
      <w:proofErr w:type="spellEnd"/>
      <w:r w:rsidRPr="00F94419">
        <w:rPr>
          <w:rFonts w:ascii="Times New Roman" w:hAnsi="Times New Roman" w:cs="Times New Roman" w:eastAsia="Times New Roman"/>
          <w:b/>
          <w:sz w:val="28"/>
          <w:szCs w:val="28"/>
          <w:lang w:val="ru-RU"/>
        </w:rPr>
        <w:t xml:space="preserve"> экран </w:t>
      </w:r>
      <w:proofErr w:type="spellStart"/>
      <w:r w:rsidRPr="00F94419">
        <w:rPr>
          <w:rFonts w:ascii="Times New Roman" w:hAnsi="Times New Roman" w:cs="Times New Roman" w:eastAsia="Times New Roman"/>
          <w:b/>
          <w:sz w:val="28"/>
          <w:szCs w:val="28"/>
          <w:lang w:val="ru-RU"/>
        </w:rPr>
        <w:t>уақытының</w:t>
      </w:r>
      <w:proofErr w:type="spellEnd"/>
      <w:r w:rsidRPr="00F94419">
        <w:rPr>
          <w:rFonts w:ascii="Times New Roman" w:hAnsi="Times New Roman" w:cs="Times New Roman" w:eastAsia="Times New Roman"/>
          <w:b/>
          <w:sz w:val="28"/>
          <w:szCs w:val="28"/>
          <w:lang w:val="ru-RU"/>
        </w:rPr>
        <w:t xml:space="preserve"> </w:t>
      </w:r>
      <w:proofErr w:type="spellStart"/>
      <w:r w:rsidRPr="00F94419">
        <w:rPr>
          <w:rFonts w:ascii="Times New Roman" w:hAnsi="Times New Roman" w:cs="Times New Roman" w:eastAsia="Times New Roman"/>
          <w:b/>
          <w:sz w:val="28"/>
          <w:szCs w:val="28"/>
          <w:lang w:val="ru-RU"/>
        </w:rPr>
        <w:t>үлестірімі</w:t>
      </w:r>
      <w:proofErr w:type="spellEnd"/>
    </w:p>
    <w:p w14:paraId="37A34B05" w14:textId="77777777" w:rsidR="00DE39D2" w:rsidRPr="00F94419" w:rsidRDefault="00DE39D2" w:rsidP="00DB37A2">
      <w:pPr>
        <w:pStyle w:val="a9"/>
        <w:spacing w:before="0" w:after="0" w:line="360" w:lineRule="auto"/>
        <w:ind w:firstLine="709"/>
        <w:jc w:val="both"/>
        <w:rPr>
          <w:rFonts w:ascii="Times New Roman" w:hAnsi="Times New Roman" w:cs="Times New Roman"/>
          <w:sz w:val="28"/>
          <w:szCs w:val="28"/>
          <w:lang w:val="ru-RU"/>
        </w:rPr>
      </w:pPr>
      <w:r w:rsidRPr="009F2272">
        <w:rPr>
          <w:rFonts w:ascii="Times New Roman" w:hAnsi="Times New Roman" w:cs="Times New Roman" w:eastAsia="Times New Roman"/>
          <w:sz w:val="28"/>
          <w:szCs w:val="28"/>
        </w:rPr>
        <w:t>SmartBalance</w:t>
      </w:r>
      <w:r w:rsidRPr="00F94419">
        <w:rPr>
          <w:rFonts w:ascii="Times New Roman" w:hAnsi="Times New Roman" w:cs="Times New Roman" w:eastAsia="Times New Roman"/>
          <w:sz w:val="28"/>
          <w:szCs w:val="28"/>
          <w:lang w:val="ru-RU"/>
        </w:rPr>
        <w:t xml:space="preserve"> </w:t>
      </w:r>
      <w:r w:rsidRPr="009F2272">
        <w:rPr>
          <w:rFonts w:ascii="Times New Roman" w:hAnsi="Times New Roman" w:cs="Times New Roman" w:eastAsia="Times New Roman"/>
          <w:sz w:val="28"/>
          <w:szCs w:val="28"/>
        </w:rPr>
        <w:t>AI</w:t>
      </w:r>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платформасындағы</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деректерді</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математикалық</w:t>
      </w:r>
      <w:proofErr w:type="spellEnd"/>
      <w:r w:rsidRPr="00F94419">
        <w:rPr>
          <w:rFonts w:ascii="Times New Roman" w:hAnsi="Times New Roman" w:cs="Times New Roman" w:eastAsia="Times New Roman"/>
          <w:sz w:val="28"/>
          <w:szCs w:val="28"/>
          <w:lang w:val="ru-RU"/>
        </w:rPr>
        <w:t xml:space="preserve"> статистика </w:t>
      </w:r>
      <w:proofErr w:type="spellStart"/>
      <w:r w:rsidRPr="00F94419">
        <w:rPr>
          <w:rFonts w:ascii="Times New Roman" w:hAnsi="Times New Roman" w:cs="Times New Roman" w:eastAsia="Times New Roman"/>
          <w:sz w:val="28"/>
          <w:szCs w:val="28"/>
          <w:lang w:val="ru-RU"/>
        </w:rPr>
        <w:t>әдістерімен</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өңдеп</w:t>
      </w:r>
      <w:proofErr w:type="spellEnd"/>
      <w:r w:rsidRPr="00F94419">
        <w:rPr>
          <w:rFonts w:ascii="Times New Roman" w:hAnsi="Times New Roman" w:cs="Times New Roman" w:eastAsia="Times New Roman"/>
          <w:sz w:val="28"/>
          <w:szCs w:val="28"/>
          <w:lang w:val="ru-RU"/>
        </w:rPr>
        <w:t xml:space="preserve">, экран </w:t>
      </w:r>
      <w:proofErr w:type="spellStart"/>
      <w:r w:rsidRPr="00F94419">
        <w:rPr>
          <w:rFonts w:ascii="Times New Roman" w:hAnsi="Times New Roman" w:cs="Times New Roman" w:eastAsia="Times New Roman"/>
          <w:sz w:val="28"/>
          <w:szCs w:val="28"/>
          <w:lang w:val="ru-RU"/>
        </w:rPr>
        <w:t>уақытының</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әртүрлі</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аралықтарға</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қалай</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бөлінетінін</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анықтадым</w:t>
      </w:r>
      <w:proofErr w:type="spellEnd"/>
      <w:r w:rsidRPr="00F94419">
        <w:rPr>
          <w:rFonts w:ascii="Times New Roman" w:hAnsi="Times New Roman" w:cs="Times New Roman" w:eastAsia="Times New Roman"/>
          <w:sz w:val="28"/>
          <w:szCs w:val="28"/>
          <w:lang w:val="ru-RU"/>
        </w:rPr>
        <w:t>.</w:t>
      </w:r>
    </w:p>
    <w:p>
      <w:pPr>
        <w:keepNext/>
        <w:spacing w:before="120" w:after="60" w:line="240" w:lineRule="auto"/>
        <w:ind w:firstLine="0"/>
        <w:jc w:val="center"/>
      </w:pPr>
      <w:r>
        <w:drawing>
          <wp:inline xmlns:a="http://schemas.openxmlformats.org/drawingml/2006/main" xmlns:pic="http://schemas.openxmlformats.org/drawingml/2006/picture">
            <wp:extent cx="3780000" cy="1732265"/>
            <wp:docPr id="886335353" name="Picture 886335353"/>
            <wp:cNvGraphicFramePr>
              <a:graphicFrameLocks noChangeAspect="1"/>
            </wp:cNvGraphicFramePr>
            <a:graphic>
              <a:graphicData uri="http://schemas.openxmlformats.org/drawingml/2006/picture">
                <pic:pic>
                  <pic:nvPicPr>
                    <pic:cNvPr id="0" name="c3_screen_bins.png"/>
                    <pic:cNvPicPr/>
                  </pic:nvPicPr>
                  <pic:blipFill>
                    <a:blip r:embed="rId36"/>
                    <a:stretch>
                      <a:fillRect/>
                    </a:stretch>
                  </pic:blipFill>
                  <pic:spPr>
                    <a:xfrm>
                      <a:off x="0" y="0"/>
                      <a:ext cx="3780000" cy="1732265"/>
                    </a:xfrm>
                    <a:prstGeom prst="rect"/>
                  </pic:spPr>
                </pic:pic>
              </a:graphicData>
            </a:graphic>
          </wp:inline>
        </w:drawing>
      </w:r>
    </w:p>
    <w:p>
      <w:pPr>
        <w:keepNext/>
        <w:spacing w:before="0" w:after="0" w:line="360" w:lineRule="auto"/>
        <w:ind w:firstLine="0"/>
        <w:jc w:val="center"/>
      </w:pPr>
      <w:r>
        <w:rPr>
          <w:rFonts w:ascii="Times New Roman" w:hAnsi="Times New Roman" w:cs="Times New Roman" w:eastAsia="Times New Roman"/>
          <w:sz w:val="28"/>
          <w:szCs w:val="28"/>
        </w:rPr>
        <w:t>5-сурет. Күнделікті экран уақытының үлестірімі (N = 14)</w:t>
      </w:r>
    </w:p>
    <w:p>
      <w:pPr>
        <w:spacing w:before="0" w:after="120" w:line="360" w:lineRule="auto"/>
        <w:ind w:firstLine="0"/>
        <w:jc w:val="center"/>
      </w:pPr>
      <w:r>
        <w:rPr>
          <w:rFonts w:ascii="Times New Roman" w:hAnsi="Times New Roman" w:cs="Times New Roman" w:eastAsia="Times New Roman"/>
          <w:i/>
          <w:sz w:val="24"/>
          <w:szCs w:val="24"/>
        </w:rPr>
        <w:t>Дереккөз: SmartBalance AI платформасы, автордың есебі</w:t>
      </w:r>
    </w:p>
    <w:p>
      <w:pPr>
        <w:spacing w:before="0" w:after="0" w:line="360" w:lineRule="auto"/>
        <w:ind w:firstLine="709"/>
        <w:jc w:val="both"/>
      </w:pPr>
      <w:r>
        <w:rPr>
          <w:rFonts w:ascii="Times New Roman" w:hAnsi="Times New Roman" w:cs="Times New Roman" w:eastAsia="Times New Roman"/>
          <w:sz w:val="28"/>
          <w:szCs w:val="28"/>
        </w:rPr>
        <w:t>Оқушылардың көпшілігі (8 оқушы, 57,1%) күніне 2–4 сағат, 5 оқушы (35,7%) 4–6 сағат, 1 оқушы (7,1%) 2 сағаттан аз уақыт экран алдында өткізеді; 6 сағаттан көп қолданатын оқушы анықталмады. Орташа экран уақыты – 3,11 сағ, медиана мен мода – 3 сағат, стандартты ауытқу – 1,11 сағ.</w:t>
      </w:r>
    </w:p>
    <w:p w14:paraId="06CE01A2" w14:textId="77777777" w:rsidR="00DE39D2" w:rsidRPr="009F2272" w:rsidRDefault="00DE39D2" w:rsidP="00DB37A2">
      <w:pPr>
        <w:pStyle w:val="a9"/>
        <w:spacing w:before="0" w:after="0" w:line="360" w:lineRule="auto"/>
        <w:ind w:firstLine="709"/>
        <w:jc w:val="both"/>
        <w:rPr>
          <w:rFonts w:ascii="Times New Roman" w:hAnsi="Times New Roman" w:cs="Times New Roman"/>
          <w:sz w:val="28"/>
          <w:szCs w:val="28"/>
        </w:rPr>
      </w:pPr>
      <w:r w:rsidRPr="009F2272">
        <w:rPr>
          <w:rFonts w:ascii="Times New Roman" w:hAnsi="Times New Roman" w:cs="Times New Roman" w:eastAsia="Times New Roman"/>
          <w:sz w:val="28"/>
          <w:szCs w:val="28"/>
        </w:rPr>
        <w:t xml:space="preserve">Бұл мәліметтер экран уақытының қатысушылар арасында біркелкі бөлінбейтінін көрсетеді. Сондықтан цифрлық балансты бағалау кезінде тек орташа көрсеткішпен шектелмей, әр қатысушының жеке нәтижесін ескеру маңызды. </w:t>
      </w:r>
    </w:p>
    <w:p w14:paraId="28215442" w14:textId="77777777" w:rsidR="00DE39D2" w:rsidRPr="009F2272" w:rsidRDefault="00DE39D2" w:rsidP="00DB37A2">
      <w:pPr>
        <w:pStyle w:val="a9"/>
        <w:keepNext/>
        <w:spacing w:before="0" w:after="0" w:line="360" w:lineRule="auto"/>
        <w:ind w:firstLine="709"/>
        <w:jc w:val="both"/>
        <w:rPr>
          <w:rFonts w:ascii="Times New Roman" w:hAnsi="Times New Roman" w:cs="Times New Roman"/>
          <w:sz w:val="28"/>
          <w:szCs w:val="28"/>
        </w:rPr>
      </w:pPr>
      <w:r w:rsidRPr="009F2272">
        <w:rPr>
          <w:rFonts w:ascii="Times New Roman" w:hAnsi="Times New Roman" w:cs="Times New Roman" w:eastAsia="Times New Roman"/>
          <w:b/>
          <w:sz w:val="28"/>
          <w:szCs w:val="28"/>
        </w:rPr>
        <w:t>Әлеуметтік желілерді пайдалану, ұйқы және зейін көрсеткіштерін салыстыру</w:t>
      </w:r>
    </w:p>
    <w:p w14:paraId="21AA287E" w14:textId="77777777" w:rsidR="00DE39D2" w:rsidRPr="009F2272" w:rsidRDefault="00DE39D2" w:rsidP="00DB37A2">
      <w:pPr>
        <w:pStyle w:val="a9"/>
        <w:spacing w:before="0" w:after="0" w:line="360" w:lineRule="auto"/>
        <w:ind w:firstLine="709"/>
        <w:jc w:val="both"/>
        <w:rPr>
          <w:rFonts w:ascii="Times New Roman" w:hAnsi="Times New Roman" w:cs="Times New Roman"/>
          <w:sz w:val="28"/>
          <w:szCs w:val="28"/>
        </w:rPr>
      </w:pPr>
      <w:r w:rsidRPr="009F2272">
        <w:rPr>
          <w:rFonts w:ascii="Times New Roman" w:hAnsi="Times New Roman" w:cs="Times New Roman" w:eastAsia="Times New Roman"/>
          <w:sz w:val="28"/>
          <w:szCs w:val="28"/>
        </w:rPr>
        <w:t>Зерттеудің келесі кезеңінде экран уақыты мен басқа көрсеткіштердің арасындағы байланыстарды қарастырдым.</w:t>
      </w:r>
    </w:p>
    <w:p w14:paraId="17E02C50" w14:textId="77777777" w:rsidR="00DE39D2" w:rsidRPr="009F2272" w:rsidRDefault="00DE39D2" w:rsidP="00DB37A2">
      <w:pPr>
        <w:pStyle w:val="a9"/>
        <w:spacing w:before="0" w:after="0" w:line="360" w:lineRule="auto"/>
        <w:ind w:firstLine="709"/>
        <w:jc w:val="both"/>
        <w:rPr>
          <w:rFonts w:ascii="Times New Roman" w:hAnsi="Times New Roman" w:cs="Times New Roman"/>
          <w:sz w:val="28"/>
          <w:szCs w:val="28"/>
        </w:rPr>
      </w:pPr>
      <w:r w:rsidRPr="009F2272">
        <w:rPr>
          <w:rFonts w:ascii="Times New Roman" w:hAnsi="Times New Roman" w:cs="Times New Roman" w:eastAsia="Times New Roman"/>
          <w:sz w:val="28"/>
          <w:szCs w:val="28"/>
        </w:rPr>
        <w:t>Нақты деректер бойынша әлеуметтік желілерге жұмсалатын орташа уақыт күніне 1,57 сағатты (медиана 1,25 сағ), телефонды тексерудің орташа жиілігі 4,93 ретті (медиана 4), ал ұйқының орташа ұзақтығы 8,64 сағатты (медиана 8 сағ) құрады.</w:t>
      </w:r>
    </w:p>
    <w:p w14:paraId="38F99D6C" w14:textId="0A2CD217" w:rsidR="00DE39D2" w:rsidRPr="009F2272" w:rsidRDefault="00DE39D2" w:rsidP="00DB37A2">
      <w:pPr>
        <w:pStyle w:val="a9"/>
        <w:spacing w:before="0" w:after="0" w:line="360" w:lineRule="auto"/>
        <w:ind w:firstLine="709"/>
        <w:jc w:val="both"/>
        <w:rPr>
          <w:rFonts w:ascii="Times New Roman" w:hAnsi="Times New Roman" w:cs="Times New Roman"/>
          <w:sz w:val="28"/>
          <w:szCs w:val="28"/>
        </w:rPr>
      </w:pPr>
      <w:r w:rsidRPr="009F2272">
        <w:rPr>
          <w:rFonts w:ascii="Times New Roman" w:hAnsi="Times New Roman" w:cs="Times New Roman" w:eastAsia="Times New Roman"/>
          <w:sz w:val="28"/>
          <w:szCs w:val="28"/>
        </w:rPr>
        <w:t>Ұйқы алдындағы телефонды пайдалану ұзақтығы орта есеппен 21,4 минутты (медиана 17,5 мин) құрады. Телефонды тексеру жиілігінің шашырауы үлкен (стандартты ауытқу 4,67): бір оқушы күніне 20 рет тексеретінін көрсетті. Мұндай шеткі мән орташа мәнді арттырады, сондықтан медиананы да ескеру маңызды.</w:t>
      </w:r>
    </w:p>
    <w:p>
      <w:pPr>
        <w:spacing w:before="0" w:after="0" w:line="360" w:lineRule="auto"/>
        <w:ind w:firstLine="709"/>
        <w:jc w:val="both"/>
      </w:pPr>
      <w:r>
        <w:rPr>
          <w:rFonts w:ascii="Times New Roman" w:hAnsi="Times New Roman" w:cs="Times New Roman" w:eastAsia="Times New Roman"/>
          <w:sz w:val="28"/>
          <w:szCs w:val="28"/>
        </w:rPr>
        <w:t>Жүргізілген сипаттамалық талдау платформаның статистикалық есептеулерді нақты деректерге автоматты түрде қолдана алатынын көрсетті. Көрсеткіштер арасындағы байланыстар және DBI нәтижелері 3-бөлімде талданады.</w:t>
      </w:r>
    </w:p>
    <w:p>
      <w:pPr>
        <w:pStyle w:val="1"/>
        <w:keepNext/>
        <w:pageBreakBefore/>
        <w:spacing w:before="0" w:after="240" w:line="360" w:lineRule="auto"/>
        <w:ind w:firstLine="0"/>
        <w:jc w:val="center"/>
      </w:pPr>
      <w:r>
        <w:rPr>
          <w:rFonts w:ascii="Times New Roman" w:hAnsi="Times New Roman" w:cs="Times New Roman" w:eastAsia="Times New Roman"/>
          <w:b/>
          <w:sz w:val="28"/>
          <w:szCs w:val="28"/>
        </w:rPr>
        <w:t>2. ЖОБАЛАУ БӨЛІМІ</w:t>
      </w:r>
    </w:p>
    <w:p>
      <w:pPr>
        <w:pStyle w:val="21"/>
        <w:keepNext/>
        <w:spacing w:before="240" w:after="120" w:line="360" w:lineRule="auto"/>
        <w:ind w:firstLine="709"/>
        <w:jc w:val="left"/>
      </w:pPr>
      <w:r>
        <w:rPr>
          <w:rFonts w:ascii="Times New Roman" w:hAnsi="Times New Roman" w:cs="Times New Roman" w:eastAsia="Times New Roman"/>
          <w:b/>
          <w:sz w:val="28"/>
          <w:szCs w:val="28"/>
        </w:rPr>
        <w:t>2.1. SmartBalance AI цифрлық платформасын жобалау және әзірлеу</w:t>
      </w:r>
    </w:p>
    <w:p w14:paraId="3EF009FA" w14:textId="77777777" w:rsidR="00FC76B0" w:rsidRPr="009F2272" w:rsidRDefault="00F94419" w:rsidP="00DB37A2">
      <w:pPr>
        <w:pStyle w:val="a9"/>
        <w:spacing w:before="0" w:after="0" w:line="360" w:lineRule="auto"/>
        <w:ind w:firstLine="709"/>
        <w:jc w:val="both"/>
        <w:rPr>
          <w:rFonts w:ascii="Times New Roman" w:hAnsi="Times New Roman" w:cs="Times New Roman"/>
          <w:sz w:val="28"/>
          <w:szCs w:val="28"/>
          <w:lang w:val="ru-RU"/>
        </w:rPr>
      </w:pPr>
      <w:r w:rsidRPr="009F2272">
        <w:rPr>
          <w:rFonts w:ascii="Times New Roman" w:hAnsi="Times New Roman" w:cs="Times New Roman" w:eastAsia="Times New Roman"/>
          <w:sz w:val="28"/>
          <w:szCs w:val="28"/>
        </w:rPr>
        <w:t xml:space="preserve">Мен SmartBalance AI атты цифрлық платформаны HTML, CSS және JavaScript технологиялары арқылы әзірледім. HTML құрылымды, CSS сыртқы көріністі, JavaScript сауалнама жауаптарын өңдеу, математикалық есептеулер және жеке ұсыныстар алгоритмін қамтамасыз етеді. </w:t>
      </w:r>
      <w:r w:rsidRPr="009F2272">
        <w:rPr>
          <w:rFonts w:ascii="Times New Roman" w:hAnsi="Times New Roman" w:cs="Times New Roman" w:eastAsia="Times New Roman"/>
          <w:sz w:val="28"/>
          <w:szCs w:val="28"/>
          <w:lang w:val="ru-RU"/>
        </w:rPr>
        <w:t xml:space="preserve">Платформа </w:t>
      </w:r>
      <w:proofErr w:type="spellStart"/>
      <w:r w:rsidRPr="009F2272">
        <w:rPr>
          <w:rFonts w:ascii="Times New Roman" w:hAnsi="Times New Roman" w:cs="Times New Roman" w:eastAsia="Times New Roman"/>
          <w:sz w:val="28"/>
          <w:szCs w:val="28"/>
          <w:lang w:val="ru-RU"/>
        </w:rPr>
        <w:t>браузерде</w:t>
      </w:r>
      <w:proofErr w:type="spellEnd"/>
      <w:r w:rsidRPr="009F2272">
        <w:rPr>
          <w:rFonts w:ascii="Times New Roman" w:hAnsi="Times New Roman" w:cs="Times New Roman" w:eastAsia="Times New Roman"/>
          <w:sz w:val="28"/>
          <w:szCs w:val="28"/>
          <w:lang w:val="ru-RU"/>
        </w:rPr>
        <w:t xml:space="preserve"> </w:t>
      </w:r>
      <w:proofErr w:type="spellStart"/>
      <w:r w:rsidRPr="009F2272">
        <w:rPr>
          <w:rFonts w:ascii="Times New Roman" w:hAnsi="Times New Roman" w:cs="Times New Roman" w:eastAsia="Times New Roman"/>
          <w:sz w:val="28"/>
          <w:szCs w:val="28"/>
          <w:lang w:val="ru-RU"/>
        </w:rPr>
        <w:t>ашылады</w:t>
      </w:r>
      <w:proofErr w:type="spellEnd"/>
      <w:r w:rsidRPr="009F2272">
        <w:rPr>
          <w:rFonts w:ascii="Times New Roman" w:hAnsi="Times New Roman" w:cs="Times New Roman" w:eastAsia="Times New Roman"/>
          <w:sz w:val="28"/>
          <w:szCs w:val="28"/>
          <w:lang w:val="ru-RU"/>
        </w:rPr>
        <w:t xml:space="preserve"> </w:t>
      </w:r>
      <w:proofErr w:type="spellStart"/>
      <w:r w:rsidRPr="009F2272">
        <w:rPr>
          <w:rFonts w:ascii="Times New Roman" w:hAnsi="Times New Roman" w:cs="Times New Roman" w:eastAsia="Times New Roman"/>
          <w:sz w:val="28"/>
          <w:szCs w:val="28"/>
          <w:lang w:val="ru-RU"/>
        </w:rPr>
        <w:t>және</w:t>
      </w:r>
      <w:proofErr w:type="spellEnd"/>
      <w:r w:rsidRPr="009F2272">
        <w:rPr>
          <w:rFonts w:ascii="Times New Roman" w:hAnsi="Times New Roman" w:cs="Times New Roman" w:eastAsia="Times New Roman"/>
          <w:sz w:val="28"/>
          <w:szCs w:val="28"/>
          <w:lang w:val="ru-RU"/>
        </w:rPr>
        <w:t xml:space="preserve"> компьютер мен </w:t>
      </w:r>
      <w:proofErr w:type="spellStart"/>
      <w:r w:rsidRPr="009F2272">
        <w:rPr>
          <w:rFonts w:ascii="Times New Roman" w:hAnsi="Times New Roman" w:cs="Times New Roman" w:eastAsia="Times New Roman"/>
          <w:sz w:val="28"/>
          <w:szCs w:val="28"/>
          <w:lang w:val="ru-RU"/>
        </w:rPr>
        <w:t>смартфонға</w:t>
      </w:r>
      <w:proofErr w:type="spellEnd"/>
      <w:r w:rsidRPr="009F2272">
        <w:rPr>
          <w:rFonts w:ascii="Times New Roman" w:hAnsi="Times New Roman" w:cs="Times New Roman" w:eastAsia="Times New Roman"/>
          <w:sz w:val="28"/>
          <w:szCs w:val="28"/>
          <w:lang w:val="ru-RU"/>
        </w:rPr>
        <w:t xml:space="preserve"> </w:t>
      </w:r>
      <w:proofErr w:type="spellStart"/>
      <w:r w:rsidRPr="009F2272">
        <w:rPr>
          <w:rFonts w:ascii="Times New Roman" w:hAnsi="Times New Roman" w:cs="Times New Roman" w:eastAsia="Times New Roman"/>
          <w:sz w:val="28"/>
          <w:szCs w:val="28"/>
          <w:lang w:val="ru-RU"/>
        </w:rPr>
        <w:t>бейімделген</w:t>
      </w:r>
      <w:proofErr w:type="spellEnd"/>
      <w:r w:rsidRPr="009F2272">
        <w:rPr>
          <w:rFonts w:ascii="Times New Roman" w:hAnsi="Times New Roman" w:cs="Times New Roman" w:eastAsia="Times New Roman"/>
          <w:sz w:val="28"/>
          <w:szCs w:val="28"/>
          <w:lang w:val="ru-RU"/>
        </w:rPr>
        <w:t>.</w:t>
      </w:r>
    </w:p>
    <w:p w14:paraId="3F9C29F0" w14:textId="6896BE04" w:rsidR="0090526A" w:rsidRPr="009F2272" w:rsidRDefault="0090526A" w:rsidP="00F94419">
      <w:pPr>
        <w:pStyle w:val="a9"/>
        <w:keepNext/>
        <w:spacing w:before="120" w:after="60" w:line="240" w:lineRule="auto"/>
        <w:ind w:firstLine="0"/>
        <w:jc w:val="center"/>
        <w:rPr>
          <w:rFonts w:ascii="Times New Roman" w:hAnsi="Times New Roman" w:cs="Times New Roman"/>
          <w:sz w:val="28"/>
          <w:szCs w:val="28"/>
          <w:lang w:val="ru-RU"/>
        </w:rPr>
      </w:pPr>
      <w:r w:rsidRPr="009F2272">
        <w:rPr>
          <w:rFonts w:ascii="Times New Roman" w:hAnsi="Times New Roman" w:cs="Times New Roman" w:eastAsia="Times New Roman"/>
          <w:noProof/>
          <w:sz w:val="28"/>
          <w:szCs w:val="28"/>
          <w:lang w:val="ru-RU" w:eastAsia="ru-RU"/>
        </w:rPr>
        <w:drawing>
          <wp:inline distT="0" distB="0" distL="0" distR="0" wp14:anchorId="7A049011" wp14:editId="2E526EF8">
            <wp:extent cx="3600000" cy="2515801"/>
            <wp:effectExtent l="0" t="0" r="0" b="7620"/>
            <wp:docPr id="210593426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5934269" name=""/>
                    <pic:cNvPicPr/>
                  </pic:nvPicPr>
                  <pic:blipFill>
                    <a:blip r:embed="rId15"/>
                    <a:stretch>
                      <a:fillRect/>
                    </a:stretch>
                  </pic:blipFill>
                  <pic:spPr>
                    <a:xfrm>
                      <a:off x="0" y="0"/>
                      <a:ext cx="4166462" cy="2911665"/>
                    </a:xfrm>
                    <a:prstGeom prst="rect">
                      <a:avLst/>
                    </a:prstGeom>
                  </pic:spPr>
                </pic:pic>
              </a:graphicData>
            </a:graphic>
          </wp:inline>
        </w:drawing>
      </w:r>
    </w:p>
    <w:p>
      <w:pPr>
        <w:keepNext/>
        <w:spacing w:before="0" w:after="0" w:line="360" w:lineRule="auto"/>
        <w:ind w:firstLine="0"/>
        <w:jc w:val="center"/>
      </w:pPr>
      <w:r>
        <w:rPr>
          <w:rFonts w:ascii="Times New Roman" w:hAnsi="Times New Roman" w:cs="Times New Roman" w:eastAsia="Times New Roman"/>
          <w:sz w:val="28"/>
          <w:szCs w:val="28"/>
        </w:rPr>
        <w:t>6-сурет. Платформа құрылымы</w:t>
      </w:r>
    </w:p>
    <w:p>
      <w:pPr>
        <w:spacing w:before="0" w:after="120" w:line="360" w:lineRule="auto"/>
        <w:ind w:firstLine="0"/>
        <w:jc w:val="center"/>
      </w:pPr>
      <w:r>
        <w:rPr>
          <w:rFonts w:ascii="Times New Roman" w:hAnsi="Times New Roman" w:cs="Times New Roman" w:eastAsia="Times New Roman"/>
          <w:i/>
          <w:sz w:val="24"/>
          <w:szCs w:val="24"/>
        </w:rPr>
        <w:t>Дереккөз: автордың жұмысы (SmartBalance AI)</w:t>
      </w:r>
    </w:p>
    <w:p w14:paraId="52DC2231" w14:textId="77777777" w:rsidR="00DB6601" w:rsidRPr="009F2272" w:rsidRDefault="00F94419" w:rsidP="00DB37A2">
      <w:pPr>
        <w:pStyle w:val="a9"/>
        <w:spacing w:before="0" w:after="0" w:line="360" w:lineRule="auto"/>
        <w:ind w:firstLine="709"/>
        <w:jc w:val="both"/>
        <w:rPr>
          <w:rFonts w:ascii="Times New Roman" w:hAnsi="Times New Roman" w:cs="Times New Roman"/>
          <w:sz w:val="28"/>
          <w:szCs w:val="28"/>
          <w:lang w:val="ru-RU"/>
        </w:rPr>
      </w:pPr>
      <w:r w:rsidRPr="009F2272">
        <w:rPr>
          <w:rFonts w:ascii="Times New Roman" w:hAnsi="Times New Roman" w:cs="Times New Roman" w:eastAsia="Times New Roman"/>
          <w:sz w:val="28"/>
          <w:szCs w:val="28"/>
          <w:lang w:val="ru-RU"/>
        </w:rPr>
        <w:t xml:space="preserve">Платформа </w:t>
      </w:r>
      <w:proofErr w:type="spellStart"/>
      <w:r w:rsidRPr="009F2272">
        <w:rPr>
          <w:rFonts w:ascii="Times New Roman" w:hAnsi="Times New Roman" w:cs="Times New Roman" w:eastAsia="Times New Roman"/>
          <w:sz w:val="28"/>
          <w:szCs w:val="28"/>
          <w:lang w:val="ru-RU"/>
        </w:rPr>
        <w:t>төрт</w:t>
      </w:r>
      <w:proofErr w:type="spellEnd"/>
      <w:r w:rsidRPr="009F2272">
        <w:rPr>
          <w:rFonts w:ascii="Times New Roman" w:hAnsi="Times New Roman" w:cs="Times New Roman" w:eastAsia="Times New Roman"/>
          <w:sz w:val="28"/>
          <w:szCs w:val="28"/>
          <w:lang w:val="ru-RU"/>
        </w:rPr>
        <w:t xml:space="preserve"> </w:t>
      </w:r>
      <w:proofErr w:type="spellStart"/>
      <w:r w:rsidRPr="009F2272">
        <w:rPr>
          <w:rFonts w:ascii="Times New Roman" w:hAnsi="Times New Roman" w:cs="Times New Roman" w:eastAsia="Times New Roman"/>
          <w:sz w:val="28"/>
          <w:szCs w:val="28"/>
          <w:lang w:val="ru-RU"/>
        </w:rPr>
        <w:t>бөлімнен</w:t>
      </w:r>
      <w:proofErr w:type="spellEnd"/>
      <w:r w:rsidRPr="009F2272">
        <w:rPr>
          <w:rFonts w:ascii="Times New Roman" w:hAnsi="Times New Roman" w:cs="Times New Roman" w:eastAsia="Times New Roman"/>
          <w:sz w:val="28"/>
          <w:szCs w:val="28"/>
          <w:lang w:val="ru-RU"/>
        </w:rPr>
        <w:t xml:space="preserve"> </w:t>
      </w:r>
      <w:proofErr w:type="spellStart"/>
      <w:r w:rsidRPr="009F2272">
        <w:rPr>
          <w:rFonts w:ascii="Times New Roman" w:hAnsi="Times New Roman" w:cs="Times New Roman" w:eastAsia="Times New Roman"/>
          <w:sz w:val="28"/>
          <w:szCs w:val="28"/>
          <w:lang w:val="ru-RU"/>
        </w:rPr>
        <w:t>тұрады</w:t>
      </w:r>
      <w:proofErr w:type="spellEnd"/>
      <w:r w:rsidRPr="009F2272">
        <w:rPr>
          <w:rFonts w:ascii="Times New Roman" w:hAnsi="Times New Roman" w:cs="Times New Roman" w:eastAsia="Times New Roman"/>
          <w:sz w:val="28"/>
          <w:szCs w:val="28"/>
          <w:lang w:val="ru-RU"/>
        </w:rPr>
        <w:t xml:space="preserve">: </w:t>
      </w:r>
      <w:proofErr w:type="spellStart"/>
      <w:r w:rsidRPr="009F2272">
        <w:rPr>
          <w:rFonts w:ascii="Times New Roman" w:hAnsi="Times New Roman" w:cs="Times New Roman" w:eastAsia="Times New Roman"/>
          <w:sz w:val="28"/>
          <w:szCs w:val="28"/>
          <w:lang w:val="ru-RU"/>
        </w:rPr>
        <w:t>басты</w:t>
      </w:r>
      <w:proofErr w:type="spellEnd"/>
      <w:r w:rsidRPr="009F2272">
        <w:rPr>
          <w:rFonts w:ascii="Times New Roman" w:hAnsi="Times New Roman" w:cs="Times New Roman" w:eastAsia="Times New Roman"/>
          <w:sz w:val="28"/>
          <w:szCs w:val="28"/>
          <w:lang w:val="ru-RU"/>
        </w:rPr>
        <w:t xml:space="preserve"> бет, </w:t>
      </w:r>
      <w:proofErr w:type="spellStart"/>
      <w:r w:rsidRPr="009F2272">
        <w:rPr>
          <w:rFonts w:ascii="Times New Roman" w:hAnsi="Times New Roman" w:cs="Times New Roman" w:eastAsia="Times New Roman"/>
          <w:sz w:val="28"/>
          <w:szCs w:val="28"/>
          <w:lang w:val="ru-RU"/>
        </w:rPr>
        <w:t>сауалнама</w:t>
      </w:r>
      <w:proofErr w:type="spellEnd"/>
      <w:r w:rsidRPr="009F2272">
        <w:rPr>
          <w:rFonts w:ascii="Times New Roman" w:hAnsi="Times New Roman" w:cs="Times New Roman" w:eastAsia="Times New Roman"/>
          <w:sz w:val="28"/>
          <w:szCs w:val="28"/>
          <w:lang w:val="ru-RU"/>
        </w:rPr>
        <w:t xml:space="preserve">, </w:t>
      </w:r>
      <w:proofErr w:type="spellStart"/>
      <w:r w:rsidRPr="009F2272">
        <w:rPr>
          <w:rFonts w:ascii="Times New Roman" w:hAnsi="Times New Roman" w:cs="Times New Roman" w:eastAsia="Times New Roman"/>
          <w:sz w:val="28"/>
          <w:szCs w:val="28"/>
          <w:lang w:val="ru-RU"/>
        </w:rPr>
        <w:t>сауалнама</w:t>
      </w:r>
      <w:proofErr w:type="spellEnd"/>
      <w:r w:rsidRPr="009F2272">
        <w:rPr>
          <w:rFonts w:ascii="Times New Roman" w:hAnsi="Times New Roman" w:cs="Times New Roman" w:eastAsia="Times New Roman"/>
          <w:sz w:val="28"/>
          <w:szCs w:val="28"/>
          <w:lang w:val="ru-RU"/>
        </w:rPr>
        <w:t xml:space="preserve"> </w:t>
      </w:r>
      <w:proofErr w:type="spellStart"/>
      <w:r w:rsidRPr="009F2272">
        <w:rPr>
          <w:rFonts w:ascii="Times New Roman" w:hAnsi="Times New Roman" w:cs="Times New Roman" w:eastAsia="Times New Roman"/>
          <w:sz w:val="28"/>
          <w:szCs w:val="28"/>
          <w:lang w:val="ru-RU"/>
        </w:rPr>
        <w:t>нәтижелері</w:t>
      </w:r>
      <w:proofErr w:type="spellEnd"/>
      <w:r w:rsidRPr="009F2272">
        <w:rPr>
          <w:rFonts w:ascii="Times New Roman" w:hAnsi="Times New Roman" w:cs="Times New Roman" w:eastAsia="Times New Roman"/>
          <w:sz w:val="28"/>
          <w:szCs w:val="28"/>
          <w:lang w:val="ru-RU"/>
        </w:rPr>
        <w:t xml:space="preserve"> </w:t>
      </w:r>
      <w:proofErr w:type="spellStart"/>
      <w:r w:rsidRPr="009F2272">
        <w:rPr>
          <w:rFonts w:ascii="Times New Roman" w:hAnsi="Times New Roman" w:cs="Times New Roman" w:eastAsia="Times New Roman"/>
          <w:sz w:val="28"/>
          <w:szCs w:val="28"/>
          <w:lang w:val="ru-RU"/>
        </w:rPr>
        <w:t>және</w:t>
      </w:r>
      <w:proofErr w:type="spellEnd"/>
      <w:r w:rsidRPr="009F2272">
        <w:rPr>
          <w:rFonts w:ascii="Times New Roman" w:hAnsi="Times New Roman" w:cs="Times New Roman" w:eastAsia="Times New Roman"/>
          <w:sz w:val="28"/>
          <w:szCs w:val="28"/>
          <w:lang w:val="ru-RU"/>
        </w:rPr>
        <w:t xml:space="preserve"> </w:t>
      </w:r>
      <w:r w:rsidRPr="009F2272">
        <w:rPr>
          <w:rFonts w:ascii="Times New Roman" w:hAnsi="Times New Roman" w:cs="Times New Roman" w:eastAsia="Times New Roman"/>
          <w:sz w:val="28"/>
          <w:szCs w:val="28"/>
        </w:rPr>
        <w:t>SmartBalance</w:t>
      </w:r>
      <w:r w:rsidRPr="009F2272">
        <w:rPr>
          <w:rFonts w:ascii="Times New Roman" w:hAnsi="Times New Roman" w:cs="Times New Roman" w:eastAsia="Times New Roman"/>
          <w:sz w:val="28"/>
          <w:szCs w:val="28"/>
          <w:lang w:val="ru-RU"/>
        </w:rPr>
        <w:t xml:space="preserve"> </w:t>
      </w:r>
      <w:r w:rsidRPr="009F2272">
        <w:rPr>
          <w:rFonts w:ascii="Times New Roman" w:hAnsi="Times New Roman" w:cs="Times New Roman" w:eastAsia="Times New Roman"/>
          <w:sz w:val="28"/>
          <w:szCs w:val="28"/>
        </w:rPr>
        <w:t>AI</w:t>
      </w:r>
      <w:r w:rsidRPr="009F2272">
        <w:rPr>
          <w:rFonts w:ascii="Times New Roman" w:hAnsi="Times New Roman" w:cs="Times New Roman" w:eastAsia="Times New Roman"/>
          <w:sz w:val="28"/>
          <w:szCs w:val="28"/>
          <w:lang w:val="ru-RU"/>
        </w:rPr>
        <w:t xml:space="preserve">. </w:t>
      </w:r>
      <w:proofErr w:type="spellStart"/>
      <w:r w:rsidRPr="009F2272">
        <w:rPr>
          <w:rFonts w:ascii="Times New Roman" w:hAnsi="Times New Roman" w:cs="Times New Roman" w:eastAsia="Times New Roman"/>
          <w:sz w:val="28"/>
          <w:szCs w:val="28"/>
          <w:lang w:val="ru-RU"/>
        </w:rPr>
        <w:t>Басты</w:t>
      </w:r>
      <w:proofErr w:type="spellEnd"/>
      <w:r w:rsidRPr="009F2272">
        <w:rPr>
          <w:rFonts w:ascii="Times New Roman" w:hAnsi="Times New Roman" w:cs="Times New Roman" w:eastAsia="Times New Roman"/>
          <w:sz w:val="28"/>
          <w:szCs w:val="28"/>
          <w:lang w:val="ru-RU"/>
        </w:rPr>
        <w:t xml:space="preserve"> </w:t>
      </w:r>
      <w:proofErr w:type="spellStart"/>
      <w:r w:rsidRPr="009F2272">
        <w:rPr>
          <w:rFonts w:ascii="Times New Roman" w:hAnsi="Times New Roman" w:cs="Times New Roman" w:eastAsia="Times New Roman"/>
          <w:sz w:val="28"/>
          <w:szCs w:val="28"/>
          <w:lang w:val="ru-RU"/>
        </w:rPr>
        <w:t>бетте</w:t>
      </w:r>
      <w:proofErr w:type="spellEnd"/>
      <w:r w:rsidRPr="009F2272">
        <w:rPr>
          <w:rFonts w:ascii="Times New Roman" w:hAnsi="Times New Roman" w:cs="Times New Roman" w:eastAsia="Times New Roman"/>
          <w:sz w:val="28"/>
          <w:szCs w:val="28"/>
          <w:lang w:val="ru-RU"/>
        </w:rPr>
        <w:t xml:space="preserve"> </w:t>
      </w:r>
      <w:proofErr w:type="spellStart"/>
      <w:r w:rsidRPr="009F2272">
        <w:rPr>
          <w:rFonts w:ascii="Times New Roman" w:hAnsi="Times New Roman" w:cs="Times New Roman" w:eastAsia="Times New Roman"/>
          <w:sz w:val="28"/>
          <w:szCs w:val="28"/>
          <w:lang w:val="ru-RU"/>
        </w:rPr>
        <w:t>жобаның</w:t>
      </w:r>
      <w:proofErr w:type="spellEnd"/>
      <w:r w:rsidRPr="009F2272">
        <w:rPr>
          <w:rFonts w:ascii="Times New Roman" w:hAnsi="Times New Roman" w:cs="Times New Roman" w:eastAsia="Times New Roman"/>
          <w:sz w:val="28"/>
          <w:szCs w:val="28"/>
          <w:lang w:val="ru-RU"/>
        </w:rPr>
        <w:t xml:space="preserve"> </w:t>
      </w:r>
      <w:proofErr w:type="spellStart"/>
      <w:r w:rsidRPr="009F2272">
        <w:rPr>
          <w:rFonts w:ascii="Times New Roman" w:hAnsi="Times New Roman" w:cs="Times New Roman" w:eastAsia="Times New Roman"/>
          <w:sz w:val="28"/>
          <w:szCs w:val="28"/>
          <w:lang w:val="ru-RU"/>
        </w:rPr>
        <w:t>мақсаты</w:t>
      </w:r>
      <w:proofErr w:type="spellEnd"/>
      <w:r w:rsidRPr="009F2272">
        <w:rPr>
          <w:rFonts w:ascii="Times New Roman" w:hAnsi="Times New Roman" w:cs="Times New Roman" w:eastAsia="Times New Roman"/>
          <w:sz w:val="28"/>
          <w:szCs w:val="28"/>
          <w:lang w:val="ru-RU"/>
        </w:rPr>
        <w:t xml:space="preserve"> мен </w:t>
      </w:r>
      <w:proofErr w:type="spellStart"/>
      <w:r w:rsidRPr="009F2272">
        <w:rPr>
          <w:rFonts w:ascii="Times New Roman" w:hAnsi="Times New Roman" w:cs="Times New Roman" w:eastAsia="Times New Roman"/>
          <w:sz w:val="28"/>
          <w:szCs w:val="28"/>
          <w:lang w:val="ru-RU"/>
        </w:rPr>
        <w:t>зерттеу</w:t>
      </w:r>
      <w:proofErr w:type="spellEnd"/>
      <w:r w:rsidRPr="009F2272">
        <w:rPr>
          <w:rFonts w:ascii="Times New Roman" w:hAnsi="Times New Roman" w:cs="Times New Roman" w:eastAsia="Times New Roman"/>
          <w:sz w:val="28"/>
          <w:szCs w:val="28"/>
          <w:lang w:val="ru-RU"/>
        </w:rPr>
        <w:t xml:space="preserve"> </w:t>
      </w:r>
      <w:proofErr w:type="spellStart"/>
      <w:r w:rsidRPr="009F2272">
        <w:rPr>
          <w:rFonts w:ascii="Times New Roman" w:hAnsi="Times New Roman" w:cs="Times New Roman" w:eastAsia="Times New Roman"/>
          <w:sz w:val="28"/>
          <w:szCs w:val="28"/>
          <w:lang w:val="ru-RU"/>
        </w:rPr>
        <w:t>кезеңдері</w:t>
      </w:r>
      <w:proofErr w:type="spellEnd"/>
      <w:r w:rsidRPr="009F2272">
        <w:rPr>
          <w:rFonts w:ascii="Times New Roman" w:hAnsi="Times New Roman" w:cs="Times New Roman" w:eastAsia="Times New Roman"/>
          <w:sz w:val="28"/>
          <w:szCs w:val="28"/>
          <w:lang w:val="ru-RU"/>
        </w:rPr>
        <w:t xml:space="preserve"> </w:t>
      </w:r>
      <w:proofErr w:type="spellStart"/>
      <w:r w:rsidRPr="009F2272">
        <w:rPr>
          <w:rFonts w:ascii="Times New Roman" w:hAnsi="Times New Roman" w:cs="Times New Roman" w:eastAsia="Times New Roman"/>
          <w:sz w:val="28"/>
          <w:szCs w:val="28"/>
          <w:lang w:val="ru-RU"/>
        </w:rPr>
        <w:t>беріледі</w:t>
      </w:r>
      <w:proofErr w:type="spellEnd"/>
      <w:r w:rsidRPr="009F2272">
        <w:rPr>
          <w:rFonts w:ascii="Times New Roman" w:hAnsi="Times New Roman" w:cs="Times New Roman" w:eastAsia="Times New Roman"/>
          <w:sz w:val="28"/>
          <w:szCs w:val="28"/>
          <w:lang w:val="ru-RU"/>
        </w:rPr>
        <w:t>.</w:t>
      </w:r>
    </w:p>
    <w:p w14:paraId="1A46EF02" w14:textId="1D6CDD5B" w:rsidR="00DB6601" w:rsidRPr="009F2272" w:rsidRDefault="00DB6601" w:rsidP="00DB37A2">
      <w:pPr>
        <w:pStyle w:val="a9"/>
        <w:keepNext/>
        <w:spacing w:before="120" w:after="60" w:line="240" w:lineRule="auto"/>
        <w:ind w:firstLine="0"/>
        <w:jc w:val="center"/>
        <w:rPr>
          <w:rFonts w:ascii="Times New Roman" w:hAnsi="Times New Roman" w:cs="Times New Roman"/>
          <w:sz w:val="28"/>
          <w:szCs w:val="28"/>
          <w:lang w:val="ru-RU"/>
        </w:rPr>
      </w:pPr>
      <w:r w:rsidRPr="009F2272">
        <w:rPr>
          <w:rFonts w:ascii="Times New Roman" w:hAnsi="Times New Roman" w:cs="Times New Roman" w:eastAsia="Times New Roman"/>
          <w:noProof/>
          <w:sz w:val="28"/>
          <w:szCs w:val="28"/>
          <w:lang w:val="ru-RU" w:eastAsia="ru-RU"/>
        </w:rPr>
        <w:drawing>
          <wp:inline distT="0" distB="0" distL="0" distR="0" wp14:anchorId="7474B6D6" wp14:editId="519EBED5">
            <wp:extent cx="2590800" cy="1479872"/>
            <wp:effectExtent l="0" t="0" r="0" b="6350"/>
            <wp:docPr id="67677001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770015" name=""/>
                    <pic:cNvPicPr/>
                  </pic:nvPicPr>
                  <pic:blipFill rotWithShape="1">
                    <a:blip r:embed="rId16"/>
                    <a:srcRect l="10156" t="9689" r="11570" b="10825"/>
                    <a:stretch>
                      <a:fillRect/>
                    </a:stretch>
                  </pic:blipFill>
                  <pic:spPr bwMode="auto">
                    <a:xfrm>
                      <a:off x="0" y="0"/>
                      <a:ext cx="2593996" cy="1481697"/>
                    </a:xfrm>
                    <a:prstGeom prst="rect">
                      <a:avLst/>
                    </a:prstGeom>
                    <a:ln>
                      <a:noFill/>
                    </a:ln>
                    <a:extLst>
                      <a:ext uri="{53640926-AAD7-44D8-BBD7-CCE9431645EC}">
                        <a14:shadowObscured xmlns:a14="http://schemas.microsoft.com/office/drawing/2010/main"/>
                      </a:ext>
                    </a:extLst>
                  </pic:spPr>
                </pic:pic>
              </a:graphicData>
            </a:graphic>
          </wp:inline>
        </w:drawing>
      </w:r>
    </w:p>
    <w:p>
      <w:pPr>
        <w:keepNext/>
        <w:spacing w:before="0" w:after="0" w:line="360" w:lineRule="auto"/>
        <w:ind w:firstLine="0"/>
        <w:jc w:val="center"/>
      </w:pPr>
      <w:r>
        <w:rPr>
          <w:rFonts w:ascii="Times New Roman" w:hAnsi="Times New Roman" w:cs="Times New Roman" w:eastAsia="Times New Roman"/>
          <w:sz w:val="28"/>
          <w:szCs w:val="28"/>
        </w:rPr>
        <w:t>7-сурет. Платформаның басты беті</w:t>
      </w:r>
    </w:p>
    <w:p>
      <w:pPr>
        <w:spacing w:before="0" w:after="120" w:line="360" w:lineRule="auto"/>
        <w:ind w:firstLine="0"/>
        <w:jc w:val="center"/>
      </w:pPr>
      <w:r>
        <w:rPr>
          <w:rFonts w:ascii="Times New Roman" w:hAnsi="Times New Roman" w:cs="Times New Roman" w:eastAsia="Times New Roman"/>
          <w:i/>
          <w:sz w:val="24"/>
          <w:szCs w:val="24"/>
        </w:rPr>
        <w:t>Дереккөз: автордың жұмысы (SmartBalance AI)</w:t>
      </w:r>
    </w:p>
    <w:p w14:paraId="5E84FB31" w14:textId="62188216" w:rsidR="00DB6601" w:rsidRPr="009F2272" w:rsidRDefault="00F94419" w:rsidP="00DB37A2">
      <w:pPr>
        <w:pStyle w:val="a9"/>
        <w:spacing w:before="0" w:after="0" w:line="360" w:lineRule="auto"/>
        <w:ind w:firstLine="709"/>
        <w:jc w:val="both"/>
        <w:rPr>
          <w:rFonts w:ascii="Times New Roman" w:hAnsi="Times New Roman" w:cs="Times New Roman"/>
          <w:sz w:val="28"/>
          <w:szCs w:val="28"/>
          <w:lang w:val="ru-RU"/>
        </w:rPr>
      </w:pPr>
      <w:r w:rsidRPr="009F2272">
        <w:rPr>
          <w:rFonts w:ascii="Times New Roman" w:hAnsi="Times New Roman" w:cs="Times New Roman" w:eastAsia="Times New Roman"/>
          <w:sz w:val="28"/>
          <w:szCs w:val="28"/>
          <w:lang w:val="ru-RU"/>
        </w:rPr>
      </w:r>
      <w:proofErr w:type="spellStart"/>
      <w:r w:rsidRPr="009F2272">
        <w:rPr>
          <w:rFonts w:ascii="Times New Roman" w:hAnsi="Times New Roman" w:cs="Times New Roman" w:eastAsia="Times New Roman"/>
          <w:sz w:val="28"/>
          <w:szCs w:val="28"/>
          <w:lang w:val="ru-RU"/>
        </w:rPr>
        <w:t>Сауалнамада</w:t>
      </w:r>
      <w:proofErr w:type="spellEnd"/>
      <w:r w:rsidRPr="009F2272">
        <w:rPr>
          <w:rFonts w:ascii="Times New Roman" w:hAnsi="Times New Roman" w:cs="Times New Roman" w:eastAsia="Times New Roman"/>
          <w:sz w:val="28"/>
          <w:szCs w:val="28"/>
          <w:lang w:val="ru-RU"/>
        </w:rPr>
        <w:t xml:space="preserve"> экран </w:t>
      </w:r>
      <w:proofErr w:type="spellStart"/>
      <w:r w:rsidRPr="009F2272">
        <w:rPr>
          <w:rFonts w:ascii="Times New Roman" w:hAnsi="Times New Roman" w:cs="Times New Roman" w:eastAsia="Times New Roman"/>
          <w:sz w:val="28"/>
          <w:szCs w:val="28"/>
          <w:lang w:val="ru-RU"/>
        </w:rPr>
        <w:t>уақыты</w:t>
      </w:r>
      <w:proofErr w:type="spellEnd"/>
      <w:r w:rsidRPr="009F2272">
        <w:rPr>
          <w:rFonts w:ascii="Times New Roman" w:hAnsi="Times New Roman" w:cs="Times New Roman" w:eastAsia="Times New Roman"/>
          <w:sz w:val="28"/>
          <w:szCs w:val="28"/>
          <w:lang w:val="ru-RU"/>
        </w:rPr>
        <w:t xml:space="preserve">, </w:t>
      </w:r>
      <w:proofErr w:type="spellStart"/>
      <w:r w:rsidRPr="009F2272">
        <w:rPr>
          <w:rFonts w:ascii="Times New Roman" w:hAnsi="Times New Roman" w:cs="Times New Roman" w:eastAsia="Times New Roman"/>
          <w:sz w:val="28"/>
          <w:szCs w:val="28"/>
          <w:lang w:val="ru-RU"/>
        </w:rPr>
        <w:t>телефонды</w:t>
      </w:r>
      <w:proofErr w:type="spellEnd"/>
      <w:r w:rsidRPr="009F2272">
        <w:rPr>
          <w:rFonts w:ascii="Times New Roman" w:hAnsi="Times New Roman" w:cs="Times New Roman" w:eastAsia="Times New Roman"/>
          <w:sz w:val="28"/>
          <w:szCs w:val="28"/>
          <w:lang w:val="ru-RU"/>
        </w:rPr>
        <w:t xml:space="preserve"> </w:t>
      </w:r>
      <w:proofErr w:type="spellStart"/>
      <w:r w:rsidRPr="009F2272">
        <w:rPr>
          <w:rFonts w:ascii="Times New Roman" w:hAnsi="Times New Roman" w:cs="Times New Roman" w:eastAsia="Times New Roman"/>
          <w:sz w:val="28"/>
          <w:szCs w:val="28"/>
          <w:lang w:val="ru-RU"/>
        </w:rPr>
        <w:t>тексеру</w:t>
      </w:r>
      <w:proofErr w:type="spellEnd"/>
      <w:r w:rsidRPr="009F2272">
        <w:rPr>
          <w:rFonts w:ascii="Times New Roman" w:hAnsi="Times New Roman" w:cs="Times New Roman" w:eastAsia="Times New Roman"/>
          <w:sz w:val="28"/>
          <w:szCs w:val="28"/>
          <w:lang w:val="ru-RU"/>
        </w:rPr>
        <w:t xml:space="preserve">, </w:t>
      </w:r>
      <w:proofErr w:type="spellStart"/>
      <w:r w:rsidRPr="009F2272">
        <w:rPr>
          <w:rFonts w:ascii="Times New Roman" w:hAnsi="Times New Roman" w:cs="Times New Roman" w:eastAsia="Times New Roman"/>
          <w:sz w:val="28"/>
          <w:szCs w:val="28"/>
          <w:lang w:val="ru-RU"/>
        </w:rPr>
        <w:t>ұйқы</w:t>
      </w:r>
      <w:proofErr w:type="spellEnd"/>
      <w:r w:rsidRPr="009F2272">
        <w:rPr>
          <w:rFonts w:ascii="Times New Roman" w:hAnsi="Times New Roman" w:cs="Times New Roman" w:eastAsia="Times New Roman"/>
          <w:sz w:val="28"/>
          <w:szCs w:val="28"/>
          <w:lang w:val="ru-RU"/>
        </w:rPr>
        <w:t xml:space="preserve"> </w:t>
      </w:r>
      <w:proofErr w:type="spellStart"/>
      <w:r w:rsidRPr="009F2272">
        <w:rPr>
          <w:rFonts w:ascii="Times New Roman" w:hAnsi="Times New Roman" w:cs="Times New Roman" w:eastAsia="Times New Roman"/>
          <w:sz w:val="28"/>
          <w:szCs w:val="28"/>
          <w:lang w:val="ru-RU"/>
        </w:rPr>
        <w:t>және</w:t>
      </w:r>
      <w:proofErr w:type="spellEnd"/>
      <w:r w:rsidRPr="009F2272">
        <w:rPr>
          <w:rFonts w:ascii="Times New Roman" w:hAnsi="Times New Roman" w:cs="Times New Roman" w:eastAsia="Times New Roman"/>
          <w:sz w:val="28"/>
          <w:szCs w:val="28"/>
          <w:lang w:val="ru-RU"/>
        </w:rPr>
        <w:t xml:space="preserve"> </w:t>
      </w:r>
      <w:proofErr w:type="spellStart"/>
      <w:r w:rsidRPr="009F2272">
        <w:rPr>
          <w:rFonts w:ascii="Times New Roman" w:hAnsi="Times New Roman" w:cs="Times New Roman" w:eastAsia="Times New Roman"/>
          <w:sz w:val="28"/>
          <w:szCs w:val="28"/>
          <w:lang w:val="ru-RU"/>
        </w:rPr>
        <w:t>зейін</w:t>
      </w:r>
      <w:proofErr w:type="spellEnd"/>
      <w:r w:rsidRPr="009F2272">
        <w:rPr>
          <w:rFonts w:ascii="Times New Roman" w:hAnsi="Times New Roman" w:cs="Times New Roman" w:eastAsia="Times New Roman"/>
          <w:sz w:val="28"/>
          <w:szCs w:val="28"/>
          <w:lang w:val="ru-RU"/>
        </w:rPr>
        <w:t xml:space="preserve"> </w:t>
      </w:r>
      <w:proofErr w:type="spellStart"/>
      <w:r w:rsidRPr="009F2272">
        <w:rPr>
          <w:rFonts w:ascii="Times New Roman" w:hAnsi="Times New Roman" w:cs="Times New Roman" w:eastAsia="Times New Roman"/>
          <w:sz w:val="28"/>
          <w:szCs w:val="28"/>
          <w:lang w:val="ru-RU"/>
        </w:rPr>
        <w:t>туралы</w:t>
      </w:r>
      <w:proofErr w:type="spellEnd"/>
      <w:r w:rsidRPr="009F2272">
        <w:rPr>
          <w:rFonts w:ascii="Times New Roman" w:hAnsi="Times New Roman" w:cs="Times New Roman" w:eastAsia="Times New Roman"/>
          <w:sz w:val="28"/>
          <w:szCs w:val="28"/>
          <w:lang w:val="ru-RU"/>
        </w:rPr>
        <w:t xml:space="preserve"> </w:t>
      </w:r>
      <w:proofErr w:type="spellStart"/>
      <w:r w:rsidRPr="009F2272">
        <w:rPr>
          <w:rFonts w:ascii="Times New Roman" w:hAnsi="Times New Roman" w:cs="Times New Roman" w:eastAsia="Times New Roman"/>
          <w:sz w:val="28"/>
          <w:szCs w:val="28"/>
          <w:lang w:val="ru-RU"/>
        </w:rPr>
        <w:t>сұрақтар</w:t>
      </w:r>
      <w:proofErr w:type="spellEnd"/>
      <w:r w:rsidRPr="009F2272">
        <w:rPr>
          <w:rFonts w:ascii="Times New Roman" w:hAnsi="Times New Roman" w:cs="Times New Roman" w:eastAsia="Times New Roman"/>
          <w:sz w:val="28"/>
          <w:szCs w:val="28"/>
          <w:lang w:val="ru-RU"/>
        </w:rPr>
        <w:t xml:space="preserve"> бар. </w:t>
      </w:r>
      <w:proofErr w:type="spellStart"/>
      <w:r w:rsidRPr="009F2272">
        <w:rPr>
          <w:rFonts w:ascii="Times New Roman" w:hAnsi="Times New Roman" w:cs="Times New Roman" w:eastAsia="Times New Roman"/>
          <w:sz w:val="28"/>
          <w:szCs w:val="28"/>
          <w:lang w:val="ru-RU"/>
        </w:rPr>
        <w:t>Нәтижелер</w:t>
      </w:r>
      <w:proofErr w:type="spellEnd"/>
      <w:r w:rsidRPr="009F2272">
        <w:rPr>
          <w:rFonts w:ascii="Times New Roman" w:hAnsi="Times New Roman" w:cs="Times New Roman" w:eastAsia="Times New Roman"/>
          <w:sz w:val="28"/>
          <w:szCs w:val="28"/>
          <w:lang w:val="ru-RU"/>
        </w:rPr>
        <w:t xml:space="preserve"> </w:t>
      </w:r>
      <w:proofErr w:type="spellStart"/>
      <w:r w:rsidRPr="009F2272">
        <w:rPr>
          <w:rFonts w:ascii="Times New Roman" w:hAnsi="Times New Roman" w:cs="Times New Roman" w:eastAsia="Times New Roman"/>
          <w:sz w:val="28"/>
          <w:szCs w:val="28"/>
          <w:lang w:val="ru-RU"/>
        </w:rPr>
        <w:t>бөлімінде</w:t>
      </w:r>
      <w:proofErr w:type="spellEnd"/>
      <w:r w:rsidRPr="009F2272">
        <w:rPr>
          <w:rFonts w:ascii="Times New Roman" w:hAnsi="Times New Roman" w:cs="Times New Roman" w:eastAsia="Times New Roman"/>
          <w:sz w:val="28"/>
          <w:szCs w:val="28"/>
          <w:lang w:val="ru-RU"/>
        </w:rPr>
        <w:t xml:space="preserve"> </w:t>
      </w:r>
      <w:proofErr w:type="spellStart"/>
      <w:r w:rsidRPr="009F2272">
        <w:rPr>
          <w:rFonts w:ascii="Times New Roman" w:hAnsi="Times New Roman" w:cs="Times New Roman" w:eastAsia="Times New Roman"/>
          <w:sz w:val="28"/>
          <w:szCs w:val="28"/>
          <w:lang w:val="ru-RU"/>
        </w:rPr>
        <w:t>статистикалық</w:t>
      </w:r>
      <w:proofErr w:type="spellEnd"/>
      <w:r w:rsidRPr="009F2272">
        <w:rPr>
          <w:rFonts w:ascii="Times New Roman" w:hAnsi="Times New Roman" w:cs="Times New Roman" w:eastAsia="Times New Roman"/>
          <w:sz w:val="28"/>
          <w:szCs w:val="28"/>
          <w:lang w:val="ru-RU"/>
        </w:rPr>
        <w:t xml:space="preserve"> </w:t>
      </w:r>
      <w:proofErr w:type="spellStart"/>
      <w:r w:rsidRPr="009F2272">
        <w:rPr>
          <w:rFonts w:ascii="Times New Roman" w:hAnsi="Times New Roman" w:cs="Times New Roman" w:eastAsia="Times New Roman"/>
          <w:sz w:val="28"/>
          <w:szCs w:val="28"/>
          <w:lang w:val="ru-RU"/>
        </w:rPr>
        <w:t>есептеулер</w:t>
      </w:r>
      <w:proofErr w:type="spellEnd"/>
      <w:r w:rsidRPr="009F2272">
        <w:rPr>
          <w:rFonts w:ascii="Times New Roman" w:hAnsi="Times New Roman" w:cs="Times New Roman" w:eastAsia="Times New Roman"/>
          <w:sz w:val="28"/>
          <w:szCs w:val="28"/>
          <w:lang w:val="ru-RU"/>
        </w:rPr>
        <w:t xml:space="preserve">, </w:t>
      </w:r>
      <w:proofErr w:type="spellStart"/>
      <w:r w:rsidRPr="009F2272">
        <w:rPr>
          <w:rFonts w:ascii="Times New Roman" w:hAnsi="Times New Roman" w:cs="Times New Roman" w:eastAsia="Times New Roman"/>
          <w:sz w:val="28"/>
          <w:szCs w:val="28"/>
          <w:lang w:val="ru-RU"/>
        </w:rPr>
        <w:t>кестелер</w:t>
      </w:r>
      <w:proofErr w:type="spellEnd"/>
      <w:r w:rsidRPr="009F2272">
        <w:rPr>
          <w:rFonts w:ascii="Times New Roman" w:hAnsi="Times New Roman" w:cs="Times New Roman" w:eastAsia="Times New Roman"/>
          <w:sz w:val="28"/>
          <w:szCs w:val="28"/>
          <w:lang w:val="ru-RU"/>
        </w:rPr>
        <w:t xml:space="preserve">, </w:t>
      </w:r>
      <w:proofErr w:type="spellStart"/>
      <w:r w:rsidRPr="009F2272">
        <w:rPr>
          <w:rFonts w:ascii="Times New Roman" w:hAnsi="Times New Roman" w:cs="Times New Roman" w:eastAsia="Times New Roman"/>
          <w:sz w:val="28"/>
          <w:szCs w:val="28"/>
          <w:lang w:val="ru-RU"/>
        </w:rPr>
        <w:t>гистограммалар</w:t>
      </w:r>
      <w:proofErr w:type="spellEnd"/>
      <w:r w:rsidRPr="009F2272">
        <w:rPr>
          <w:rFonts w:ascii="Times New Roman" w:hAnsi="Times New Roman" w:cs="Times New Roman" w:eastAsia="Times New Roman"/>
          <w:sz w:val="28"/>
          <w:szCs w:val="28"/>
          <w:lang w:val="ru-RU"/>
        </w:rPr>
        <w:t xml:space="preserve"> </w:t>
      </w:r>
      <w:proofErr w:type="spellStart"/>
      <w:r w:rsidRPr="009F2272">
        <w:rPr>
          <w:rFonts w:ascii="Times New Roman" w:hAnsi="Times New Roman" w:cs="Times New Roman" w:eastAsia="Times New Roman"/>
          <w:sz w:val="28"/>
          <w:szCs w:val="28"/>
          <w:lang w:val="ru-RU"/>
        </w:rPr>
        <w:t>және</w:t>
      </w:r>
      <w:proofErr w:type="spellEnd"/>
      <w:r w:rsidRPr="009F2272">
        <w:rPr>
          <w:rFonts w:ascii="Times New Roman" w:hAnsi="Times New Roman" w:cs="Times New Roman" w:eastAsia="Times New Roman"/>
          <w:sz w:val="28"/>
          <w:szCs w:val="28"/>
          <w:lang w:val="ru-RU"/>
        </w:rPr>
        <w:t xml:space="preserve"> </w:t>
      </w:r>
      <w:r w:rsidRPr="009F2272">
        <w:rPr>
          <w:rFonts w:ascii="Times New Roman" w:hAnsi="Times New Roman" w:cs="Times New Roman" w:eastAsia="Times New Roman"/>
          <w:sz w:val="28"/>
          <w:szCs w:val="28"/>
        </w:rPr>
        <w:t>CSV</w:t>
      </w:r>
      <w:r w:rsidRPr="009F2272">
        <w:rPr>
          <w:rFonts w:ascii="Times New Roman" w:hAnsi="Times New Roman" w:cs="Times New Roman" w:eastAsia="Times New Roman"/>
          <w:sz w:val="28"/>
          <w:szCs w:val="28"/>
          <w:lang w:val="ru-RU"/>
        </w:rPr>
        <w:t xml:space="preserve"> </w:t>
      </w:r>
      <w:proofErr w:type="spellStart"/>
      <w:r w:rsidRPr="009F2272">
        <w:rPr>
          <w:rFonts w:ascii="Times New Roman" w:hAnsi="Times New Roman" w:cs="Times New Roman" w:eastAsia="Times New Roman"/>
          <w:sz w:val="28"/>
          <w:szCs w:val="28"/>
          <w:lang w:val="ru-RU"/>
        </w:rPr>
        <w:t>жүктеу</w:t>
      </w:r>
      <w:proofErr w:type="spellEnd"/>
      <w:r w:rsidRPr="009F2272">
        <w:rPr>
          <w:rFonts w:ascii="Times New Roman" w:hAnsi="Times New Roman" w:cs="Times New Roman" w:eastAsia="Times New Roman"/>
          <w:sz w:val="28"/>
          <w:szCs w:val="28"/>
          <w:lang w:val="ru-RU"/>
        </w:rPr>
        <w:t xml:space="preserve"> </w:t>
      </w:r>
      <w:proofErr w:type="spellStart"/>
      <w:r w:rsidRPr="009F2272">
        <w:rPr>
          <w:rFonts w:ascii="Times New Roman" w:hAnsi="Times New Roman" w:cs="Times New Roman" w:eastAsia="Times New Roman"/>
          <w:sz w:val="28"/>
          <w:szCs w:val="28"/>
          <w:lang w:val="ru-RU"/>
        </w:rPr>
        <w:t>қарастырылған</w:t>
      </w:r>
      <w:proofErr w:type="spellEnd"/>
      <w:r w:rsidRPr="009F2272">
        <w:rPr>
          <w:rFonts w:ascii="Times New Roman" w:hAnsi="Times New Roman" w:cs="Times New Roman" w:eastAsia="Times New Roman"/>
          <w:sz w:val="28"/>
          <w:szCs w:val="28"/>
          <w:lang w:val="ru-RU"/>
        </w:rPr>
        <w:t>.</w:t>
      </w:r>
    </w:p>
    <w:p w14:paraId="19BB8D32" w14:textId="2EA5698F" w:rsidR="00FC76B0" w:rsidRPr="009F2272" w:rsidRDefault="00F94419" w:rsidP="00DB37A2">
      <w:pPr>
        <w:pStyle w:val="a9"/>
        <w:spacing w:before="0" w:after="0" w:line="360" w:lineRule="auto"/>
        <w:ind w:firstLine="709"/>
        <w:jc w:val="both"/>
        <w:rPr>
          <w:rFonts w:ascii="Times New Roman" w:hAnsi="Times New Roman" w:cs="Times New Roman"/>
          <w:sz w:val="28"/>
          <w:szCs w:val="28"/>
          <w:lang w:val="ru-RU"/>
        </w:rPr>
      </w:pPr>
      <w:r w:rsidRPr="009F2272">
        <w:rPr>
          <w:rFonts w:ascii="Times New Roman" w:hAnsi="Times New Roman" w:cs="Times New Roman" w:eastAsia="Times New Roman"/>
          <w:sz w:val="28"/>
          <w:szCs w:val="28"/>
          <w:lang w:val="ru-RU"/>
        </w:rPr>
      </w:r>
      <w:r w:rsidRPr="009F2272">
        <w:rPr>
          <w:rFonts w:ascii="Times New Roman" w:hAnsi="Times New Roman" w:cs="Times New Roman" w:eastAsia="Times New Roman"/>
          <w:sz w:val="28"/>
          <w:szCs w:val="28"/>
        </w:rPr>
        <w:t>SmartBalance</w:t>
      </w:r>
      <w:r w:rsidRPr="009F2272">
        <w:rPr>
          <w:rFonts w:ascii="Times New Roman" w:hAnsi="Times New Roman" w:cs="Times New Roman" w:eastAsia="Times New Roman"/>
          <w:sz w:val="28"/>
          <w:szCs w:val="28"/>
          <w:lang w:val="ru-RU"/>
        </w:rPr>
        <w:t xml:space="preserve"> </w:t>
      </w:r>
      <w:r w:rsidRPr="009F2272">
        <w:rPr>
          <w:rFonts w:ascii="Times New Roman" w:hAnsi="Times New Roman" w:cs="Times New Roman" w:eastAsia="Times New Roman"/>
          <w:sz w:val="28"/>
          <w:szCs w:val="28"/>
        </w:rPr>
        <w:t>AI</w:t>
      </w:r>
      <w:r w:rsidRPr="009F2272">
        <w:rPr>
          <w:rFonts w:ascii="Times New Roman" w:hAnsi="Times New Roman" w:cs="Times New Roman" w:eastAsia="Times New Roman"/>
          <w:sz w:val="28"/>
          <w:szCs w:val="28"/>
          <w:lang w:val="ru-RU"/>
        </w:rPr>
        <w:t xml:space="preserve"> </w:t>
      </w:r>
      <w:proofErr w:type="spellStart"/>
      <w:r w:rsidRPr="009F2272">
        <w:rPr>
          <w:rFonts w:ascii="Times New Roman" w:hAnsi="Times New Roman" w:cs="Times New Roman" w:eastAsia="Times New Roman"/>
          <w:sz w:val="28"/>
          <w:szCs w:val="28"/>
          <w:lang w:val="ru-RU"/>
        </w:rPr>
        <w:t>бетінде</w:t>
      </w:r>
      <w:proofErr w:type="spellEnd"/>
      <w:r w:rsidRPr="009F2272">
        <w:rPr>
          <w:rFonts w:ascii="Times New Roman" w:hAnsi="Times New Roman" w:cs="Times New Roman" w:eastAsia="Times New Roman"/>
          <w:sz w:val="28"/>
          <w:szCs w:val="28"/>
          <w:lang w:val="ru-RU"/>
        </w:rPr>
        <w:t xml:space="preserve"> </w:t>
      </w:r>
      <w:proofErr w:type="spellStart"/>
      <w:r w:rsidRPr="009F2272">
        <w:rPr>
          <w:rFonts w:ascii="Times New Roman" w:hAnsi="Times New Roman" w:cs="Times New Roman" w:eastAsia="Times New Roman"/>
          <w:sz w:val="28"/>
          <w:szCs w:val="28"/>
          <w:lang w:val="ru-RU"/>
        </w:rPr>
        <w:t>қатысушы</w:t>
      </w:r>
      <w:proofErr w:type="spellEnd"/>
      <w:r w:rsidRPr="009F2272">
        <w:rPr>
          <w:rFonts w:ascii="Times New Roman" w:hAnsi="Times New Roman" w:cs="Times New Roman" w:eastAsia="Times New Roman"/>
          <w:sz w:val="28"/>
          <w:szCs w:val="28"/>
          <w:lang w:val="ru-RU"/>
        </w:rPr>
        <w:t xml:space="preserve"> коды </w:t>
      </w:r>
      <w:proofErr w:type="spellStart"/>
      <w:r w:rsidRPr="009F2272">
        <w:rPr>
          <w:rFonts w:ascii="Times New Roman" w:hAnsi="Times New Roman" w:cs="Times New Roman" w:eastAsia="Times New Roman"/>
          <w:sz w:val="28"/>
          <w:szCs w:val="28"/>
          <w:lang w:val="ru-RU"/>
        </w:rPr>
        <w:t>бойынша</w:t>
      </w:r>
      <w:proofErr w:type="spellEnd"/>
      <w:r w:rsidRPr="009F2272">
        <w:rPr>
          <w:rFonts w:ascii="Times New Roman" w:hAnsi="Times New Roman" w:cs="Times New Roman" w:eastAsia="Times New Roman"/>
          <w:sz w:val="28"/>
          <w:szCs w:val="28"/>
          <w:lang w:val="ru-RU"/>
        </w:rPr>
        <w:t xml:space="preserve"> </w:t>
      </w:r>
      <w:proofErr w:type="spellStart"/>
      <w:r w:rsidRPr="009F2272">
        <w:rPr>
          <w:rFonts w:ascii="Times New Roman" w:hAnsi="Times New Roman" w:cs="Times New Roman" w:eastAsia="Times New Roman"/>
          <w:sz w:val="28"/>
          <w:szCs w:val="28"/>
          <w:lang w:val="ru-RU"/>
        </w:rPr>
        <w:t>жеке</w:t>
      </w:r>
      <w:proofErr w:type="spellEnd"/>
      <w:r w:rsidRPr="009F2272">
        <w:rPr>
          <w:rFonts w:ascii="Times New Roman" w:hAnsi="Times New Roman" w:cs="Times New Roman" w:eastAsia="Times New Roman"/>
          <w:sz w:val="28"/>
          <w:szCs w:val="28"/>
          <w:lang w:val="ru-RU"/>
        </w:rPr>
        <w:t xml:space="preserve"> индекс пен </w:t>
      </w:r>
      <w:proofErr w:type="spellStart"/>
      <w:r w:rsidRPr="009F2272">
        <w:rPr>
          <w:rFonts w:ascii="Times New Roman" w:hAnsi="Times New Roman" w:cs="Times New Roman" w:eastAsia="Times New Roman"/>
          <w:sz w:val="28"/>
          <w:szCs w:val="28"/>
          <w:lang w:val="ru-RU"/>
        </w:rPr>
        <w:t>ұсыныстар</w:t>
      </w:r>
      <w:proofErr w:type="spellEnd"/>
      <w:r w:rsidRPr="009F2272">
        <w:rPr>
          <w:rFonts w:ascii="Times New Roman" w:hAnsi="Times New Roman" w:cs="Times New Roman" w:eastAsia="Times New Roman"/>
          <w:sz w:val="28"/>
          <w:szCs w:val="28"/>
          <w:lang w:val="ru-RU"/>
        </w:rPr>
        <w:t xml:space="preserve"> </w:t>
      </w:r>
      <w:proofErr w:type="spellStart"/>
      <w:r w:rsidRPr="009F2272">
        <w:rPr>
          <w:rFonts w:ascii="Times New Roman" w:hAnsi="Times New Roman" w:cs="Times New Roman" w:eastAsia="Times New Roman"/>
          <w:sz w:val="28"/>
          <w:szCs w:val="28"/>
          <w:lang w:val="ru-RU"/>
        </w:rPr>
        <w:t>көрсетіледі</w:t>
      </w:r>
      <w:proofErr w:type="spellEnd"/>
      <w:r w:rsidRPr="009F2272">
        <w:rPr>
          <w:rFonts w:ascii="Times New Roman" w:hAnsi="Times New Roman" w:cs="Times New Roman" w:eastAsia="Times New Roman"/>
          <w:sz w:val="28"/>
          <w:szCs w:val="28"/>
          <w:lang w:val="ru-RU"/>
        </w:rPr>
        <w:t>.</w:t>
      </w:r>
    </w:p>
    <w:p>
      <w:pPr>
        <w:pStyle w:val="21"/>
        <w:keepNext/>
        <w:spacing w:before="240" w:after="120" w:line="360" w:lineRule="auto"/>
        <w:ind w:firstLine="709"/>
        <w:jc w:val="left"/>
      </w:pPr>
      <w:r>
        <w:rPr>
          <w:rFonts w:ascii="Times New Roman" w:hAnsi="Times New Roman" w:cs="Times New Roman" w:eastAsia="Times New Roman"/>
          <w:b/>
          <w:sz w:val="28"/>
          <w:szCs w:val="28"/>
        </w:rPr>
        <w:t>2.2. Авторлық цифрлық баланс индексінің математикалық моделін құру</w:t>
      </w:r>
    </w:p>
    <w:p w14:paraId="355EC8FD" w14:textId="769A2291" w:rsidR="00FC76B0" w:rsidRPr="009F2272" w:rsidRDefault="00F94419" w:rsidP="00F94419">
      <w:pPr>
        <w:pStyle w:val="a9"/>
        <w:spacing w:before="0" w:after="0" w:line="360" w:lineRule="auto"/>
        <w:ind w:firstLine="709"/>
        <w:jc w:val="both"/>
        <w:rPr>
          <w:rFonts w:ascii="Times New Roman" w:hAnsi="Times New Roman" w:cs="Times New Roman"/>
          <w:noProof/>
          <w:sz w:val="28"/>
          <w:szCs w:val="28"/>
          <w:lang w:val="ru-RU"/>
        </w:rPr>
      </w:pPr>
      <w:proofErr w:type="spellStart"/>
      <w:r w:rsidRPr="009F2272">
        <w:rPr>
          <w:rFonts w:ascii="Times New Roman" w:hAnsi="Times New Roman" w:cs="Times New Roman" w:eastAsia="Times New Roman"/>
          <w:sz w:val="28"/>
          <w:szCs w:val="28"/>
          <w:lang w:val="ru-RU"/>
        </w:rPr>
        <w:t>Бір</w:t>
      </w:r>
      <w:proofErr w:type="spellEnd"/>
      <w:r w:rsidRPr="009F2272">
        <w:rPr>
          <w:rFonts w:ascii="Times New Roman" w:hAnsi="Times New Roman" w:cs="Times New Roman" w:eastAsia="Times New Roman"/>
          <w:sz w:val="28"/>
          <w:szCs w:val="28"/>
          <w:lang w:val="ru-RU"/>
        </w:rPr>
        <w:t xml:space="preserve"> </w:t>
      </w:r>
      <w:proofErr w:type="spellStart"/>
      <w:r w:rsidRPr="009F2272">
        <w:rPr>
          <w:rFonts w:ascii="Times New Roman" w:hAnsi="Times New Roman" w:cs="Times New Roman" w:eastAsia="Times New Roman"/>
          <w:sz w:val="28"/>
          <w:szCs w:val="28"/>
          <w:lang w:val="ru-RU"/>
        </w:rPr>
        <w:t>ғана</w:t>
      </w:r>
      <w:proofErr w:type="spellEnd"/>
      <w:r w:rsidRPr="009F2272">
        <w:rPr>
          <w:rFonts w:ascii="Times New Roman" w:hAnsi="Times New Roman" w:cs="Times New Roman" w:eastAsia="Times New Roman"/>
          <w:sz w:val="28"/>
          <w:szCs w:val="28"/>
          <w:lang w:val="ru-RU"/>
        </w:rPr>
        <w:t xml:space="preserve"> экран </w:t>
      </w:r>
      <w:proofErr w:type="spellStart"/>
      <w:r w:rsidRPr="009F2272">
        <w:rPr>
          <w:rFonts w:ascii="Times New Roman" w:hAnsi="Times New Roman" w:cs="Times New Roman" w:eastAsia="Times New Roman"/>
          <w:sz w:val="28"/>
          <w:szCs w:val="28"/>
          <w:lang w:val="ru-RU"/>
        </w:rPr>
        <w:t>уақыты</w:t>
      </w:r>
      <w:proofErr w:type="spellEnd"/>
      <w:r w:rsidRPr="009F2272">
        <w:rPr>
          <w:rFonts w:ascii="Times New Roman" w:hAnsi="Times New Roman" w:cs="Times New Roman" w:eastAsia="Times New Roman"/>
          <w:sz w:val="28"/>
          <w:szCs w:val="28"/>
          <w:lang w:val="ru-RU"/>
        </w:rPr>
        <w:t xml:space="preserve"> </w:t>
      </w:r>
      <w:proofErr w:type="spellStart"/>
      <w:r w:rsidRPr="009F2272">
        <w:rPr>
          <w:rFonts w:ascii="Times New Roman" w:hAnsi="Times New Roman" w:cs="Times New Roman" w:eastAsia="Times New Roman"/>
          <w:sz w:val="28"/>
          <w:szCs w:val="28"/>
          <w:lang w:val="ru-RU"/>
        </w:rPr>
        <w:t>оқушының</w:t>
      </w:r>
      <w:proofErr w:type="spellEnd"/>
      <w:r w:rsidRPr="009F2272">
        <w:rPr>
          <w:rFonts w:ascii="Times New Roman" w:hAnsi="Times New Roman" w:cs="Times New Roman" w:eastAsia="Times New Roman"/>
          <w:sz w:val="28"/>
          <w:szCs w:val="28"/>
          <w:lang w:val="ru-RU"/>
        </w:rPr>
        <w:t xml:space="preserve"> </w:t>
      </w:r>
      <w:proofErr w:type="spellStart"/>
      <w:r w:rsidRPr="009F2272">
        <w:rPr>
          <w:rFonts w:ascii="Times New Roman" w:hAnsi="Times New Roman" w:cs="Times New Roman" w:eastAsia="Times New Roman"/>
          <w:sz w:val="28"/>
          <w:szCs w:val="28"/>
          <w:lang w:val="ru-RU"/>
        </w:rPr>
        <w:t>цифрлық</w:t>
      </w:r>
      <w:proofErr w:type="spellEnd"/>
      <w:r w:rsidRPr="009F2272">
        <w:rPr>
          <w:rFonts w:ascii="Times New Roman" w:hAnsi="Times New Roman" w:cs="Times New Roman" w:eastAsia="Times New Roman"/>
          <w:sz w:val="28"/>
          <w:szCs w:val="28"/>
          <w:lang w:val="ru-RU"/>
        </w:rPr>
        <w:t xml:space="preserve"> </w:t>
      </w:r>
      <w:proofErr w:type="spellStart"/>
      <w:r w:rsidRPr="009F2272">
        <w:rPr>
          <w:rFonts w:ascii="Times New Roman" w:hAnsi="Times New Roman" w:cs="Times New Roman" w:eastAsia="Times New Roman"/>
          <w:sz w:val="28"/>
          <w:szCs w:val="28"/>
          <w:lang w:val="ru-RU"/>
        </w:rPr>
        <w:t>әдеттерін</w:t>
      </w:r>
      <w:proofErr w:type="spellEnd"/>
      <w:r w:rsidRPr="009F2272">
        <w:rPr>
          <w:rFonts w:ascii="Times New Roman" w:hAnsi="Times New Roman" w:cs="Times New Roman" w:eastAsia="Times New Roman"/>
          <w:sz w:val="28"/>
          <w:szCs w:val="28"/>
          <w:lang w:val="ru-RU"/>
        </w:rPr>
        <w:t xml:space="preserve"> </w:t>
      </w:r>
      <w:proofErr w:type="spellStart"/>
      <w:r w:rsidRPr="009F2272">
        <w:rPr>
          <w:rFonts w:ascii="Times New Roman" w:hAnsi="Times New Roman" w:cs="Times New Roman" w:eastAsia="Times New Roman"/>
          <w:sz w:val="28"/>
          <w:szCs w:val="28"/>
          <w:lang w:val="ru-RU"/>
        </w:rPr>
        <w:t>толық</w:t>
      </w:r>
      <w:proofErr w:type="spellEnd"/>
      <w:r w:rsidRPr="009F2272">
        <w:rPr>
          <w:rFonts w:ascii="Times New Roman" w:hAnsi="Times New Roman" w:cs="Times New Roman" w:eastAsia="Times New Roman"/>
          <w:sz w:val="28"/>
          <w:szCs w:val="28"/>
          <w:lang w:val="ru-RU"/>
        </w:rPr>
        <w:t xml:space="preserve"> </w:t>
      </w:r>
      <w:proofErr w:type="spellStart"/>
      <w:r w:rsidRPr="009F2272">
        <w:rPr>
          <w:rFonts w:ascii="Times New Roman" w:hAnsi="Times New Roman" w:cs="Times New Roman" w:eastAsia="Times New Roman"/>
          <w:sz w:val="28"/>
          <w:szCs w:val="28"/>
          <w:lang w:val="ru-RU"/>
        </w:rPr>
        <w:t>сипаттамайтындықтан</w:t>
      </w:r>
      <w:proofErr w:type="spellEnd"/>
      <w:r w:rsidRPr="009F2272">
        <w:rPr>
          <w:rFonts w:ascii="Times New Roman" w:hAnsi="Times New Roman" w:cs="Times New Roman" w:eastAsia="Times New Roman"/>
          <w:sz w:val="28"/>
          <w:szCs w:val="28"/>
          <w:lang w:val="ru-RU"/>
        </w:rPr>
        <w:t xml:space="preserve">, бес </w:t>
      </w:r>
      <w:proofErr w:type="spellStart"/>
      <w:r w:rsidRPr="009F2272">
        <w:rPr>
          <w:rFonts w:ascii="Times New Roman" w:hAnsi="Times New Roman" w:cs="Times New Roman" w:eastAsia="Times New Roman"/>
          <w:sz w:val="28"/>
          <w:szCs w:val="28"/>
          <w:lang w:val="ru-RU"/>
        </w:rPr>
        <w:t>көрсеткішті</w:t>
      </w:r>
      <w:proofErr w:type="spellEnd"/>
      <w:r w:rsidRPr="009F2272">
        <w:rPr>
          <w:rFonts w:ascii="Times New Roman" w:hAnsi="Times New Roman" w:cs="Times New Roman" w:eastAsia="Times New Roman"/>
          <w:sz w:val="28"/>
          <w:szCs w:val="28"/>
          <w:lang w:val="ru-RU"/>
        </w:rPr>
        <w:t xml:space="preserve"> </w:t>
      </w:r>
      <w:proofErr w:type="spellStart"/>
      <w:r w:rsidRPr="009F2272">
        <w:rPr>
          <w:rFonts w:ascii="Times New Roman" w:hAnsi="Times New Roman" w:cs="Times New Roman" w:eastAsia="Times New Roman"/>
          <w:sz w:val="28"/>
          <w:szCs w:val="28"/>
          <w:lang w:val="ru-RU"/>
        </w:rPr>
        <w:t>біріктіретін</w:t>
      </w:r>
      <w:proofErr w:type="spellEnd"/>
      <w:r w:rsidRPr="009F2272">
        <w:rPr>
          <w:rFonts w:ascii="Times New Roman" w:hAnsi="Times New Roman" w:cs="Times New Roman" w:eastAsia="Times New Roman"/>
          <w:sz w:val="28"/>
          <w:szCs w:val="28"/>
          <w:lang w:val="ru-RU"/>
        </w:rPr>
        <w:t xml:space="preserve"> </w:t>
      </w:r>
      <w:proofErr w:type="spellStart"/>
      <w:r w:rsidRPr="009F2272">
        <w:rPr>
          <w:rFonts w:ascii="Times New Roman" w:hAnsi="Times New Roman" w:cs="Times New Roman" w:eastAsia="Times New Roman"/>
          <w:sz w:val="28"/>
          <w:szCs w:val="28"/>
          <w:lang w:val="ru-RU"/>
        </w:rPr>
        <w:t>авторлық</w:t>
      </w:r>
      <w:proofErr w:type="spellEnd"/>
      <w:r w:rsidRPr="009F2272">
        <w:rPr>
          <w:rFonts w:ascii="Times New Roman" w:hAnsi="Times New Roman" w:cs="Times New Roman" w:eastAsia="Times New Roman"/>
          <w:sz w:val="28"/>
          <w:szCs w:val="28"/>
          <w:lang w:val="ru-RU"/>
        </w:rPr>
        <w:t xml:space="preserve"> модель </w:t>
      </w:r>
      <w:proofErr w:type="spellStart"/>
      <w:r w:rsidRPr="009F2272">
        <w:rPr>
          <w:rFonts w:ascii="Times New Roman" w:hAnsi="Times New Roman" w:cs="Times New Roman" w:eastAsia="Times New Roman"/>
          <w:sz w:val="28"/>
          <w:szCs w:val="28"/>
          <w:lang w:val="ru-RU"/>
        </w:rPr>
        <w:t>ұсынылды</w:t>
      </w:r>
      <w:proofErr w:type="spellEnd"/>
      <w:r w:rsidRPr="009F2272">
        <w:rPr>
          <w:rFonts w:ascii="Times New Roman" w:hAnsi="Times New Roman" w:cs="Times New Roman" w:eastAsia="Times New Roman"/>
          <w:sz w:val="28"/>
          <w:szCs w:val="28"/>
          <w:lang w:val="ru-RU"/>
        </w:rPr>
        <w:t>.</w:t>
      </w:r>
      <w:r w:rsidR="0079387E" w:rsidRPr="009F2272">
        <w:rPr>
          <w:rFonts w:ascii="Times New Roman" w:hAnsi="Times New Roman" w:cs="Times New Roman" w:eastAsia="Times New Roman"/>
          <w:noProof/>
          <w:sz w:val="28"/>
          <w:szCs w:val="28"/>
          <w:lang w:val="ru-RU"/>
        </w:rPr>
        <w:t xml:space="preserve"> </w:t>
      </w:r>
    </w:p>
    <w:p w14:paraId="28CA8EAE" w14:textId="77777777" w:rsidR="00F94419" w:rsidRDefault="00F94419" w:rsidP="00DB37A2">
      <w:pPr>
        <w:pStyle w:val="a9"/>
        <w:keepNext/>
        <w:spacing w:before="120" w:after="60" w:line="240" w:lineRule="auto"/>
        <w:ind w:firstLine="0"/>
        <w:jc w:val="center"/>
        <w:rPr>
          <w:rFonts w:ascii="Times New Roman" w:hAnsi="Times New Roman" w:cs="Times New Roman"/>
          <w:noProof/>
          <w:sz w:val="28"/>
          <w:szCs w:val="28"/>
          <w:lang w:val="ru-RU"/>
        </w:rPr>
      </w:pPr>
      <w:r w:rsidRPr="009F2272">
        <w:rPr>
          <w:rFonts w:ascii="Times New Roman" w:hAnsi="Times New Roman" w:cs="Times New Roman" w:eastAsia="Times New Roman"/>
          <w:noProof/>
          <w:sz w:val="28"/>
          <w:szCs w:val="28"/>
          <w:lang w:val="ru-RU" w:eastAsia="ru-RU"/>
        </w:rPr>
        <w:drawing>
          <wp:inline distT="0" distB="0" distL="0" distR="0" wp14:anchorId="6519BDD5" wp14:editId="2794866C">
            <wp:extent cx="3600000" cy="2527958"/>
            <wp:effectExtent l="0" t="0" r="0" b="0"/>
            <wp:docPr id="46257100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600000" cy="2527958"/>
                    </a:xfrm>
                    <a:prstGeom prst="rect">
                      <a:avLst/>
                    </a:prstGeom>
                    <a:noFill/>
                    <a:ln>
                      <a:noFill/>
                    </a:ln>
                  </pic:spPr>
                </pic:pic>
              </a:graphicData>
            </a:graphic>
          </wp:inline>
        </w:drawing>
      </w:r>
    </w:p>
    <w:p>
      <w:pPr>
        <w:keepNext/>
        <w:spacing w:before="0" w:after="0" w:line="360" w:lineRule="auto"/>
        <w:ind w:firstLine="0"/>
        <w:jc w:val="center"/>
      </w:pPr>
      <w:r>
        <w:rPr>
          <w:rFonts w:ascii="Times New Roman" w:hAnsi="Times New Roman" w:cs="Times New Roman" w:eastAsia="Times New Roman"/>
          <w:sz w:val="28"/>
          <w:szCs w:val="28"/>
        </w:rPr>
        <w:t>8-сурет. Үш шартты оқушының цифрлық баланс индексінің көрсеткіші</w:t>
      </w:r>
    </w:p>
    <w:p>
      <w:pPr>
        <w:spacing w:before="0" w:after="120" w:line="360" w:lineRule="auto"/>
        <w:ind w:firstLine="0"/>
        <w:jc w:val="center"/>
      </w:pPr>
      <w:r>
        <w:rPr>
          <w:rFonts w:ascii="Times New Roman" w:hAnsi="Times New Roman" w:cs="Times New Roman" w:eastAsia="Times New Roman"/>
          <w:i/>
          <w:sz w:val="24"/>
          <w:szCs w:val="24"/>
        </w:rPr>
        <w:t>Дереккөз: автордың есептеуі</w:t>
      </w:r>
    </w:p>
    <w:p>
      <w:pPr>
        <w:keepNext/>
        <w:spacing w:before="120" w:after="0" w:line="360" w:lineRule="auto"/>
        <w:ind w:firstLine="0"/>
        <w:jc w:val="left"/>
      </w:pPr>
      <w:r>
        <w:rPr>
          <w:rFonts w:ascii="Times New Roman" w:hAnsi="Times New Roman" w:cs="Times New Roman" w:eastAsia="Times New Roman"/>
          <w:sz w:val="28"/>
          <w:szCs w:val="28"/>
        </w:rPr>
        <w:t>5-кесте. Цифрлық баланс индексінің көрсеткіштері мен салмақтары</w:t>
      </w:r>
    </w:p>
    <w:tbl>
      <w:tblPr>
        <w:tblStyle w:val="aff0"/>
        <w:tblW w:w="9070" w:type="dxa"/>
        <w:jc w:val="center"/>
        <w:tblLook w:val="04A0" w:firstRow="1" w:lastRow="0" w:firstColumn="1" w:lastColumn="0" w:noHBand="0" w:noVBand="1"/>
      </w:tblPr>
      <w:tblGrid>
        <w:gridCol w:w="3018"/>
        <w:gridCol w:w="3031"/>
        <w:gridCol w:w="3021"/>
      </w:tblGrid>
      <w:tr w:rsidR="00FC76B0" w:rsidRPr="009F2272" w14:paraId="1D1746F6" w14:textId="77777777" w:rsidTr="00F94419">
        <w:trPr>
          <w:cantSplit/>
          <w:jc w:val="center"/>
        </w:trPr>
        <w:tc>
          <w:tcPr>
            <w:tcW w:w="3018" w:type="dxa"/>
          </w:tcPr>
          <w:p w14:paraId="10516BFA" w14:textId="77777777" w:rsidR="00FC76B0" w:rsidRPr="009F2272" w:rsidRDefault="00F94419" w:rsidP="00DB37A2">
            <w:pPr>
              <w:pStyle w:val="a9"/>
              <w:keepNext/>
              <w:spacing w:before="0" w:after="0" w:line="240" w:lineRule="auto"/>
              <w:ind w:firstLine="0"/>
              <w:jc w:val="left"/>
              <w:rPr>
                <w:rFonts w:ascii="Times New Roman" w:hAnsi="Times New Roman" w:cs="Times New Roman"/>
                <w:sz w:val="28"/>
                <w:szCs w:val="28"/>
              </w:rPr>
            </w:pPr>
            <w:r w:rsidRPr="009F2272">
              <w:rPr>
                <w:rFonts w:ascii="Times New Roman" w:hAnsi="Times New Roman" w:cs="Times New Roman" w:eastAsia="Times New Roman"/>
                <w:sz w:val="24"/>
                <w:szCs w:val="24"/>
              </w:rPr>
              <w:t>Белгі</w:t>
            </w:r>
          </w:p>
        </w:tc>
        <w:tc>
          <w:tcPr>
            <w:tcW w:w="3031" w:type="dxa"/>
          </w:tcPr>
          <w:p w14:paraId="1EA81609" w14:textId="77777777" w:rsidR="00FC76B0" w:rsidRPr="009F2272" w:rsidRDefault="00F94419" w:rsidP="00DB37A2">
            <w:pPr>
              <w:pStyle w:val="a9"/>
              <w:keepNext/>
              <w:spacing w:before="0" w:after="0" w:line="240" w:lineRule="auto"/>
              <w:ind w:firstLine="0"/>
              <w:jc w:val="left"/>
              <w:rPr>
                <w:rFonts w:ascii="Times New Roman" w:hAnsi="Times New Roman" w:cs="Times New Roman"/>
                <w:sz w:val="28"/>
                <w:szCs w:val="28"/>
              </w:rPr>
            </w:pPr>
            <w:r w:rsidRPr="009F2272">
              <w:rPr>
                <w:rFonts w:ascii="Times New Roman" w:hAnsi="Times New Roman" w:cs="Times New Roman" w:eastAsia="Times New Roman"/>
                <w:sz w:val="24"/>
                <w:szCs w:val="24"/>
              </w:rPr>
              <w:t>Көрсеткіш</w:t>
            </w:r>
          </w:p>
        </w:tc>
        <w:tc>
          <w:tcPr>
            <w:tcW w:w="3021" w:type="dxa"/>
          </w:tcPr>
          <w:p w14:paraId="3162244C" w14:textId="77777777" w:rsidR="00FC76B0" w:rsidRPr="009F2272" w:rsidRDefault="00F94419" w:rsidP="00DB37A2">
            <w:pPr>
              <w:pStyle w:val="a9"/>
              <w:keepNext/>
              <w:spacing w:before="0" w:after="0" w:line="240" w:lineRule="auto"/>
              <w:ind w:firstLine="0"/>
              <w:jc w:val="left"/>
              <w:rPr>
                <w:rFonts w:ascii="Times New Roman" w:hAnsi="Times New Roman" w:cs="Times New Roman"/>
                <w:sz w:val="28"/>
                <w:szCs w:val="28"/>
              </w:rPr>
            </w:pPr>
            <w:r w:rsidRPr="009F2272">
              <w:rPr>
                <w:rFonts w:ascii="Times New Roman" w:hAnsi="Times New Roman" w:cs="Times New Roman" w:eastAsia="Times New Roman"/>
                <w:sz w:val="24"/>
                <w:szCs w:val="24"/>
              </w:rPr>
              <w:t>Салмақ</w:t>
            </w:r>
          </w:p>
        </w:tc>
      </w:tr>
      <w:tr w:rsidR="00FC76B0" w:rsidRPr="009F2272" w14:paraId="520D4AED" w14:textId="77777777" w:rsidTr="00F94419">
        <w:trPr>
          <w:cantSplit/>
          <w:jc w:val="center"/>
        </w:trPr>
        <w:tc>
          <w:tcPr>
            <w:tcW w:w="3018" w:type="dxa"/>
          </w:tcPr>
          <w:p w14:paraId="210A0C8F" w14:textId="77777777" w:rsidR="00FC76B0" w:rsidRPr="009F2272" w:rsidRDefault="00F94419" w:rsidP="00DB37A2">
            <w:pPr>
              <w:pStyle w:val="a9"/>
              <w:keepNext/>
              <w:spacing w:before="0" w:after="0" w:line="240" w:lineRule="auto"/>
              <w:ind w:firstLine="0"/>
              <w:jc w:val="left"/>
              <w:rPr>
                <w:rFonts w:ascii="Times New Roman" w:hAnsi="Times New Roman" w:cs="Times New Roman"/>
                <w:sz w:val="28"/>
                <w:szCs w:val="28"/>
              </w:rPr>
            </w:pPr>
            <w:r w:rsidRPr="009F2272">
              <w:rPr>
                <w:rFonts w:ascii="Times New Roman" w:hAnsi="Times New Roman" w:cs="Times New Roman" w:eastAsia="Times New Roman"/>
                <w:sz w:val="24"/>
                <w:szCs w:val="24"/>
              </w:rPr>
              <w:t>E</w:t>
            </w:r>
          </w:p>
        </w:tc>
        <w:tc>
          <w:tcPr>
            <w:tcW w:w="3031" w:type="dxa"/>
          </w:tcPr>
          <w:p w14:paraId="19907E7A" w14:textId="77777777" w:rsidR="00FC76B0" w:rsidRPr="009F2272" w:rsidRDefault="00F94419" w:rsidP="00F94419">
            <w:pPr>
              <w:pStyle w:val="a9"/>
              <w:keepNext/>
              <w:spacing w:before="0" w:after="0" w:line="240" w:lineRule="auto"/>
              <w:ind w:firstLine="0"/>
              <w:jc w:val="left"/>
              <w:rPr>
                <w:rFonts w:ascii="Times New Roman" w:hAnsi="Times New Roman" w:cs="Times New Roman"/>
                <w:sz w:val="28"/>
                <w:szCs w:val="28"/>
              </w:rPr>
            </w:pPr>
            <w:r w:rsidRPr="009F2272">
              <w:rPr>
                <w:rFonts w:ascii="Times New Roman" w:hAnsi="Times New Roman" w:cs="Times New Roman" w:eastAsia="Times New Roman"/>
                <w:sz w:val="24"/>
                <w:szCs w:val="24"/>
              </w:rPr>
              <w:t>Ойын-сауыққа жұмсалатын экран уақыты</w:t>
            </w:r>
          </w:p>
        </w:tc>
        <w:tc>
          <w:tcPr>
            <w:tcW w:w="3021" w:type="dxa"/>
          </w:tcPr>
          <w:p w14:paraId="5750CE75" w14:textId="77777777" w:rsidR="00FC76B0" w:rsidRPr="009F2272" w:rsidRDefault="00F94419" w:rsidP="00DB37A2">
            <w:pPr>
              <w:pStyle w:val="a9"/>
              <w:keepNext/>
              <w:spacing w:before="0" w:after="0" w:line="240" w:lineRule="auto"/>
              <w:ind w:firstLine="0"/>
              <w:jc w:val="left"/>
              <w:rPr>
                <w:rFonts w:ascii="Times New Roman" w:hAnsi="Times New Roman" w:cs="Times New Roman"/>
                <w:sz w:val="28"/>
                <w:szCs w:val="28"/>
              </w:rPr>
            </w:pPr>
            <w:r w:rsidRPr="009F2272">
              <w:rPr>
                <w:rFonts w:ascii="Times New Roman" w:hAnsi="Times New Roman" w:cs="Times New Roman" w:eastAsia="Times New Roman"/>
                <w:sz w:val="24"/>
                <w:szCs w:val="24"/>
              </w:rPr>
              <w:t>30</w:t>
            </w:r>
          </w:p>
        </w:tc>
      </w:tr>
      <w:tr w:rsidR="00FC76B0" w:rsidRPr="009F2272" w14:paraId="519B5A0D" w14:textId="77777777" w:rsidTr="00F94419">
        <w:trPr>
          <w:cantSplit/>
          <w:jc w:val="center"/>
        </w:trPr>
        <w:tc>
          <w:tcPr>
            <w:tcW w:w="3018" w:type="dxa"/>
          </w:tcPr>
          <w:p w14:paraId="63003991" w14:textId="77777777" w:rsidR="00FC76B0" w:rsidRPr="009F2272" w:rsidRDefault="00F94419" w:rsidP="00DB37A2">
            <w:pPr>
              <w:pStyle w:val="a9"/>
              <w:keepNext/>
              <w:spacing w:before="0" w:after="0" w:line="240" w:lineRule="auto"/>
              <w:ind w:firstLine="0"/>
              <w:jc w:val="left"/>
              <w:rPr>
                <w:rFonts w:ascii="Times New Roman" w:hAnsi="Times New Roman" w:cs="Times New Roman"/>
                <w:sz w:val="28"/>
                <w:szCs w:val="28"/>
              </w:rPr>
            </w:pPr>
            <w:r w:rsidRPr="009F2272">
              <w:rPr>
                <w:rFonts w:ascii="Times New Roman" w:hAnsi="Times New Roman" w:cs="Times New Roman" w:eastAsia="Times New Roman"/>
                <w:sz w:val="24"/>
                <w:szCs w:val="24"/>
              </w:rPr>
              <w:t>F</w:t>
            </w:r>
          </w:p>
        </w:tc>
        <w:tc>
          <w:tcPr>
            <w:tcW w:w="3031" w:type="dxa"/>
          </w:tcPr>
          <w:p w14:paraId="1AAD56DB" w14:textId="77777777" w:rsidR="00FC76B0" w:rsidRPr="009F2272" w:rsidRDefault="00F94419" w:rsidP="00F94419">
            <w:pPr>
              <w:pStyle w:val="a9"/>
              <w:keepNext/>
              <w:spacing w:before="0" w:after="0" w:line="240" w:lineRule="auto"/>
              <w:ind w:firstLine="0"/>
              <w:jc w:val="left"/>
              <w:rPr>
                <w:rFonts w:ascii="Times New Roman" w:hAnsi="Times New Roman" w:cs="Times New Roman"/>
                <w:sz w:val="28"/>
                <w:szCs w:val="28"/>
              </w:rPr>
            </w:pPr>
            <w:r w:rsidRPr="009F2272">
              <w:rPr>
                <w:rFonts w:ascii="Times New Roman" w:hAnsi="Times New Roman" w:cs="Times New Roman" w:eastAsia="Times New Roman"/>
                <w:sz w:val="24"/>
                <w:szCs w:val="24"/>
              </w:rPr>
              <w:t>Телефонды тексеру жиілігі</w:t>
            </w:r>
          </w:p>
        </w:tc>
        <w:tc>
          <w:tcPr>
            <w:tcW w:w="3021" w:type="dxa"/>
          </w:tcPr>
          <w:p w14:paraId="06E9C79C" w14:textId="77777777" w:rsidR="00FC76B0" w:rsidRPr="009F2272" w:rsidRDefault="00F94419" w:rsidP="00DB37A2">
            <w:pPr>
              <w:pStyle w:val="a9"/>
              <w:keepNext/>
              <w:spacing w:before="0" w:after="0" w:line="240" w:lineRule="auto"/>
              <w:ind w:firstLine="0"/>
              <w:jc w:val="left"/>
              <w:rPr>
                <w:rFonts w:ascii="Times New Roman" w:hAnsi="Times New Roman" w:cs="Times New Roman"/>
                <w:sz w:val="28"/>
                <w:szCs w:val="28"/>
              </w:rPr>
            </w:pPr>
            <w:r w:rsidRPr="009F2272">
              <w:rPr>
                <w:rFonts w:ascii="Times New Roman" w:hAnsi="Times New Roman" w:cs="Times New Roman" w:eastAsia="Times New Roman"/>
                <w:sz w:val="24"/>
                <w:szCs w:val="24"/>
              </w:rPr>
              <w:t>15</w:t>
            </w:r>
          </w:p>
        </w:tc>
      </w:tr>
      <w:tr w:rsidR="00FC76B0" w:rsidRPr="009F2272" w14:paraId="087C11A2" w14:textId="77777777" w:rsidTr="00F94419">
        <w:trPr>
          <w:cantSplit/>
          <w:jc w:val="center"/>
        </w:trPr>
        <w:tc>
          <w:tcPr>
            <w:tcW w:w="3018" w:type="dxa"/>
          </w:tcPr>
          <w:p w14:paraId="4FDA8F45" w14:textId="77777777" w:rsidR="00FC76B0" w:rsidRPr="009F2272" w:rsidRDefault="00F94419" w:rsidP="00DB37A2">
            <w:pPr>
              <w:pStyle w:val="a9"/>
              <w:keepNext/>
              <w:spacing w:before="0" w:after="0" w:line="240" w:lineRule="auto"/>
              <w:ind w:firstLine="0"/>
              <w:jc w:val="left"/>
              <w:rPr>
                <w:rFonts w:ascii="Times New Roman" w:hAnsi="Times New Roman" w:cs="Times New Roman"/>
                <w:sz w:val="28"/>
                <w:szCs w:val="28"/>
              </w:rPr>
            </w:pPr>
            <w:r w:rsidRPr="009F2272">
              <w:rPr>
                <w:rFonts w:ascii="Times New Roman" w:hAnsi="Times New Roman" w:cs="Times New Roman" w:eastAsia="Times New Roman"/>
                <w:sz w:val="24"/>
                <w:szCs w:val="24"/>
              </w:rPr>
              <w:t>B</w:t>
            </w:r>
          </w:p>
        </w:tc>
        <w:tc>
          <w:tcPr>
            <w:tcW w:w="3031" w:type="dxa"/>
          </w:tcPr>
          <w:p w14:paraId="0EB72F26" w14:textId="77777777" w:rsidR="00FC76B0" w:rsidRPr="009F2272" w:rsidRDefault="00F94419" w:rsidP="00F94419">
            <w:pPr>
              <w:pStyle w:val="a9"/>
              <w:keepNext/>
              <w:spacing w:before="0" w:after="0" w:line="240" w:lineRule="auto"/>
              <w:ind w:firstLine="0"/>
              <w:jc w:val="left"/>
              <w:rPr>
                <w:rFonts w:ascii="Times New Roman" w:hAnsi="Times New Roman" w:cs="Times New Roman"/>
                <w:sz w:val="28"/>
                <w:szCs w:val="28"/>
              </w:rPr>
            </w:pPr>
            <w:r w:rsidRPr="009F2272">
              <w:rPr>
                <w:rFonts w:ascii="Times New Roman" w:hAnsi="Times New Roman" w:cs="Times New Roman" w:eastAsia="Times New Roman"/>
                <w:sz w:val="24"/>
                <w:szCs w:val="24"/>
              </w:rPr>
              <w:t>Ұйқы алдындағы телефон қолдану</w:t>
            </w:r>
          </w:p>
        </w:tc>
        <w:tc>
          <w:tcPr>
            <w:tcW w:w="3021" w:type="dxa"/>
          </w:tcPr>
          <w:p w14:paraId="2498798E" w14:textId="77777777" w:rsidR="00FC76B0" w:rsidRPr="009F2272" w:rsidRDefault="00F94419" w:rsidP="00DB37A2">
            <w:pPr>
              <w:pStyle w:val="a9"/>
              <w:keepNext/>
              <w:spacing w:before="0" w:after="0" w:line="240" w:lineRule="auto"/>
              <w:ind w:firstLine="0"/>
              <w:jc w:val="left"/>
              <w:rPr>
                <w:rFonts w:ascii="Times New Roman" w:hAnsi="Times New Roman" w:cs="Times New Roman"/>
                <w:sz w:val="28"/>
                <w:szCs w:val="28"/>
              </w:rPr>
            </w:pPr>
            <w:r w:rsidRPr="009F2272">
              <w:rPr>
                <w:rFonts w:ascii="Times New Roman" w:hAnsi="Times New Roman" w:cs="Times New Roman" w:eastAsia="Times New Roman"/>
                <w:sz w:val="24"/>
                <w:szCs w:val="24"/>
              </w:rPr>
              <w:t>20</w:t>
            </w:r>
          </w:p>
        </w:tc>
      </w:tr>
      <w:tr w:rsidR="00FC76B0" w:rsidRPr="009F2272" w14:paraId="0E92A113" w14:textId="77777777" w:rsidTr="00F94419">
        <w:trPr>
          <w:cantSplit/>
          <w:jc w:val="center"/>
        </w:trPr>
        <w:tc>
          <w:tcPr>
            <w:tcW w:w="3018" w:type="dxa"/>
          </w:tcPr>
          <w:p w14:paraId="1ABD2D8D" w14:textId="77777777" w:rsidR="00FC76B0" w:rsidRPr="009F2272" w:rsidRDefault="00F94419" w:rsidP="00DB37A2">
            <w:pPr>
              <w:pStyle w:val="a9"/>
              <w:keepNext/>
              <w:spacing w:before="0" w:after="0" w:line="240" w:lineRule="auto"/>
              <w:ind w:firstLine="0"/>
              <w:jc w:val="left"/>
              <w:rPr>
                <w:rFonts w:ascii="Times New Roman" w:hAnsi="Times New Roman" w:cs="Times New Roman"/>
                <w:sz w:val="28"/>
                <w:szCs w:val="28"/>
              </w:rPr>
            </w:pPr>
            <w:r w:rsidRPr="009F2272">
              <w:rPr>
                <w:rFonts w:ascii="Times New Roman" w:hAnsi="Times New Roman" w:cs="Times New Roman" w:eastAsia="Times New Roman"/>
                <w:sz w:val="24"/>
                <w:szCs w:val="24"/>
              </w:rPr>
              <w:t>C</w:t>
            </w:r>
          </w:p>
        </w:tc>
        <w:tc>
          <w:tcPr>
            <w:tcW w:w="3031" w:type="dxa"/>
          </w:tcPr>
          <w:p w14:paraId="66892874" w14:textId="77777777" w:rsidR="00FC76B0" w:rsidRPr="009F2272" w:rsidRDefault="00F94419" w:rsidP="00F94419">
            <w:pPr>
              <w:pStyle w:val="a9"/>
              <w:keepNext/>
              <w:spacing w:before="0" w:after="0" w:line="240" w:lineRule="auto"/>
              <w:ind w:firstLine="0"/>
              <w:jc w:val="left"/>
              <w:rPr>
                <w:rFonts w:ascii="Times New Roman" w:hAnsi="Times New Roman" w:cs="Times New Roman"/>
                <w:sz w:val="28"/>
                <w:szCs w:val="28"/>
              </w:rPr>
            </w:pPr>
            <w:r w:rsidRPr="009F2272">
              <w:rPr>
                <w:rFonts w:ascii="Times New Roman" w:hAnsi="Times New Roman" w:cs="Times New Roman" w:eastAsia="Times New Roman"/>
                <w:sz w:val="24"/>
                <w:szCs w:val="24"/>
              </w:rPr>
              <w:t>Жоспарланған уақыттан асып кету</w:t>
            </w:r>
          </w:p>
        </w:tc>
        <w:tc>
          <w:tcPr>
            <w:tcW w:w="3021" w:type="dxa"/>
          </w:tcPr>
          <w:p w14:paraId="36E1C6C1" w14:textId="77777777" w:rsidR="00FC76B0" w:rsidRPr="009F2272" w:rsidRDefault="00F94419" w:rsidP="00DB37A2">
            <w:pPr>
              <w:pStyle w:val="a9"/>
              <w:keepNext/>
              <w:spacing w:before="0" w:after="0" w:line="240" w:lineRule="auto"/>
              <w:ind w:firstLine="0"/>
              <w:jc w:val="left"/>
              <w:rPr>
                <w:rFonts w:ascii="Times New Roman" w:hAnsi="Times New Roman" w:cs="Times New Roman"/>
                <w:sz w:val="28"/>
                <w:szCs w:val="28"/>
              </w:rPr>
            </w:pPr>
            <w:r w:rsidRPr="009F2272">
              <w:rPr>
                <w:rFonts w:ascii="Times New Roman" w:hAnsi="Times New Roman" w:cs="Times New Roman" w:eastAsia="Times New Roman"/>
                <w:sz w:val="24"/>
                <w:szCs w:val="24"/>
              </w:rPr>
              <w:t>20</w:t>
            </w:r>
          </w:p>
        </w:tc>
      </w:tr>
      <w:tr w:rsidR="00FC76B0" w:rsidRPr="009F2272" w14:paraId="5EAC63EA" w14:textId="77777777" w:rsidTr="00F94419">
        <w:trPr>
          <w:cantSplit/>
          <w:jc w:val="center"/>
        </w:trPr>
        <w:tc>
          <w:tcPr>
            <w:tcW w:w="3018" w:type="dxa"/>
          </w:tcPr>
          <w:p w14:paraId="2A3A09E7" w14:textId="77777777" w:rsidR="00FC76B0" w:rsidRPr="009F2272" w:rsidRDefault="00F94419" w:rsidP="00DB37A2">
            <w:pPr>
              <w:pStyle w:val="a9"/>
              <w:spacing w:before="0" w:after="0" w:line="240" w:lineRule="auto"/>
              <w:ind w:firstLine="0"/>
              <w:jc w:val="left"/>
              <w:rPr>
                <w:rFonts w:ascii="Times New Roman" w:hAnsi="Times New Roman" w:cs="Times New Roman"/>
                <w:sz w:val="28"/>
                <w:szCs w:val="28"/>
              </w:rPr>
            </w:pPr>
            <w:r w:rsidRPr="009F2272">
              <w:rPr>
                <w:rFonts w:ascii="Times New Roman" w:hAnsi="Times New Roman" w:cs="Times New Roman" w:eastAsia="Times New Roman"/>
                <w:sz w:val="24"/>
                <w:szCs w:val="24"/>
              </w:rPr>
              <w:t>Z</w:t>
            </w:r>
          </w:p>
        </w:tc>
        <w:tc>
          <w:tcPr>
            <w:tcW w:w="3031" w:type="dxa"/>
          </w:tcPr>
          <w:p w14:paraId="0F9ABF02" w14:textId="77777777" w:rsidR="00FC76B0" w:rsidRPr="009F2272" w:rsidRDefault="00F94419" w:rsidP="00F94419">
            <w:pPr>
              <w:pStyle w:val="a9"/>
              <w:spacing w:before="0" w:after="0" w:line="240" w:lineRule="auto"/>
              <w:ind w:firstLine="0"/>
              <w:jc w:val="left"/>
              <w:rPr>
                <w:rFonts w:ascii="Times New Roman" w:hAnsi="Times New Roman" w:cs="Times New Roman"/>
                <w:sz w:val="28"/>
                <w:szCs w:val="28"/>
              </w:rPr>
            </w:pPr>
            <w:r w:rsidRPr="009F2272">
              <w:rPr>
                <w:rFonts w:ascii="Times New Roman" w:hAnsi="Times New Roman" w:cs="Times New Roman" w:eastAsia="Times New Roman"/>
                <w:sz w:val="24"/>
                <w:szCs w:val="24"/>
              </w:rPr>
              <w:t>Зейінге кедергі келтіруі</w:t>
            </w:r>
          </w:p>
        </w:tc>
        <w:tc>
          <w:tcPr>
            <w:tcW w:w="3021" w:type="dxa"/>
          </w:tcPr>
          <w:p w14:paraId="3E9E6C45" w14:textId="77777777" w:rsidR="00FC76B0" w:rsidRPr="009F2272" w:rsidRDefault="00F94419" w:rsidP="00DB37A2">
            <w:pPr>
              <w:pStyle w:val="a9"/>
              <w:spacing w:before="0" w:after="0" w:line="240" w:lineRule="auto"/>
              <w:ind w:firstLine="0"/>
              <w:jc w:val="left"/>
              <w:rPr>
                <w:rFonts w:ascii="Times New Roman" w:hAnsi="Times New Roman" w:cs="Times New Roman"/>
                <w:sz w:val="28"/>
                <w:szCs w:val="28"/>
              </w:rPr>
            </w:pPr>
            <w:r w:rsidRPr="009F2272">
              <w:rPr>
                <w:rFonts w:ascii="Times New Roman" w:hAnsi="Times New Roman" w:cs="Times New Roman" w:eastAsia="Times New Roman"/>
                <w:sz w:val="24"/>
                <w:szCs w:val="24"/>
              </w:rPr>
              <w:t>15</w:t>
            </w:r>
          </w:p>
        </w:tc>
      </w:tr>
    </w:tbl>
    <w:p>
      <w:pPr>
        <w:spacing w:before="0" w:after="120" w:line="360" w:lineRule="auto"/>
        <w:ind w:firstLine="0"/>
        <w:jc w:val="left"/>
      </w:pPr>
      <w:r>
        <w:rPr>
          <w:rFonts w:ascii="Times New Roman" w:hAnsi="Times New Roman" w:cs="Times New Roman" w:eastAsia="Times New Roman"/>
          <w:i/>
          <w:sz w:val="24"/>
          <w:szCs w:val="24"/>
        </w:rPr>
        <w:t>Дереккөз: автордың құрастыруы</w:t>
      </w:r>
    </w:p>
    <w:p w14:paraId="1681E17A" w14:textId="77777777" w:rsidR="00FC76B0" w:rsidRPr="009F2272" w:rsidRDefault="00F94419" w:rsidP="00DB37A2">
      <w:pPr>
        <w:pStyle w:val="a9"/>
        <w:spacing w:before="0" w:after="0" w:line="360" w:lineRule="auto"/>
        <w:ind w:firstLine="709"/>
        <w:jc w:val="both"/>
        <w:rPr>
          <w:rFonts w:ascii="Times New Roman" w:hAnsi="Times New Roman" w:cs="Times New Roman"/>
          <w:sz w:val="28"/>
          <w:szCs w:val="28"/>
        </w:rPr>
      </w:pPr>
      <w:r w:rsidRPr="009F2272">
        <w:rPr>
          <w:rFonts w:ascii="Times New Roman" w:hAnsi="Times New Roman" w:cs="Times New Roman" w:eastAsia="Times New Roman"/>
          <w:sz w:val="28"/>
          <w:szCs w:val="28"/>
        </w:rPr>
        <w:t>Өлшем бірліктері әртүрлі болғандықтан, көрсеткіштер 0 мен 1 аралығына нормаланады. Қарапайым нормалау тәсілі: x_norm = (x − x_min)/(x_max − x_min). Платформада әр көрсеткіш үшін алдын ала белгіленген шекаралар мен жауап санаттары қолданылуы мүмкін.</w:t>
      </w:r>
    </w:p>
    <w:p w14:paraId="58464686" w14:textId="3F6C277F" w:rsidR="0079387E" w:rsidRPr="009F2272" w:rsidRDefault="00F94419" w:rsidP="00F94419">
      <w:pPr>
        <w:pStyle w:val="a9"/>
        <w:spacing w:before="0" w:after="0" w:line="360" w:lineRule="auto"/>
        <w:ind w:firstLine="709"/>
        <w:jc w:val="both"/>
        <w:rPr>
          <w:rFonts w:ascii="Times New Roman" w:hAnsi="Times New Roman" w:cs="Times New Roman"/>
          <w:sz w:val="28"/>
          <w:szCs w:val="28"/>
          <w:lang w:val="kk-KZ"/>
        </w:rPr>
      </w:pPr>
      <w:proofErr w:type="spellStart"/>
      <w:r w:rsidRPr="009F2272">
        <w:rPr>
          <w:rFonts w:ascii="Times New Roman" w:hAnsi="Times New Roman" w:cs="Times New Roman" w:eastAsia="Times New Roman"/>
          <w:sz w:val="28"/>
          <w:szCs w:val="28"/>
          <w:lang w:val="ru-RU"/>
        </w:rPr>
        <w:t>Авторлық</w:t>
      </w:r>
      <w:proofErr w:type="spellEnd"/>
      <w:r w:rsidRPr="009F2272">
        <w:rPr>
          <w:rFonts w:ascii="Times New Roman" w:hAnsi="Times New Roman" w:cs="Times New Roman" w:eastAsia="Times New Roman"/>
          <w:sz w:val="28"/>
          <w:szCs w:val="28"/>
          <w:lang w:val="ru-RU"/>
        </w:rPr>
        <w:t xml:space="preserve"> </w:t>
      </w:r>
      <w:proofErr w:type="spellStart"/>
      <w:r w:rsidRPr="009F2272">
        <w:rPr>
          <w:rFonts w:ascii="Times New Roman" w:hAnsi="Times New Roman" w:cs="Times New Roman" w:eastAsia="Times New Roman"/>
          <w:sz w:val="28"/>
          <w:szCs w:val="28"/>
          <w:lang w:val="ru-RU"/>
        </w:rPr>
        <w:t>цифрлық</w:t>
      </w:r>
      <w:proofErr w:type="spellEnd"/>
      <w:r w:rsidRPr="009F2272">
        <w:rPr>
          <w:rFonts w:ascii="Times New Roman" w:hAnsi="Times New Roman" w:cs="Times New Roman" w:eastAsia="Times New Roman"/>
          <w:sz w:val="28"/>
          <w:szCs w:val="28"/>
          <w:lang w:val="ru-RU"/>
        </w:rPr>
        <w:t xml:space="preserve"> баланс </w:t>
      </w:r>
      <w:proofErr w:type="spellStart"/>
      <w:r w:rsidRPr="009F2272">
        <w:rPr>
          <w:rFonts w:ascii="Times New Roman" w:hAnsi="Times New Roman" w:cs="Times New Roman" w:eastAsia="Times New Roman"/>
          <w:sz w:val="28"/>
          <w:szCs w:val="28"/>
          <w:lang w:val="ru-RU"/>
        </w:rPr>
        <w:t>индексінің</w:t>
      </w:r>
      <w:proofErr w:type="spellEnd"/>
      <w:r w:rsidRPr="009F2272">
        <w:rPr>
          <w:rFonts w:ascii="Times New Roman" w:hAnsi="Times New Roman" w:cs="Times New Roman" w:eastAsia="Times New Roman"/>
          <w:sz w:val="28"/>
          <w:szCs w:val="28"/>
          <w:lang w:val="ru-RU"/>
        </w:rPr>
        <w:t xml:space="preserve"> </w:t>
      </w:r>
      <w:proofErr w:type="spellStart"/>
      <w:r w:rsidRPr="009F2272">
        <w:rPr>
          <w:rFonts w:ascii="Times New Roman" w:hAnsi="Times New Roman" w:cs="Times New Roman" w:eastAsia="Times New Roman"/>
          <w:sz w:val="28"/>
          <w:szCs w:val="28"/>
          <w:lang w:val="ru-RU"/>
        </w:rPr>
        <w:t>формуласы</w:t>
      </w:r>
      <w:proofErr w:type="spellEnd"/>
      <w:r w:rsidRPr="009F2272">
        <w:rPr>
          <w:rFonts w:ascii="Times New Roman" w:hAnsi="Times New Roman" w:cs="Times New Roman" w:eastAsia="Times New Roman"/>
          <w:sz w:val="28"/>
          <w:szCs w:val="28"/>
          <w:lang w:val="ru-RU"/>
        </w:rPr>
        <w:t xml:space="preserve">: </w:t>
      </w:r>
    </w:p>
    <w:p w14:paraId="44B36713" w14:textId="3333FE71" w:rsidR="0079387E" w:rsidRPr="009F2272" w:rsidRDefault="00F94419" w:rsidP="00F94419">
      <w:pPr>
        <w:pStyle w:val="a9"/>
        <w:spacing w:before="0" w:after="0" w:line="360" w:lineRule="auto"/>
        <w:ind w:firstLine="0"/>
        <w:jc w:val="center"/>
        <w:rPr>
          <w:rFonts w:ascii="Times New Roman" w:hAnsi="Times New Roman" w:cs="Times New Roman"/>
          <w:sz w:val="28"/>
          <w:szCs w:val="28"/>
          <w:lang w:val="kk-KZ"/>
        </w:rPr>
      </w:pPr>
      <w:r w:rsidRPr="009F2272">
        <w:rPr>
          <w:rFonts w:ascii="Times New Roman" w:hAnsi="Times New Roman" w:cs="Times New Roman" w:eastAsia="Times New Roman"/>
          <w:sz w:val="28"/>
          <w:szCs w:val="28"/>
          <w:lang w:val="kk-KZ"/>
        </w:rPr>
        <w:t>DBI = 100 − (30E + 15F + 20B + 20C + 15Z).</w:t>
      </w:r>
    </w:p>
    <w:p w14:paraId="0FB3B427" w14:textId="22980FED" w:rsidR="00FC76B0" w:rsidRPr="009F2272" w:rsidRDefault="00F94419" w:rsidP="00DB37A2">
      <w:pPr>
        <w:pStyle w:val="a9"/>
        <w:spacing w:before="0" w:after="0" w:line="360" w:lineRule="auto"/>
        <w:ind w:firstLine="709"/>
        <w:jc w:val="both"/>
        <w:rPr>
          <w:rFonts w:ascii="Times New Roman" w:hAnsi="Times New Roman" w:cs="Times New Roman"/>
          <w:sz w:val="28"/>
          <w:szCs w:val="28"/>
          <w:lang w:val="kk-KZ"/>
        </w:rPr>
      </w:pPr>
      <w:r w:rsidRPr="009F2272">
        <w:rPr>
          <w:rFonts w:ascii="Times New Roman" w:hAnsi="Times New Roman" w:cs="Times New Roman" w:eastAsia="Times New Roman"/>
          <w:sz w:val="28"/>
          <w:szCs w:val="28"/>
          <w:lang w:val="kk-KZ"/>
        </w:rPr>
        <w:t>Мұнда E, F, B, C, Z — 0–1 аралығындағы нормаланған көрсеткіштер. Индекс жоғары болған сайын модель бойынша әдеттердің теңгерімділігі жоғары деп түсіндіріледі.</w:t>
      </w:r>
    </w:p>
    <w:p w14:paraId="2D61B2A5" w14:textId="6CB4FD94" w:rsidR="0079387E" w:rsidRPr="009F2272" w:rsidRDefault="00F94419" w:rsidP="00F94419">
      <w:pPr>
        <w:pStyle w:val="a9"/>
        <w:spacing w:before="0" w:after="0" w:line="360" w:lineRule="auto"/>
        <w:ind w:firstLine="709"/>
        <w:jc w:val="both"/>
        <w:rPr>
          <w:rFonts w:ascii="Times New Roman" w:hAnsi="Times New Roman" w:cs="Times New Roman"/>
          <w:sz w:val="28"/>
          <w:szCs w:val="28"/>
          <w:lang w:val="kk-KZ"/>
        </w:rPr>
      </w:pPr>
      <w:r w:rsidRPr="009F2272">
        <w:rPr>
          <w:rFonts w:ascii="Times New Roman" w:hAnsi="Times New Roman" w:cs="Times New Roman" w:eastAsia="Times New Roman"/>
          <w:sz w:val="28"/>
          <w:szCs w:val="28"/>
          <w:lang w:val="kk-KZ"/>
        </w:rPr>
        <w:t>Мысал: E = 0,4; F = 0,6; B = 0,5; C = 0,3; Z = 0,4 болса,</w:t>
      </w:r>
    </w:p>
    <w:p w14:paraId="00E04173" w14:textId="7671105F" w:rsidR="0079387E" w:rsidRPr="009F2272" w:rsidRDefault="00F94419" w:rsidP="00F94419">
      <w:pPr>
        <w:pStyle w:val="a9"/>
        <w:spacing w:before="0" w:after="0" w:line="360" w:lineRule="auto"/>
        <w:ind w:firstLine="0"/>
        <w:jc w:val="center"/>
        <w:rPr>
          <w:rFonts w:ascii="Times New Roman" w:hAnsi="Times New Roman" w:cs="Times New Roman"/>
          <w:sz w:val="28"/>
          <w:szCs w:val="28"/>
          <w:lang w:val="kk-KZ"/>
        </w:rPr>
      </w:pPr>
      <w:r w:rsidRPr="009F2272">
        <w:rPr>
          <w:rFonts w:ascii="Times New Roman" w:hAnsi="Times New Roman" w:cs="Times New Roman" w:eastAsia="Times New Roman"/>
          <w:sz w:val="28"/>
          <w:szCs w:val="28"/>
          <w:lang w:val="kk-KZ"/>
        </w:rPr>
        <w:t>DBI = 100 − (12 + 9 + 10 + 6 + 6) = 57 ұпай.</w:t>
      </w:r>
    </w:p>
    <w:p w14:paraId="7C1303CC" w14:textId="031612EA" w:rsidR="00FC76B0" w:rsidRPr="009F2272" w:rsidRDefault="00F94419" w:rsidP="00DB37A2">
      <w:pPr>
        <w:pStyle w:val="a9"/>
        <w:spacing w:before="0" w:after="0" w:line="360" w:lineRule="auto"/>
        <w:ind w:firstLine="709"/>
        <w:jc w:val="both"/>
        <w:rPr>
          <w:rFonts w:ascii="Times New Roman" w:hAnsi="Times New Roman" w:cs="Times New Roman"/>
          <w:sz w:val="28"/>
          <w:szCs w:val="28"/>
          <w:lang w:val="kk-KZ"/>
        </w:rPr>
      </w:pPr>
      <w:r w:rsidRPr="009F2272">
        <w:rPr>
          <w:rFonts w:ascii="Times New Roman" w:hAnsi="Times New Roman" w:cs="Times New Roman" w:eastAsia="Times New Roman"/>
          <w:sz w:val="28"/>
          <w:szCs w:val="28"/>
          <w:lang w:val="kk-KZ"/>
        </w:rPr>
        <w:t>Бұл — есептеу әдісін түсіндіретін шартты мысал. Салмақ коэффициенттері авторлық болжамға негізделген және медициналық тексерілген шкала емес.</w:t>
      </w:r>
    </w:p>
    <w:p w14:paraId="415AA4DA" w14:textId="770774CE" w:rsidR="00D92C3A" w:rsidRPr="00F94419" w:rsidRDefault="00A607A2" w:rsidP="00DB37A2">
      <w:pPr>
        <w:pStyle w:val="a9"/>
        <w:spacing w:before="0" w:after="0" w:line="360" w:lineRule="auto"/>
        <w:ind w:firstLine="709"/>
        <w:jc w:val="both"/>
        <w:rPr>
          <w:rFonts w:ascii="Times New Roman" w:hAnsi="Times New Roman" w:cs="Times New Roman"/>
          <w:sz w:val="28"/>
          <w:szCs w:val="28"/>
          <w:lang w:val="kk-KZ"/>
        </w:rPr>
      </w:pPr>
      <w:r>
        <w:rPr>
          <w:rFonts w:ascii="Times New Roman" w:hAnsi="Times New Roman" w:cs="Times New Roman" w:eastAsia="Times New Roman"/>
          <w:sz w:val="28"/>
          <w:szCs w:val="28"/>
          <w:lang w:val="kk-KZ"/>
        </w:rPr>
        <w:t>З</w:t>
      </w:r>
      <w:r w:rsidR="00D92C3A" w:rsidRPr="00F94419">
        <w:rPr>
          <w:rFonts w:ascii="Times New Roman" w:hAnsi="Times New Roman" w:cs="Times New Roman" w:eastAsia="Times New Roman"/>
          <w:sz w:val="28"/>
          <w:szCs w:val="28"/>
          <w:lang w:val="kk-KZ"/>
        </w:rPr>
        <w:t>ерттеу барысында бірнеше көрсеткішті бір уақытта ескеретін авторлық математикалық модель құру қажеттілігі туындады.</w:t>
      </w:r>
    </w:p>
    <w:p w14:paraId="4D73240C" w14:textId="77777777" w:rsidR="00D92C3A" w:rsidRPr="00F94419" w:rsidRDefault="00D92C3A" w:rsidP="00DB37A2">
      <w:pPr>
        <w:pStyle w:val="a9"/>
        <w:spacing w:before="0" w:after="0" w:line="360" w:lineRule="auto"/>
        <w:ind w:firstLine="709"/>
        <w:jc w:val="both"/>
        <w:rPr>
          <w:rFonts w:ascii="Times New Roman" w:hAnsi="Times New Roman" w:cs="Times New Roman"/>
          <w:sz w:val="28"/>
          <w:szCs w:val="28"/>
          <w:lang w:val="kk-KZ"/>
        </w:rPr>
      </w:pPr>
      <w:r w:rsidRPr="00F94419">
        <w:rPr>
          <w:rFonts w:ascii="Times New Roman" w:hAnsi="Times New Roman" w:cs="Times New Roman" w:eastAsia="Times New Roman"/>
          <w:sz w:val="28"/>
          <w:szCs w:val="28"/>
          <w:lang w:val="kk-KZ"/>
        </w:rPr>
        <w:t xml:space="preserve">Осы мақсатта </w:t>
      </w:r>
      <w:r w:rsidRPr="00F94419">
        <w:rPr>
          <w:rFonts w:ascii="Times New Roman" w:hAnsi="Times New Roman" w:cs="Times New Roman" w:eastAsia="Times New Roman"/>
          <w:b/>
          <w:bCs/>
          <w:sz w:val="28"/>
          <w:szCs w:val="28"/>
          <w:lang w:val="kk-KZ"/>
        </w:rPr>
        <w:t>Digital Balance Index (DBI) — Цифрлық баланс индексі</w:t>
      </w:r>
      <w:r w:rsidRPr="00F94419">
        <w:rPr>
          <w:rFonts w:ascii="Times New Roman" w:hAnsi="Times New Roman" w:cs="Times New Roman" w:eastAsia="Times New Roman"/>
          <w:sz w:val="28"/>
          <w:szCs w:val="28"/>
          <w:lang w:val="kk-KZ"/>
        </w:rPr>
        <w:t xml:space="preserve"> әзірленді. DBI — адамның смартфонды пайдалану ерекшеліктерін бірнеше көрсеткіш бойынша біріктіріп, нәтижені 0-ден 100-ге дейінгі шартты сандық көрсеткішпен сипаттайтын авторлық математикалық модель.</w:t>
      </w:r>
    </w:p>
    <w:p w14:paraId="553ACCEE" w14:textId="77777777" w:rsidR="00D92C3A" w:rsidRPr="00F94419" w:rsidRDefault="00D92C3A" w:rsidP="00DB37A2">
      <w:pPr>
        <w:pStyle w:val="a9"/>
        <w:spacing w:before="0" w:after="0" w:line="360" w:lineRule="auto"/>
        <w:ind w:firstLine="709"/>
        <w:jc w:val="both"/>
        <w:rPr>
          <w:rFonts w:ascii="Times New Roman" w:hAnsi="Times New Roman" w:cs="Times New Roman"/>
          <w:sz w:val="28"/>
          <w:szCs w:val="28"/>
          <w:lang w:val="kk-KZ"/>
        </w:rPr>
      </w:pPr>
      <w:r w:rsidRPr="00F94419">
        <w:rPr>
          <w:rFonts w:ascii="Times New Roman" w:hAnsi="Times New Roman" w:cs="Times New Roman" w:eastAsia="Times New Roman"/>
          <w:sz w:val="28"/>
          <w:szCs w:val="28"/>
          <w:lang w:val="kk-KZ"/>
        </w:rPr>
        <w:t>Модельдің негізгі мақсаты — адамға медициналық диагноз қою емес, оның цифрлық әдеттерін салыстырмалы түрде бағалау және қай бағытқа көбірек назар аудару керектігін анықтау.</w:t>
      </w:r>
    </w:p>
    <w:p w14:paraId="7F9B80A0" w14:textId="77777777" w:rsidR="00D92C3A" w:rsidRPr="005406A7" w:rsidRDefault="00D92C3A" w:rsidP="00DB37A2">
      <w:pPr>
        <w:pStyle w:val="a9"/>
        <w:keepNext/>
        <w:spacing w:before="0" w:after="0" w:line="360" w:lineRule="auto"/>
        <w:ind w:firstLine="709"/>
        <w:jc w:val="both"/>
        <w:rPr>
          <w:rFonts w:ascii="Times New Roman" w:hAnsi="Times New Roman" w:cs="Times New Roman"/>
          <w:b/>
          <w:bCs/>
          <w:sz w:val="28"/>
          <w:szCs w:val="28"/>
          <w:lang w:val="kk-KZ"/>
        </w:rPr>
      </w:pPr>
      <w:r w:rsidRPr="005406A7">
        <w:rPr>
          <w:rFonts w:ascii="Times New Roman" w:hAnsi="Times New Roman" w:cs="Times New Roman" w:eastAsia="Times New Roman"/>
          <w:b/>
          <w:sz w:val="28"/>
          <w:szCs w:val="28"/>
          <w:lang w:val="kk-KZ"/>
        </w:rPr>
        <w:t>Көрсеткіштерге салмақ беру</w:t>
      </w:r>
    </w:p>
    <w:p w14:paraId="0BA2777C" w14:textId="77777777" w:rsidR="00D92C3A" w:rsidRPr="009F2272" w:rsidRDefault="00D92C3A" w:rsidP="00DB37A2">
      <w:pPr>
        <w:pStyle w:val="a9"/>
        <w:spacing w:before="0" w:after="0" w:line="360" w:lineRule="auto"/>
        <w:ind w:firstLine="709"/>
        <w:jc w:val="both"/>
        <w:rPr>
          <w:rFonts w:ascii="Times New Roman" w:hAnsi="Times New Roman" w:cs="Times New Roman"/>
          <w:sz w:val="28"/>
          <w:szCs w:val="28"/>
        </w:rPr>
      </w:pPr>
      <w:r w:rsidRPr="005406A7">
        <w:rPr>
          <w:rFonts w:ascii="Times New Roman" w:hAnsi="Times New Roman" w:cs="Times New Roman" w:eastAsia="Times New Roman"/>
          <w:sz w:val="28"/>
          <w:szCs w:val="28"/>
          <w:lang w:val="kk-KZ"/>
        </w:rPr>
        <w:t xml:space="preserve">Барлық фактор цифрлық балансқа бірдей әсер етеді деп қабылдау дұрыс болмайды. </w:t>
      </w:r>
      <w:r w:rsidRPr="009F2272">
        <w:rPr>
          <w:rFonts w:ascii="Times New Roman" w:hAnsi="Times New Roman" w:cs="Times New Roman" w:eastAsia="Times New Roman"/>
          <w:sz w:val="28"/>
          <w:szCs w:val="28"/>
        </w:rPr>
        <w:t>Сондықтан модельде әр көрсеткішке жеке салмақ коэффициенті берілді.</w:t>
      </w:r>
    </w:p>
    <w:p>
      <w:pPr>
        <w:keepNext/>
        <w:spacing w:before="120" w:after="0" w:line="360" w:lineRule="auto"/>
        <w:ind w:firstLine="0"/>
        <w:jc w:val="left"/>
      </w:pPr>
      <w:r>
        <w:rPr>
          <w:rFonts w:ascii="Times New Roman" w:hAnsi="Times New Roman" w:cs="Times New Roman" w:eastAsia="Times New Roman"/>
          <w:sz w:val="28"/>
          <w:szCs w:val="28"/>
        </w:rPr>
        <w:t>6-кесте. Көрсеткіштердің салмақ коэффициенттері</w:t>
      </w:r>
    </w:p>
    <w:tbl>
      <w:tblPr>
        <w:tblW w:w="9070" w:type="dxa"/>
        <w:jc w:val="center"/>
        <w:tblCellSpacing w:w="15" w:type="dxa"/>
        <w:tblCellMar>
          <w:top w:w="15" w:type="dxa"/>
          <w:left w:w="15" w:type="dxa"/>
          <w:bottom w:w="15" w:type="dxa"/>
          <w:right w:w="15" w:type="dxa"/>
        </w:tblCellMar>
        <w:tblLook w:val="04A0" w:firstRow="1" w:lastRow="0" w:firstColumn="1" w:lastColumn="0" w:noHBand="0" w:noVBand="1"/>
      </w:tblPr>
      <w:tblGrid>
        <w:gridCol w:w="3864"/>
        <w:gridCol w:w="2498"/>
        <w:gridCol w:w="2708"/>
      </w:tblGrid>
      <w:tr w:rsidR="00D92C3A" w:rsidRPr="009F2272" w14:paraId="5B1E5188" w14:textId="77777777" w:rsidTr="00D92C3A">
        <w:trPr>
          <w:cantSplit/>
          <w:tblCellSpacing w:w="15" w:type="dxa"/>
        </w:trPr>
        <w:tc>
          <w:tcPr>
            <w:tcW w:w="3864" w:type="dxa"/>
            <w:vAlign w:val="center"/>
            <w:hideMark/>
          </w:tcPr>
          <w:p w14:paraId="72CE7F2D" w14:textId="77777777" w:rsidR="00D92C3A" w:rsidRPr="009F2272" w:rsidRDefault="00D92C3A" w:rsidP="00DB37A2">
            <w:pPr>
              <w:pStyle w:val="a9"/>
              <w:keepNext/>
              <w:spacing w:before="0" w:after="0" w:line="240" w:lineRule="auto"/>
              <w:ind w:firstLine="0"/>
              <w:jc w:val="left"/>
              <w:rPr>
                <w:rFonts w:ascii="Times New Roman" w:hAnsi="Times New Roman" w:cs="Times New Roman"/>
                <w:b/>
                <w:bCs/>
                <w:sz w:val="28"/>
                <w:szCs w:val="28"/>
              </w:rPr>
            </w:pPr>
            <w:r w:rsidRPr="009F2272">
              <w:rPr>
                <w:rFonts w:ascii="Times New Roman" w:hAnsi="Times New Roman" w:cs="Times New Roman" w:eastAsia="Times New Roman"/>
                <w:b/>
                <w:bCs/>
                <w:sz w:val="24"/>
                <w:szCs w:val="24"/>
              </w:rPr>
              <w:t>Көрсеткіш</w:t>
            </w:r>
          </w:p>
        </w:tc>
        <w:tc>
          <w:tcPr>
            <w:tcW w:w="2498" w:type="dxa"/>
            <w:vAlign w:val="center"/>
            <w:hideMark/>
          </w:tcPr>
          <w:p w14:paraId="76F1C4D9" w14:textId="77777777" w:rsidR="00D92C3A" w:rsidRPr="009F2272" w:rsidRDefault="00D92C3A" w:rsidP="00DB37A2">
            <w:pPr>
              <w:pStyle w:val="a9"/>
              <w:keepNext/>
              <w:spacing w:before="0" w:after="0" w:line="240" w:lineRule="auto"/>
              <w:ind w:firstLine="0"/>
              <w:jc w:val="left"/>
              <w:rPr>
                <w:rFonts w:ascii="Times New Roman" w:hAnsi="Times New Roman" w:cs="Times New Roman"/>
                <w:b/>
                <w:bCs/>
                <w:sz w:val="28"/>
                <w:szCs w:val="28"/>
              </w:rPr>
            </w:pPr>
            <w:r w:rsidRPr="009F2272">
              <w:rPr>
                <w:rFonts w:ascii="Times New Roman" w:hAnsi="Times New Roman" w:cs="Times New Roman" w:eastAsia="Times New Roman"/>
                <w:b/>
                <w:bCs/>
                <w:sz w:val="24"/>
                <w:szCs w:val="24"/>
              </w:rPr>
              <w:t>Белгіленуі</w:t>
            </w:r>
          </w:p>
        </w:tc>
        <w:tc>
          <w:tcPr>
            <w:tcW w:w="2708" w:type="dxa"/>
            <w:vAlign w:val="center"/>
            <w:hideMark/>
          </w:tcPr>
          <w:p w14:paraId="3419C16D" w14:textId="77777777" w:rsidR="00D92C3A" w:rsidRPr="009F2272" w:rsidRDefault="00D92C3A" w:rsidP="00DB37A2">
            <w:pPr>
              <w:pStyle w:val="a9"/>
              <w:keepNext/>
              <w:spacing w:before="0" w:after="0" w:line="240" w:lineRule="auto"/>
              <w:ind w:firstLine="0"/>
              <w:jc w:val="left"/>
              <w:rPr>
                <w:rFonts w:ascii="Times New Roman" w:hAnsi="Times New Roman" w:cs="Times New Roman"/>
                <w:b/>
                <w:bCs/>
                <w:sz w:val="28"/>
                <w:szCs w:val="28"/>
              </w:rPr>
            </w:pPr>
            <w:r w:rsidRPr="009F2272">
              <w:rPr>
                <w:rFonts w:ascii="Times New Roman" w:hAnsi="Times New Roman" w:cs="Times New Roman" w:eastAsia="Times New Roman"/>
                <w:b/>
                <w:bCs/>
                <w:sz w:val="24"/>
                <w:szCs w:val="24"/>
              </w:rPr>
              <w:t>Салмағы</w:t>
            </w:r>
          </w:p>
        </w:tc>
      </w:tr>
      <w:tr w:rsidR="00D92C3A" w:rsidRPr="009F2272" w14:paraId="3D8AFB3A" w14:textId="77777777" w:rsidTr="00D92C3A">
        <w:trPr>
          <w:cantSplit/>
          <w:tblCellSpacing w:w="15" w:type="dxa"/>
        </w:trPr>
        <w:tc>
          <w:tcPr>
            <w:tcW w:w="3864" w:type="dxa"/>
            <w:vAlign w:val="center"/>
            <w:hideMark/>
          </w:tcPr>
          <w:p w14:paraId="352AAD91" w14:textId="77777777" w:rsidR="00D92C3A" w:rsidRPr="009F2272" w:rsidRDefault="00D92C3A" w:rsidP="00DB37A2">
            <w:pPr>
              <w:pStyle w:val="a9"/>
              <w:keepNext/>
              <w:spacing w:before="0" w:after="0" w:line="240" w:lineRule="auto"/>
              <w:ind w:firstLine="0"/>
              <w:jc w:val="left"/>
              <w:rPr>
                <w:rFonts w:ascii="Times New Roman" w:hAnsi="Times New Roman" w:cs="Times New Roman"/>
                <w:sz w:val="28"/>
                <w:szCs w:val="28"/>
              </w:rPr>
            </w:pPr>
            <w:r w:rsidRPr="009F2272">
              <w:rPr>
                <w:rFonts w:ascii="Times New Roman" w:hAnsi="Times New Roman" w:cs="Times New Roman" w:eastAsia="Times New Roman"/>
                <w:sz w:val="24"/>
                <w:szCs w:val="24"/>
              </w:rPr>
              <w:t>Ойын-сауық экран уақыты</w:t>
            </w:r>
          </w:p>
        </w:tc>
        <w:tc>
          <w:tcPr>
            <w:tcW w:w="2498" w:type="dxa"/>
            <w:vAlign w:val="center"/>
            <w:hideMark/>
          </w:tcPr>
          <w:p w14:paraId="41516160" w14:textId="77777777" w:rsidR="00D92C3A" w:rsidRPr="009F2272" w:rsidRDefault="00D92C3A" w:rsidP="00DB37A2">
            <w:pPr>
              <w:pStyle w:val="a9"/>
              <w:keepNext/>
              <w:spacing w:before="0" w:after="0" w:line="240" w:lineRule="auto"/>
              <w:ind w:firstLine="0"/>
              <w:jc w:val="left"/>
              <w:rPr>
                <w:rFonts w:ascii="Times New Roman" w:hAnsi="Times New Roman" w:cs="Times New Roman"/>
                <w:sz w:val="28"/>
                <w:szCs w:val="28"/>
              </w:rPr>
            </w:pPr>
            <w:r w:rsidRPr="009F2272">
              <w:rPr>
                <w:rFonts w:ascii="Times New Roman" w:hAnsi="Times New Roman" w:cs="Times New Roman" w:eastAsia="Times New Roman"/>
                <w:sz w:val="24"/>
                <w:szCs w:val="24"/>
              </w:rPr>
              <w:t>E</w:t>
            </w:r>
          </w:p>
        </w:tc>
        <w:tc>
          <w:tcPr>
            <w:tcW w:w="2708" w:type="dxa"/>
            <w:vAlign w:val="center"/>
            <w:hideMark/>
          </w:tcPr>
          <w:p w14:paraId="6A118793" w14:textId="77777777" w:rsidR="00D92C3A" w:rsidRPr="009F2272" w:rsidRDefault="00D92C3A" w:rsidP="00DB37A2">
            <w:pPr>
              <w:pStyle w:val="a9"/>
              <w:keepNext/>
              <w:spacing w:before="0" w:after="0" w:line="240" w:lineRule="auto"/>
              <w:ind w:firstLine="0"/>
              <w:jc w:val="left"/>
              <w:rPr>
                <w:rFonts w:ascii="Times New Roman" w:hAnsi="Times New Roman" w:cs="Times New Roman"/>
                <w:sz w:val="28"/>
                <w:szCs w:val="28"/>
              </w:rPr>
            </w:pPr>
            <w:r w:rsidRPr="009F2272">
              <w:rPr>
                <w:rFonts w:ascii="Times New Roman" w:hAnsi="Times New Roman" w:cs="Times New Roman" w:eastAsia="Times New Roman"/>
                <w:sz w:val="24"/>
                <w:szCs w:val="24"/>
              </w:rPr>
              <w:t>30%</w:t>
            </w:r>
          </w:p>
        </w:tc>
      </w:tr>
      <w:tr w:rsidR="00D92C3A" w:rsidRPr="009F2272" w14:paraId="6834611D" w14:textId="77777777" w:rsidTr="00D92C3A">
        <w:trPr>
          <w:cantSplit/>
          <w:tblCellSpacing w:w="15" w:type="dxa"/>
        </w:trPr>
        <w:tc>
          <w:tcPr>
            <w:tcW w:w="3864" w:type="dxa"/>
            <w:vAlign w:val="center"/>
            <w:hideMark/>
          </w:tcPr>
          <w:p w14:paraId="17D4BE55" w14:textId="77777777" w:rsidR="00D92C3A" w:rsidRPr="009F2272" w:rsidRDefault="00D92C3A" w:rsidP="00DB37A2">
            <w:pPr>
              <w:pStyle w:val="a9"/>
              <w:keepNext/>
              <w:spacing w:before="0" w:after="0" w:line="240" w:lineRule="auto"/>
              <w:ind w:firstLine="0"/>
              <w:jc w:val="left"/>
              <w:rPr>
                <w:rFonts w:ascii="Times New Roman" w:hAnsi="Times New Roman" w:cs="Times New Roman"/>
                <w:sz w:val="28"/>
                <w:szCs w:val="28"/>
              </w:rPr>
            </w:pPr>
            <w:r w:rsidRPr="009F2272">
              <w:rPr>
                <w:rFonts w:ascii="Times New Roman" w:hAnsi="Times New Roman" w:cs="Times New Roman" w:eastAsia="Times New Roman"/>
                <w:sz w:val="24"/>
                <w:szCs w:val="24"/>
              </w:rPr>
              <w:t>Телефонды тексеру жиілігі</w:t>
            </w:r>
          </w:p>
        </w:tc>
        <w:tc>
          <w:tcPr>
            <w:tcW w:w="2498" w:type="dxa"/>
            <w:vAlign w:val="center"/>
            <w:hideMark/>
          </w:tcPr>
          <w:p w14:paraId="579689AF" w14:textId="77777777" w:rsidR="00D92C3A" w:rsidRPr="009F2272" w:rsidRDefault="00D92C3A" w:rsidP="00DB37A2">
            <w:pPr>
              <w:pStyle w:val="a9"/>
              <w:keepNext/>
              <w:spacing w:before="0" w:after="0" w:line="240" w:lineRule="auto"/>
              <w:ind w:firstLine="0"/>
              <w:jc w:val="left"/>
              <w:rPr>
                <w:rFonts w:ascii="Times New Roman" w:hAnsi="Times New Roman" w:cs="Times New Roman"/>
                <w:sz w:val="28"/>
                <w:szCs w:val="28"/>
              </w:rPr>
            </w:pPr>
            <w:r w:rsidRPr="009F2272">
              <w:rPr>
                <w:rFonts w:ascii="Times New Roman" w:hAnsi="Times New Roman" w:cs="Times New Roman" w:eastAsia="Times New Roman"/>
                <w:sz w:val="24"/>
                <w:szCs w:val="24"/>
              </w:rPr>
              <w:t>F</w:t>
            </w:r>
          </w:p>
        </w:tc>
        <w:tc>
          <w:tcPr>
            <w:tcW w:w="2708" w:type="dxa"/>
            <w:vAlign w:val="center"/>
            <w:hideMark/>
          </w:tcPr>
          <w:p w14:paraId="452CF15D" w14:textId="77777777" w:rsidR="00D92C3A" w:rsidRPr="009F2272" w:rsidRDefault="00D92C3A" w:rsidP="00DB37A2">
            <w:pPr>
              <w:pStyle w:val="a9"/>
              <w:keepNext/>
              <w:spacing w:before="0" w:after="0" w:line="240" w:lineRule="auto"/>
              <w:ind w:firstLine="0"/>
              <w:jc w:val="left"/>
              <w:rPr>
                <w:rFonts w:ascii="Times New Roman" w:hAnsi="Times New Roman" w:cs="Times New Roman"/>
                <w:sz w:val="28"/>
                <w:szCs w:val="28"/>
              </w:rPr>
            </w:pPr>
            <w:r w:rsidRPr="009F2272">
              <w:rPr>
                <w:rFonts w:ascii="Times New Roman" w:hAnsi="Times New Roman" w:cs="Times New Roman" w:eastAsia="Times New Roman"/>
                <w:sz w:val="24"/>
                <w:szCs w:val="24"/>
              </w:rPr>
              <w:t>15%</w:t>
            </w:r>
          </w:p>
        </w:tc>
      </w:tr>
      <w:tr w:rsidR="00D92C3A" w:rsidRPr="009F2272" w14:paraId="05DF2EFC" w14:textId="77777777" w:rsidTr="00D92C3A">
        <w:trPr>
          <w:cantSplit/>
          <w:tblCellSpacing w:w="15" w:type="dxa"/>
        </w:trPr>
        <w:tc>
          <w:tcPr>
            <w:tcW w:w="3864" w:type="dxa"/>
            <w:vAlign w:val="center"/>
            <w:hideMark/>
          </w:tcPr>
          <w:p w14:paraId="3C7E77B1" w14:textId="77777777" w:rsidR="00D92C3A" w:rsidRPr="009F2272" w:rsidRDefault="00D92C3A" w:rsidP="00DB37A2">
            <w:pPr>
              <w:pStyle w:val="a9"/>
              <w:keepNext/>
              <w:spacing w:before="0" w:after="0" w:line="240" w:lineRule="auto"/>
              <w:ind w:firstLine="0"/>
              <w:jc w:val="left"/>
              <w:rPr>
                <w:rFonts w:ascii="Times New Roman" w:hAnsi="Times New Roman" w:cs="Times New Roman"/>
                <w:sz w:val="28"/>
                <w:szCs w:val="28"/>
              </w:rPr>
            </w:pPr>
            <w:r w:rsidRPr="009F2272">
              <w:rPr>
                <w:rFonts w:ascii="Times New Roman" w:hAnsi="Times New Roman" w:cs="Times New Roman" w:eastAsia="Times New Roman"/>
                <w:sz w:val="24"/>
                <w:szCs w:val="24"/>
              </w:rPr>
              <w:t>Ұйқы алдындағы пайдалану</w:t>
            </w:r>
          </w:p>
        </w:tc>
        <w:tc>
          <w:tcPr>
            <w:tcW w:w="2498" w:type="dxa"/>
            <w:vAlign w:val="center"/>
            <w:hideMark/>
          </w:tcPr>
          <w:p w14:paraId="5AC29931" w14:textId="77777777" w:rsidR="00D92C3A" w:rsidRPr="009F2272" w:rsidRDefault="00D92C3A" w:rsidP="00DB37A2">
            <w:pPr>
              <w:pStyle w:val="a9"/>
              <w:keepNext/>
              <w:spacing w:before="0" w:after="0" w:line="240" w:lineRule="auto"/>
              <w:ind w:firstLine="0"/>
              <w:jc w:val="left"/>
              <w:rPr>
                <w:rFonts w:ascii="Times New Roman" w:hAnsi="Times New Roman" w:cs="Times New Roman"/>
                <w:sz w:val="28"/>
                <w:szCs w:val="28"/>
              </w:rPr>
            </w:pPr>
            <w:r w:rsidRPr="009F2272">
              <w:rPr>
                <w:rFonts w:ascii="Times New Roman" w:hAnsi="Times New Roman" w:cs="Times New Roman" w:eastAsia="Times New Roman"/>
                <w:sz w:val="24"/>
                <w:szCs w:val="24"/>
              </w:rPr>
              <w:t>B</w:t>
            </w:r>
          </w:p>
        </w:tc>
        <w:tc>
          <w:tcPr>
            <w:tcW w:w="2708" w:type="dxa"/>
            <w:vAlign w:val="center"/>
            <w:hideMark/>
          </w:tcPr>
          <w:p w14:paraId="767BC91C" w14:textId="77777777" w:rsidR="00D92C3A" w:rsidRPr="009F2272" w:rsidRDefault="00D92C3A" w:rsidP="00DB37A2">
            <w:pPr>
              <w:pStyle w:val="a9"/>
              <w:keepNext/>
              <w:spacing w:before="0" w:after="0" w:line="240" w:lineRule="auto"/>
              <w:ind w:firstLine="0"/>
              <w:jc w:val="left"/>
              <w:rPr>
                <w:rFonts w:ascii="Times New Roman" w:hAnsi="Times New Roman" w:cs="Times New Roman"/>
                <w:sz w:val="28"/>
                <w:szCs w:val="28"/>
              </w:rPr>
            </w:pPr>
            <w:r w:rsidRPr="009F2272">
              <w:rPr>
                <w:rFonts w:ascii="Times New Roman" w:hAnsi="Times New Roman" w:cs="Times New Roman" w:eastAsia="Times New Roman"/>
                <w:sz w:val="24"/>
                <w:szCs w:val="24"/>
              </w:rPr>
              <w:t>20%</w:t>
            </w:r>
          </w:p>
        </w:tc>
      </w:tr>
      <w:tr w:rsidR="00D92C3A" w:rsidRPr="009F2272" w14:paraId="73C63AF2" w14:textId="77777777" w:rsidTr="00D92C3A">
        <w:trPr>
          <w:cantSplit/>
          <w:tblCellSpacing w:w="15" w:type="dxa"/>
        </w:trPr>
        <w:tc>
          <w:tcPr>
            <w:tcW w:w="3864" w:type="dxa"/>
            <w:vAlign w:val="center"/>
            <w:hideMark/>
          </w:tcPr>
          <w:p w14:paraId="5E1A3E1B" w14:textId="77777777" w:rsidR="00D92C3A" w:rsidRPr="009F2272" w:rsidRDefault="00D92C3A" w:rsidP="00DB37A2">
            <w:pPr>
              <w:pStyle w:val="a9"/>
              <w:keepNext/>
              <w:spacing w:before="0" w:after="0" w:line="240" w:lineRule="auto"/>
              <w:ind w:firstLine="0"/>
              <w:jc w:val="left"/>
              <w:rPr>
                <w:rFonts w:ascii="Times New Roman" w:hAnsi="Times New Roman" w:cs="Times New Roman"/>
                <w:sz w:val="28"/>
                <w:szCs w:val="28"/>
              </w:rPr>
            </w:pPr>
            <w:r w:rsidRPr="009F2272">
              <w:rPr>
                <w:rFonts w:ascii="Times New Roman" w:hAnsi="Times New Roman" w:cs="Times New Roman" w:eastAsia="Times New Roman"/>
                <w:sz w:val="24"/>
                <w:szCs w:val="24"/>
              </w:rPr>
              <w:t>Жоспарланған уақыттан асып кету</w:t>
            </w:r>
          </w:p>
        </w:tc>
        <w:tc>
          <w:tcPr>
            <w:tcW w:w="2498" w:type="dxa"/>
            <w:vAlign w:val="center"/>
            <w:hideMark/>
          </w:tcPr>
          <w:p w14:paraId="2FCD735E" w14:textId="77777777" w:rsidR="00D92C3A" w:rsidRPr="009F2272" w:rsidRDefault="00D92C3A" w:rsidP="00DB37A2">
            <w:pPr>
              <w:pStyle w:val="a9"/>
              <w:keepNext/>
              <w:spacing w:before="0" w:after="0" w:line="240" w:lineRule="auto"/>
              <w:ind w:firstLine="0"/>
              <w:jc w:val="left"/>
              <w:rPr>
                <w:rFonts w:ascii="Times New Roman" w:hAnsi="Times New Roman" w:cs="Times New Roman"/>
                <w:sz w:val="28"/>
                <w:szCs w:val="28"/>
              </w:rPr>
            </w:pPr>
            <w:r w:rsidRPr="009F2272">
              <w:rPr>
                <w:rFonts w:ascii="Times New Roman" w:hAnsi="Times New Roman" w:cs="Times New Roman" w:eastAsia="Times New Roman"/>
                <w:sz w:val="24"/>
                <w:szCs w:val="24"/>
              </w:rPr>
              <w:t>C</w:t>
            </w:r>
          </w:p>
        </w:tc>
        <w:tc>
          <w:tcPr>
            <w:tcW w:w="2708" w:type="dxa"/>
            <w:vAlign w:val="center"/>
            <w:hideMark/>
          </w:tcPr>
          <w:p w14:paraId="77CFA3A7" w14:textId="77777777" w:rsidR="00D92C3A" w:rsidRPr="009F2272" w:rsidRDefault="00D92C3A" w:rsidP="00DB37A2">
            <w:pPr>
              <w:pStyle w:val="a9"/>
              <w:keepNext/>
              <w:spacing w:before="0" w:after="0" w:line="240" w:lineRule="auto"/>
              <w:ind w:firstLine="0"/>
              <w:jc w:val="left"/>
              <w:rPr>
                <w:rFonts w:ascii="Times New Roman" w:hAnsi="Times New Roman" w:cs="Times New Roman"/>
                <w:sz w:val="28"/>
                <w:szCs w:val="28"/>
              </w:rPr>
            </w:pPr>
            <w:r w:rsidRPr="009F2272">
              <w:rPr>
                <w:rFonts w:ascii="Times New Roman" w:hAnsi="Times New Roman" w:cs="Times New Roman" w:eastAsia="Times New Roman"/>
                <w:sz w:val="24"/>
                <w:szCs w:val="24"/>
              </w:rPr>
              <w:t>20%</w:t>
            </w:r>
          </w:p>
        </w:tc>
      </w:tr>
      <w:tr w:rsidR="00D92C3A" w:rsidRPr="009F2272" w14:paraId="67372541" w14:textId="77777777" w:rsidTr="00D92C3A">
        <w:trPr>
          <w:cantSplit/>
          <w:tblCellSpacing w:w="15" w:type="dxa"/>
        </w:trPr>
        <w:tc>
          <w:tcPr>
            <w:tcW w:w="3864" w:type="dxa"/>
            <w:vAlign w:val="center"/>
            <w:hideMark/>
          </w:tcPr>
          <w:p w14:paraId="16D04ABB" w14:textId="77777777" w:rsidR="00D92C3A" w:rsidRPr="009F2272" w:rsidRDefault="00D92C3A" w:rsidP="00DB37A2">
            <w:pPr>
              <w:pStyle w:val="a9"/>
              <w:keepNext/>
              <w:spacing w:before="0" w:after="0" w:line="240" w:lineRule="auto"/>
              <w:ind w:firstLine="0"/>
              <w:jc w:val="left"/>
              <w:rPr>
                <w:rFonts w:ascii="Times New Roman" w:hAnsi="Times New Roman" w:cs="Times New Roman"/>
                <w:sz w:val="28"/>
                <w:szCs w:val="28"/>
              </w:rPr>
            </w:pPr>
            <w:r w:rsidRPr="009F2272">
              <w:rPr>
                <w:rFonts w:ascii="Times New Roman" w:hAnsi="Times New Roman" w:cs="Times New Roman" w:eastAsia="Times New Roman"/>
                <w:sz w:val="24"/>
                <w:szCs w:val="24"/>
              </w:rPr>
              <w:t>Зейіннің бөлінуі</w:t>
            </w:r>
          </w:p>
        </w:tc>
        <w:tc>
          <w:tcPr>
            <w:tcW w:w="2498" w:type="dxa"/>
            <w:vAlign w:val="center"/>
            <w:hideMark/>
          </w:tcPr>
          <w:p w14:paraId="4FCFA24D" w14:textId="77777777" w:rsidR="00D92C3A" w:rsidRPr="009F2272" w:rsidRDefault="00D92C3A" w:rsidP="00DB37A2">
            <w:pPr>
              <w:pStyle w:val="a9"/>
              <w:keepNext/>
              <w:spacing w:before="0" w:after="0" w:line="240" w:lineRule="auto"/>
              <w:ind w:firstLine="0"/>
              <w:jc w:val="left"/>
              <w:rPr>
                <w:rFonts w:ascii="Times New Roman" w:hAnsi="Times New Roman" w:cs="Times New Roman"/>
                <w:sz w:val="28"/>
                <w:szCs w:val="28"/>
              </w:rPr>
            </w:pPr>
            <w:r w:rsidRPr="009F2272">
              <w:rPr>
                <w:rFonts w:ascii="Times New Roman" w:hAnsi="Times New Roman" w:cs="Times New Roman" w:eastAsia="Times New Roman"/>
                <w:sz w:val="24"/>
                <w:szCs w:val="24"/>
              </w:rPr>
              <w:t>Z</w:t>
            </w:r>
          </w:p>
        </w:tc>
        <w:tc>
          <w:tcPr>
            <w:tcW w:w="2708" w:type="dxa"/>
            <w:vAlign w:val="center"/>
            <w:hideMark/>
          </w:tcPr>
          <w:p w14:paraId="6B9250EB" w14:textId="77777777" w:rsidR="00D92C3A" w:rsidRPr="009F2272" w:rsidRDefault="00D92C3A" w:rsidP="00DB37A2">
            <w:pPr>
              <w:pStyle w:val="a9"/>
              <w:keepNext/>
              <w:spacing w:before="0" w:after="0" w:line="240" w:lineRule="auto"/>
              <w:ind w:firstLine="0"/>
              <w:jc w:val="left"/>
              <w:rPr>
                <w:rFonts w:ascii="Times New Roman" w:hAnsi="Times New Roman" w:cs="Times New Roman"/>
                <w:sz w:val="28"/>
                <w:szCs w:val="28"/>
              </w:rPr>
            </w:pPr>
            <w:r w:rsidRPr="009F2272">
              <w:rPr>
                <w:rFonts w:ascii="Times New Roman" w:hAnsi="Times New Roman" w:cs="Times New Roman" w:eastAsia="Times New Roman"/>
                <w:sz w:val="24"/>
                <w:szCs w:val="24"/>
              </w:rPr>
              <w:t>15%</w:t>
            </w:r>
          </w:p>
        </w:tc>
      </w:tr>
      <w:tr w:rsidR="00D92C3A" w:rsidRPr="009F2272" w14:paraId="4DACE3E9" w14:textId="77777777" w:rsidTr="00D92C3A">
        <w:trPr>
          <w:cantSplit/>
          <w:tblCellSpacing w:w="15" w:type="dxa"/>
        </w:trPr>
        <w:tc>
          <w:tcPr>
            <w:tcW w:w="3864" w:type="dxa"/>
            <w:vAlign w:val="center"/>
            <w:hideMark/>
          </w:tcPr>
          <w:p w14:paraId="499D1F61" w14:textId="77777777" w:rsidR="00D92C3A" w:rsidRPr="009F2272" w:rsidRDefault="00D92C3A" w:rsidP="00DB37A2">
            <w:pPr>
              <w:pStyle w:val="a9"/>
              <w:spacing w:before="0" w:after="0" w:line="240" w:lineRule="auto"/>
              <w:ind w:firstLine="0"/>
              <w:jc w:val="left"/>
              <w:rPr>
                <w:rFonts w:ascii="Times New Roman" w:hAnsi="Times New Roman" w:cs="Times New Roman"/>
                <w:sz w:val="28"/>
                <w:szCs w:val="28"/>
              </w:rPr>
            </w:pPr>
            <w:r w:rsidRPr="009F2272">
              <w:rPr>
                <w:rFonts w:ascii="Times New Roman" w:hAnsi="Times New Roman" w:cs="Times New Roman" w:eastAsia="Times New Roman"/>
                <w:b/>
                <w:bCs/>
                <w:sz w:val="24"/>
                <w:szCs w:val="24"/>
              </w:rPr>
              <w:t>Барлығы</w:t>
            </w:r>
          </w:p>
        </w:tc>
        <w:tc>
          <w:tcPr>
            <w:tcW w:w="2498" w:type="dxa"/>
            <w:vAlign w:val="center"/>
            <w:hideMark/>
          </w:tcPr>
          <w:p w14:paraId="2BC9B43E" w14:textId="77777777" w:rsidR="00D92C3A" w:rsidRPr="009F2272" w:rsidRDefault="00D92C3A" w:rsidP="00DB37A2">
            <w:pPr>
              <w:pStyle w:val="a9"/>
              <w:spacing w:before="0" w:after="0" w:line="240" w:lineRule="auto"/>
              <w:ind w:firstLine="0"/>
              <w:jc w:val="left"/>
              <w:rPr>
                <w:rFonts w:ascii="Times New Roman" w:hAnsi="Times New Roman" w:cs="Times New Roman"/>
                <w:sz w:val="28"/>
                <w:szCs w:val="28"/>
              </w:rPr>
            </w:pPr>
          </w:p>
        </w:tc>
        <w:tc>
          <w:tcPr>
            <w:tcW w:w="2708" w:type="dxa"/>
            <w:vAlign w:val="center"/>
            <w:hideMark/>
          </w:tcPr>
          <w:p w14:paraId="7414667E" w14:textId="77777777" w:rsidR="00D92C3A" w:rsidRPr="009F2272" w:rsidRDefault="00D92C3A" w:rsidP="00DB37A2">
            <w:pPr>
              <w:pStyle w:val="a9"/>
              <w:spacing w:before="0" w:after="0" w:line="240" w:lineRule="auto"/>
              <w:ind w:firstLine="0"/>
              <w:jc w:val="left"/>
              <w:rPr>
                <w:rFonts w:ascii="Times New Roman" w:hAnsi="Times New Roman" w:cs="Times New Roman"/>
                <w:sz w:val="28"/>
                <w:szCs w:val="28"/>
              </w:rPr>
            </w:pPr>
            <w:r w:rsidRPr="009F2272">
              <w:rPr>
                <w:rFonts w:ascii="Times New Roman" w:hAnsi="Times New Roman" w:cs="Times New Roman" w:eastAsia="Times New Roman"/>
                <w:b/>
                <w:bCs/>
                <w:sz w:val="24"/>
                <w:szCs w:val="24"/>
              </w:rPr>
              <w:t>100%</w:t>
            </w:r>
          </w:p>
        </w:tc>
      </w:tr>
    </w:tbl>
    <w:p>
      <w:pPr>
        <w:spacing w:before="0" w:after="120" w:line="360" w:lineRule="auto"/>
        <w:ind w:firstLine="0"/>
        <w:jc w:val="left"/>
      </w:pPr>
      <w:r>
        <w:rPr>
          <w:rFonts w:ascii="Times New Roman" w:hAnsi="Times New Roman" w:cs="Times New Roman" w:eastAsia="Times New Roman"/>
          <w:i/>
          <w:sz w:val="24"/>
          <w:szCs w:val="24"/>
        </w:rPr>
        <w:t>Дереккөз: автордың құрастыруы</w:t>
      </w:r>
    </w:p>
    <w:p w14:paraId="7CB05076" w14:textId="77777777" w:rsidR="00D92C3A" w:rsidRPr="009F2272" w:rsidRDefault="00D92C3A" w:rsidP="00DB37A2">
      <w:pPr>
        <w:pStyle w:val="a9"/>
        <w:spacing w:before="0" w:after="0" w:line="360" w:lineRule="auto"/>
        <w:ind w:firstLine="709"/>
        <w:jc w:val="both"/>
        <w:rPr>
          <w:rFonts w:ascii="Times New Roman" w:hAnsi="Times New Roman" w:cs="Times New Roman"/>
          <w:sz w:val="28"/>
          <w:szCs w:val="28"/>
        </w:rPr>
      </w:pPr>
      <w:r w:rsidRPr="009F2272">
        <w:rPr>
          <w:rFonts w:ascii="Times New Roman" w:hAnsi="Times New Roman" w:cs="Times New Roman" w:eastAsia="Times New Roman"/>
          <w:sz w:val="28"/>
          <w:szCs w:val="28"/>
        </w:rPr>
        <w:t xml:space="preserve">Ең үлкен салмақ экран уақытына — </w:t>
      </w:r>
      <w:r w:rsidRPr="009F2272">
        <w:rPr>
          <w:rFonts w:ascii="Times New Roman" w:hAnsi="Times New Roman" w:cs="Times New Roman" w:eastAsia="Times New Roman"/>
          <w:b/>
          <w:bCs/>
          <w:sz w:val="28"/>
          <w:szCs w:val="28"/>
        </w:rPr>
        <w:t>30%</w:t>
      </w:r>
      <w:r w:rsidRPr="009F2272">
        <w:rPr>
          <w:rFonts w:ascii="Times New Roman" w:hAnsi="Times New Roman" w:cs="Times New Roman" w:eastAsia="Times New Roman"/>
          <w:sz w:val="28"/>
          <w:szCs w:val="28"/>
        </w:rPr>
        <w:t xml:space="preserve"> берілді. Ұйқы алдындағы пайдалану мен жоспарланған уақыттан асып кетуге 20%-дан, телефонды тексеру жиілігі мен зейіннің бөлінуіне 15%-дан берілді.</w:t>
      </w:r>
    </w:p>
    <w:p w14:paraId="130BB183" w14:textId="77777777" w:rsidR="00D92C3A" w:rsidRPr="009F2272" w:rsidRDefault="00D92C3A" w:rsidP="00DB37A2">
      <w:pPr>
        <w:pStyle w:val="a9"/>
        <w:spacing w:before="0" w:after="0" w:line="360" w:lineRule="auto"/>
        <w:ind w:firstLine="709"/>
        <w:jc w:val="both"/>
        <w:rPr>
          <w:rFonts w:ascii="Times New Roman" w:hAnsi="Times New Roman" w:cs="Times New Roman"/>
          <w:sz w:val="28"/>
          <w:szCs w:val="28"/>
        </w:rPr>
      </w:pPr>
      <w:r w:rsidRPr="009F2272">
        <w:rPr>
          <w:rFonts w:ascii="Times New Roman" w:hAnsi="Times New Roman" w:cs="Times New Roman" w:eastAsia="Times New Roman"/>
          <w:sz w:val="28"/>
          <w:szCs w:val="28"/>
        </w:rPr>
        <w:t>Осы салмақтар негізінде авторлық математикалық формула құрылды:</w:t>
      </w:r>
    </w:p>
    <w:p w14:paraId="42A59EC5" w14:textId="77777777" w:rsidR="00D92C3A" w:rsidRPr="009F2272" w:rsidRDefault="00D92C3A" w:rsidP="00DB37A2">
      <w:pPr>
        <w:pStyle w:val="a9"/>
        <w:spacing w:before="0" w:after="0" w:line="360" w:lineRule="auto"/>
        <w:ind w:firstLine="0"/>
        <w:jc w:val="center"/>
        <w:rPr>
          <w:rFonts w:ascii="Times New Roman" w:hAnsi="Times New Roman" w:cs="Times New Roman"/>
          <w:sz w:val="28"/>
          <w:szCs w:val="28"/>
        </w:rPr>
      </w:pPr>
      <w:r w:rsidRPr="009F2272">
        <w:rPr>
          <w:rFonts w:ascii="Times New Roman" w:hAnsi="Times New Roman" w:cs="Times New Roman" w:eastAsia="Times New Roman"/>
          <w:b/>
          <w:bCs/>
          <w:sz w:val="28"/>
          <w:szCs w:val="28"/>
        </w:rPr>
        <w:t>DBI = 100 – (30E + 15F + 20B + 20C + 15Z)</w:t>
      </w:r>
    </w:p>
    <w:p w14:paraId="66C8BD89" w14:textId="77777777" w:rsidR="00D92C3A" w:rsidRPr="009F2272" w:rsidRDefault="00D92C3A" w:rsidP="00DB37A2">
      <w:pPr>
        <w:pStyle w:val="a9"/>
        <w:spacing w:before="0" w:after="0" w:line="360" w:lineRule="auto"/>
        <w:ind w:firstLine="709"/>
        <w:jc w:val="both"/>
        <w:rPr>
          <w:rFonts w:ascii="Times New Roman" w:hAnsi="Times New Roman" w:cs="Times New Roman"/>
          <w:sz w:val="28"/>
          <w:szCs w:val="28"/>
        </w:rPr>
      </w:pPr>
      <w:r w:rsidRPr="009F2272">
        <w:rPr>
          <w:rFonts w:ascii="Times New Roman" w:hAnsi="Times New Roman" w:cs="Times New Roman" w:eastAsia="Times New Roman"/>
          <w:sz w:val="28"/>
          <w:szCs w:val="28"/>
        </w:rPr>
        <w:t>Мұндағы E, F, B, C және Z — 0 мен 1 аралығына нормаланған көрсеткіштер.</w:t>
      </w:r>
    </w:p>
    <w:p w14:paraId="3E1C2608" w14:textId="77777777" w:rsidR="00D92C3A" w:rsidRPr="009F2272" w:rsidRDefault="00D92C3A" w:rsidP="00DB37A2">
      <w:pPr>
        <w:pStyle w:val="a9"/>
        <w:spacing w:before="0" w:after="0" w:line="360" w:lineRule="auto"/>
        <w:ind w:firstLine="709"/>
        <w:jc w:val="both"/>
        <w:rPr>
          <w:rFonts w:ascii="Times New Roman" w:hAnsi="Times New Roman" w:cs="Times New Roman"/>
          <w:sz w:val="28"/>
          <w:szCs w:val="28"/>
        </w:rPr>
      </w:pPr>
      <w:r w:rsidRPr="009F2272">
        <w:rPr>
          <w:rFonts w:ascii="Times New Roman" w:hAnsi="Times New Roman" w:cs="Times New Roman" w:eastAsia="Times New Roman"/>
          <w:sz w:val="28"/>
          <w:szCs w:val="28"/>
        </w:rPr>
        <w:t>Формуланың логикасы қарапайым. Алдымен әрбір қауіп факторы өзінің салмағына көбейтіледі. Олардың қосындысы цифрлық балансқа түсетін жалпы шартты жүктемені көрсетеді. Бұл мән 100-ден алынады.</w:t>
      </w:r>
    </w:p>
    <w:p w14:paraId="58EBE502" w14:textId="77777777" w:rsidR="00D92C3A" w:rsidRPr="009F2272" w:rsidRDefault="00D92C3A" w:rsidP="00DB37A2">
      <w:pPr>
        <w:pStyle w:val="a9"/>
        <w:spacing w:before="0" w:after="0" w:line="360" w:lineRule="auto"/>
        <w:ind w:firstLine="709"/>
        <w:jc w:val="both"/>
        <w:rPr>
          <w:rFonts w:ascii="Times New Roman" w:hAnsi="Times New Roman" w:cs="Times New Roman"/>
          <w:sz w:val="28"/>
          <w:szCs w:val="28"/>
        </w:rPr>
      </w:pPr>
      <w:r w:rsidRPr="009F2272">
        <w:rPr>
          <w:rFonts w:ascii="Times New Roman" w:hAnsi="Times New Roman" w:cs="Times New Roman" w:eastAsia="Times New Roman"/>
          <w:sz w:val="28"/>
          <w:szCs w:val="28"/>
        </w:rPr>
        <w:t>Сондықтан қауіп факторларының мәні өскен сайын DBI төмендейді. Ал олардың мәні азайған сайын индекс 100-ге жақындайды.</w:t>
      </w:r>
    </w:p>
    <w:p w14:paraId="6CBD7157" w14:textId="77777777" w:rsidR="00D92C3A" w:rsidRPr="009F2272" w:rsidRDefault="00D92C3A" w:rsidP="00DB37A2">
      <w:pPr>
        <w:pStyle w:val="a9"/>
        <w:keepNext/>
        <w:spacing w:before="0" w:after="0" w:line="360" w:lineRule="auto"/>
        <w:ind w:firstLine="709"/>
        <w:jc w:val="both"/>
        <w:rPr>
          <w:rFonts w:ascii="Times New Roman" w:hAnsi="Times New Roman" w:cs="Times New Roman"/>
          <w:b/>
          <w:bCs/>
          <w:sz w:val="28"/>
          <w:szCs w:val="28"/>
        </w:rPr>
      </w:pPr>
      <w:r w:rsidRPr="009F2272">
        <w:rPr>
          <w:rFonts w:ascii="Times New Roman" w:hAnsi="Times New Roman" w:cs="Times New Roman" w:eastAsia="Times New Roman"/>
          <w:b/>
          <w:sz w:val="28"/>
          <w:szCs w:val="28"/>
        </w:rPr>
        <w:t>Математикалық модельді есептеу мысалы</w:t>
      </w:r>
    </w:p>
    <w:p w14:paraId="3AB1FADC" w14:textId="77777777" w:rsidR="00D92C3A" w:rsidRPr="009F2272" w:rsidRDefault="00D92C3A" w:rsidP="00DB37A2">
      <w:pPr>
        <w:pStyle w:val="a9"/>
        <w:spacing w:before="0" w:after="0" w:line="360" w:lineRule="auto"/>
        <w:ind w:firstLine="709"/>
        <w:jc w:val="both"/>
        <w:rPr>
          <w:rFonts w:ascii="Times New Roman" w:hAnsi="Times New Roman" w:cs="Times New Roman"/>
          <w:sz w:val="28"/>
          <w:szCs w:val="28"/>
        </w:rPr>
      </w:pPr>
      <w:r w:rsidRPr="009F2272">
        <w:rPr>
          <w:rFonts w:ascii="Times New Roman" w:hAnsi="Times New Roman" w:cs="Times New Roman" w:eastAsia="Times New Roman"/>
          <w:sz w:val="28"/>
          <w:szCs w:val="28"/>
        </w:rPr>
        <w:t>Модельдің қалай жұмыс істейтінін нақты мысал арқылы қарастырайық.</w:t>
      </w:r>
    </w:p>
    <w:p w14:paraId="58F1A542" w14:textId="77777777" w:rsidR="00D92C3A" w:rsidRPr="009F2272" w:rsidRDefault="00D92C3A" w:rsidP="00DB37A2">
      <w:pPr>
        <w:pStyle w:val="a9"/>
        <w:spacing w:before="0" w:after="0" w:line="360" w:lineRule="auto"/>
        <w:ind w:firstLine="709"/>
        <w:jc w:val="both"/>
        <w:rPr>
          <w:rFonts w:ascii="Times New Roman" w:hAnsi="Times New Roman" w:cs="Times New Roman"/>
          <w:sz w:val="28"/>
          <w:szCs w:val="28"/>
        </w:rPr>
      </w:pPr>
      <w:r w:rsidRPr="009F2272">
        <w:rPr>
          <w:rFonts w:ascii="Times New Roman" w:hAnsi="Times New Roman" w:cs="Times New Roman" w:eastAsia="Times New Roman"/>
          <w:sz w:val="28"/>
          <w:szCs w:val="28"/>
        </w:rPr>
        <w:t>Бір оқушының нормаланған көрсеткіштері:</w:t>
      </w:r>
    </w:p>
    <w:p w14:paraId="495DBEED" w14:textId="77777777" w:rsidR="00D92C3A" w:rsidRPr="009F2272" w:rsidRDefault="00D92C3A" w:rsidP="00DB37A2">
      <w:pPr>
        <w:pStyle w:val="a9"/>
        <w:spacing w:before="0" w:after="0" w:line="360" w:lineRule="auto"/>
        <w:ind w:firstLine="0"/>
        <w:jc w:val="center"/>
        <w:rPr>
          <w:rFonts w:ascii="Times New Roman" w:hAnsi="Times New Roman" w:cs="Times New Roman"/>
          <w:sz w:val="28"/>
          <w:szCs w:val="28"/>
        </w:rPr>
      </w:pPr>
      <w:r w:rsidRPr="009F2272">
        <w:rPr>
          <w:rFonts w:ascii="Times New Roman" w:hAnsi="Times New Roman" w:cs="Times New Roman" w:eastAsia="Times New Roman"/>
          <w:b/>
          <w:bCs/>
          <w:sz w:val="28"/>
          <w:szCs w:val="28"/>
        </w:rPr>
        <w:t>E = 0,6;</w:t>
      </w:r>
      <w:r w:rsidRPr="009F2272">
        <w:rPr>
          <w:rFonts w:ascii="Times New Roman" w:hAnsi="Times New Roman" w:cs="Times New Roman" w:eastAsia="Times New Roman"/>
          <w:b/>
          <w:bCs/>
          <w:sz w:val="28"/>
          <w:szCs w:val="28"/>
        </w:rPr>
        <w:br/>
        <w:t>F = 0,4;</w:t>
      </w:r>
      <w:r w:rsidRPr="009F2272">
        <w:rPr>
          <w:rFonts w:ascii="Times New Roman" w:hAnsi="Times New Roman" w:cs="Times New Roman" w:eastAsia="Times New Roman"/>
          <w:b/>
          <w:bCs/>
          <w:sz w:val="28"/>
          <w:szCs w:val="28"/>
        </w:rPr>
        <w:br/>
        <w:t>B = 0,5;</w:t>
      </w:r>
      <w:r w:rsidRPr="009F2272">
        <w:rPr>
          <w:rFonts w:ascii="Times New Roman" w:hAnsi="Times New Roman" w:cs="Times New Roman" w:eastAsia="Times New Roman"/>
          <w:b/>
          <w:bCs/>
          <w:sz w:val="28"/>
          <w:szCs w:val="28"/>
        </w:rPr>
        <w:br/>
        <w:t>C = 0,3;</w:t>
      </w:r>
      <w:r w:rsidRPr="009F2272">
        <w:rPr>
          <w:rFonts w:ascii="Times New Roman" w:hAnsi="Times New Roman" w:cs="Times New Roman" w:eastAsia="Times New Roman"/>
          <w:b/>
          <w:bCs/>
          <w:sz w:val="28"/>
          <w:szCs w:val="28"/>
        </w:rPr>
        <w:br/>
        <w:t>Z = 0,4.</w:t>
      </w:r>
    </w:p>
    <w:p w14:paraId="2C725DCB" w14:textId="77777777" w:rsidR="00D92C3A" w:rsidRPr="009F2272" w:rsidRDefault="00D92C3A" w:rsidP="00DB37A2">
      <w:pPr>
        <w:pStyle w:val="a9"/>
        <w:spacing w:before="0" w:after="0" w:line="360" w:lineRule="auto"/>
        <w:ind w:firstLine="709"/>
        <w:jc w:val="both"/>
        <w:rPr>
          <w:rFonts w:ascii="Times New Roman" w:hAnsi="Times New Roman" w:cs="Times New Roman"/>
          <w:sz w:val="28"/>
          <w:szCs w:val="28"/>
        </w:rPr>
      </w:pPr>
      <w:r w:rsidRPr="009F2272">
        <w:rPr>
          <w:rFonts w:ascii="Times New Roman" w:hAnsi="Times New Roman" w:cs="Times New Roman" w:eastAsia="Times New Roman"/>
          <w:sz w:val="28"/>
          <w:szCs w:val="28"/>
        </w:rPr>
        <w:t>Осы мәндерді формулаға қоямыз:</w:t>
      </w:r>
    </w:p>
    <w:p w14:paraId="3A850A77" w14:textId="77777777" w:rsidR="00D92C3A" w:rsidRPr="009F2272" w:rsidRDefault="00D92C3A" w:rsidP="00DB37A2">
      <w:pPr>
        <w:pStyle w:val="a9"/>
        <w:spacing w:before="0" w:after="0" w:line="360" w:lineRule="auto"/>
        <w:ind w:firstLine="0"/>
        <w:jc w:val="center"/>
        <w:rPr>
          <w:rFonts w:ascii="Times New Roman" w:hAnsi="Times New Roman" w:cs="Times New Roman"/>
          <w:sz w:val="28"/>
          <w:szCs w:val="28"/>
        </w:rPr>
      </w:pPr>
      <w:r w:rsidRPr="009F2272">
        <w:rPr>
          <w:rFonts w:ascii="Times New Roman" w:hAnsi="Times New Roman" w:cs="Times New Roman" w:eastAsia="Times New Roman"/>
          <w:b/>
          <w:bCs/>
          <w:sz w:val="28"/>
          <w:szCs w:val="28"/>
        </w:rPr>
        <w:t>DBI = 100 – (30 × 0,6 + 15 × 0,4 + 20 × 0,5 + 20 × 0,3 + 15 × 0,4)</w:t>
      </w:r>
    </w:p>
    <w:p w14:paraId="1CEF4948" w14:textId="77777777" w:rsidR="00D92C3A" w:rsidRPr="009F2272" w:rsidRDefault="00D92C3A" w:rsidP="00DB37A2">
      <w:pPr>
        <w:pStyle w:val="a9"/>
        <w:spacing w:before="0" w:after="0" w:line="360" w:lineRule="auto"/>
        <w:ind w:firstLine="709"/>
        <w:jc w:val="both"/>
        <w:rPr>
          <w:rFonts w:ascii="Times New Roman" w:hAnsi="Times New Roman" w:cs="Times New Roman"/>
          <w:sz w:val="28"/>
          <w:szCs w:val="28"/>
        </w:rPr>
      </w:pPr>
      <w:r w:rsidRPr="009F2272">
        <w:rPr>
          <w:rFonts w:ascii="Times New Roman" w:hAnsi="Times New Roman" w:cs="Times New Roman" w:eastAsia="Times New Roman"/>
          <w:sz w:val="28"/>
          <w:szCs w:val="28"/>
        </w:rPr>
        <w:t>Жеке есептеулер:</w:t>
      </w:r>
    </w:p>
    <w:p w14:paraId="22DAFEAA" w14:textId="77777777" w:rsidR="00D92C3A" w:rsidRPr="009F2272" w:rsidRDefault="00D92C3A" w:rsidP="00DB37A2">
      <w:pPr>
        <w:pStyle w:val="a9"/>
        <w:spacing w:before="0" w:after="0" w:line="360" w:lineRule="auto"/>
        <w:ind w:firstLine="0"/>
        <w:jc w:val="center"/>
        <w:rPr>
          <w:rFonts w:ascii="Times New Roman" w:hAnsi="Times New Roman" w:cs="Times New Roman"/>
          <w:sz w:val="28"/>
          <w:szCs w:val="28"/>
        </w:rPr>
      </w:pPr>
      <w:r w:rsidRPr="009F2272">
        <w:rPr>
          <w:rFonts w:ascii="Times New Roman" w:hAnsi="Times New Roman" w:cs="Times New Roman" w:eastAsia="Times New Roman"/>
          <w:sz w:val="28"/>
          <w:szCs w:val="28"/>
        </w:rPr>
        <w:t>30 × 0,6 = 18</w:t>
      </w:r>
      <w:r w:rsidRPr="009F2272">
        <w:rPr>
          <w:rFonts w:ascii="Times New Roman" w:hAnsi="Times New Roman" w:cs="Times New Roman" w:eastAsia="Times New Roman"/>
          <w:sz w:val="28"/>
          <w:szCs w:val="28"/>
        </w:rPr>
        <w:br/>
        <w:t>15 × 0,4 = 6</w:t>
      </w:r>
      <w:r w:rsidRPr="009F2272">
        <w:rPr>
          <w:rFonts w:ascii="Times New Roman" w:hAnsi="Times New Roman" w:cs="Times New Roman" w:eastAsia="Times New Roman"/>
          <w:sz w:val="28"/>
          <w:szCs w:val="28"/>
        </w:rPr>
        <w:br/>
        <w:t>20 × 0,5 = 10</w:t>
      </w:r>
      <w:r w:rsidRPr="009F2272">
        <w:rPr>
          <w:rFonts w:ascii="Times New Roman" w:hAnsi="Times New Roman" w:cs="Times New Roman" w:eastAsia="Times New Roman"/>
          <w:sz w:val="28"/>
          <w:szCs w:val="28"/>
        </w:rPr>
        <w:br/>
        <w:t>20 × 0,3 = 6</w:t>
      </w:r>
      <w:r w:rsidRPr="009F2272">
        <w:rPr>
          <w:rFonts w:ascii="Times New Roman" w:hAnsi="Times New Roman" w:cs="Times New Roman" w:eastAsia="Times New Roman"/>
          <w:sz w:val="28"/>
          <w:szCs w:val="28"/>
        </w:rPr>
        <w:br/>
        <w:t>15 × 0,4 = 6</w:t>
      </w:r>
    </w:p>
    <w:p w14:paraId="46687961" w14:textId="77777777" w:rsidR="00D92C3A" w:rsidRPr="009F2272" w:rsidRDefault="00D92C3A" w:rsidP="00DB37A2">
      <w:pPr>
        <w:pStyle w:val="a9"/>
        <w:spacing w:before="0" w:after="0" w:line="360" w:lineRule="auto"/>
        <w:ind w:firstLine="709"/>
        <w:jc w:val="both"/>
        <w:rPr>
          <w:rFonts w:ascii="Times New Roman" w:hAnsi="Times New Roman" w:cs="Times New Roman"/>
          <w:sz w:val="28"/>
          <w:szCs w:val="28"/>
        </w:rPr>
      </w:pPr>
      <w:r w:rsidRPr="009F2272">
        <w:rPr>
          <w:rFonts w:ascii="Times New Roman" w:hAnsi="Times New Roman" w:cs="Times New Roman" w:eastAsia="Times New Roman"/>
          <w:sz w:val="28"/>
          <w:szCs w:val="28"/>
        </w:rPr>
        <w:t>Барлық мәндерді қосамыз:</w:t>
      </w:r>
    </w:p>
    <w:p w14:paraId="31054BDD" w14:textId="77777777" w:rsidR="00D92C3A" w:rsidRPr="009F2272" w:rsidRDefault="00D92C3A" w:rsidP="00DB37A2">
      <w:pPr>
        <w:pStyle w:val="a9"/>
        <w:spacing w:before="0" w:after="0" w:line="360" w:lineRule="auto"/>
        <w:ind w:firstLine="0"/>
        <w:jc w:val="center"/>
        <w:rPr>
          <w:rFonts w:ascii="Times New Roman" w:hAnsi="Times New Roman" w:cs="Times New Roman"/>
          <w:sz w:val="28"/>
          <w:szCs w:val="28"/>
        </w:rPr>
      </w:pPr>
      <w:r w:rsidRPr="009F2272">
        <w:rPr>
          <w:rFonts w:ascii="Times New Roman" w:hAnsi="Times New Roman" w:cs="Times New Roman" w:eastAsia="Times New Roman"/>
          <w:b/>
          <w:bCs/>
          <w:sz w:val="28"/>
          <w:szCs w:val="28"/>
        </w:rPr>
        <w:t>18 + 6 + 10 + 6 + 6 = 46</w:t>
      </w:r>
    </w:p>
    <w:p w14:paraId="333C3E05" w14:textId="77777777" w:rsidR="00D92C3A" w:rsidRPr="009F2272" w:rsidRDefault="00D92C3A" w:rsidP="00DB37A2">
      <w:pPr>
        <w:pStyle w:val="a9"/>
        <w:spacing w:before="0" w:after="0" w:line="360" w:lineRule="auto"/>
        <w:ind w:firstLine="709"/>
        <w:jc w:val="both"/>
        <w:rPr>
          <w:rFonts w:ascii="Times New Roman" w:hAnsi="Times New Roman" w:cs="Times New Roman"/>
          <w:sz w:val="28"/>
          <w:szCs w:val="28"/>
        </w:rPr>
      </w:pPr>
      <w:r w:rsidRPr="009F2272">
        <w:rPr>
          <w:rFonts w:ascii="Times New Roman" w:hAnsi="Times New Roman" w:cs="Times New Roman" w:eastAsia="Times New Roman"/>
          <w:sz w:val="28"/>
          <w:szCs w:val="28"/>
        </w:rPr>
        <w:t>Сонда:</w:t>
      </w:r>
    </w:p>
    <w:p w14:paraId="29240C67" w14:textId="77777777" w:rsidR="00D92C3A" w:rsidRPr="009F2272" w:rsidRDefault="00D92C3A" w:rsidP="00DB37A2">
      <w:pPr>
        <w:pStyle w:val="a9"/>
        <w:spacing w:before="0" w:after="0" w:line="360" w:lineRule="auto"/>
        <w:ind w:firstLine="0"/>
        <w:jc w:val="center"/>
        <w:rPr>
          <w:rFonts w:ascii="Times New Roman" w:hAnsi="Times New Roman" w:cs="Times New Roman"/>
          <w:sz w:val="28"/>
          <w:szCs w:val="28"/>
        </w:rPr>
      </w:pPr>
      <w:r w:rsidRPr="009F2272">
        <w:rPr>
          <w:rFonts w:ascii="Times New Roman" w:hAnsi="Times New Roman" w:cs="Times New Roman" w:eastAsia="Times New Roman"/>
          <w:b/>
          <w:bCs/>
          <w:sz w:val="28"/>
          <w:szCs w:val="28"/>
        </w:rPr>
        <w:t>DBI = 100 – 46 = 54</w:t>
      </w:r>
    </w:p>
    <w:p w14:paraId="66FC82F0" w14:textId="77777777" w:rsidR="00D92C3A" w:rsidRPr="009F2272" w:rsidRDefault="00D92C3A" w:rsidP="00DB37A2">
      <w:pPr>
        <w:pStyle w:val="a9"/>
        <w:spacing w:before="0" w:after="0" w:line="360" w:lineRule="auto"/>
        <w:ind w:firstLine="709"/>
        <w:jc w:val="both"/>
        <w:rPr>
          <w:rFonts w:ascii="Times New Roman" w:hAnsi="Times New Roman" w:cs="Times New Roman"/>
          <w:sz w:val="28"/>
          <w:szCs w:val="28"/>
        </w:rPr>
      </w:pPr>
      <w:r w:rsidRPr="009F2272">
        <w:rPr>
          <w:rFonts w:ascii="Times New Roman" w:hAnsi="Times New Roman" w:cs="Times New Roman" w:eastAsia="Times New Roman"/>
          <w:sz w:val="28"/>
          <w:szCs w:val="28"/>
        </w:rPr>
        <w:t xml:space="preserve">Демек, осы мысалдағы пайдаланушының цифрлық баланс индексі </w:t>
      </w:r>
      <w:r w:rsidRPr="009F2272">
        <w:rPr>
          <w:rFonts w:ascii="Times New Roman" w:hAnsi="Times New Roman" w:cs="Times New Roman" w:eastAsia="Times New Roman"/>
          <w:b/>
          <w:bCs/>
          <w:sz w:val="28"/>
          <w:szCs w:val="28"/>
        </w:rPr>
        <w:t>54 балл</w:t>
      </w:r>
      <w:r w:rsidRPr="009F2272">
        <w:rPr>
          <w:rFonts w:ascii="Times New Roman" w:hAnsi="Times New Roman" w:cs="Times New Roman" w:eastAsia="Times New Roman"/>
          <w:sz w:val="28"/>
          <w:szCs w:val="28"/>
        </w:rPr>
        <w:t xml:space="preserve"> болды.</w:t>
      </w:r>
    </w:p>
    <w:p w14:paraId="003821E2" w14:textId="77777777" w:rsidR="00D92C3A" w:rsidRPr="009F2272" w:rsidRDefault="00D92C3A" w:rsidP="00DB37A2">
      <w:pPr>
        <w:pStyle w:val="a9"/>
        <w:spacing w:before="0" w:after="0" w:line="360" w:lineRule="auto"/>
        <w:ind w:firstLine="709"/>
        <w:jc w:val="both"/>
        <w:rPr>
          <w:rFonts w:ascii="Times New Roman" w:hAnsi="Times New Roman" w:cs="Times New Roman"/>
          <w:sz w:val="28"/>
          <w:szCs w:val="28"/>
        </w:rPr>
      </w:pPr>
      <w:r w:rsidRPr="009F2272">
        <w:rPr>
          <w:rFonts w:ascii="Times New Roman" w:hAnsi="Times New Roman" w:cs="Times New Roman" w:eastAsia="Times New Roman"/>
          <w:sz w:val="28"/>
          <w:szCs w:val="28"/>
        </w:rPr>
        <w:t>Бұл жерде модельдің маңызды ерекшелігі — тек қорытынды 54 санын көрсету емес. Жүйе осы 54 балдың қалай пайда болғанын да талдай алады. Берілген мысалда ең үлкен үлесті экран уақыты беріп тұр: ол жалпы айыптық көрсеткіштің 18 балын құрайды. Сондықтан SmartBalance AI осы пайдаланушыға бірінші кезекте экран уақытын реттеуге бағытталған ұсыныс бере алады.</w:t>
      </w:r>
    </w:p>
    <w:p w14:paraId="047895C6" w14:textId="77777777" w:rsidR="00D92C3A" w:rsidRPr="009F2272" w:rsidRDefault="00D92C3A" w:rsidP="00DB37A2">
      <w:pPr>
        <w:pStyle w:val="a9"/>
        <w:keepNext/>
        <w:spacing w:before="0" w:after="0" w:line="360" w:lineRule="auto"/>
        <w:ind w:firstLine="709"/>
        <w:jc w:val="both"/>
        <w:rPr>
          <w:rFonts w:ascii="Times New Roman" w:hAnsi="Times New Roman" w:cs="Times New Roman"/>
          <w:b/>
          <w:bCs/>
          <w:sz w:val="28"/>
          <w:szCs w:val="28"/>
        </w:rPr>
      </w:pPr>
      <w:r w:rsidRPr="009F2272">
        <w:rPr>
          <w:rFonts w:ascii="Times New Roman" w:hAnsi="Times New Roman" w:cs="Times New Roman" w:eastAsia="Times New Roman"/>
          <w:b/>
          <w:sz w:val="28"/>
          <w:szCs w:val="28"/>
        </w:rPr>
        <w:t>Модельді салыстырмалы зерттеу</w:t>
      </w:r>
    </w:p>
    <w:p w14:paraId="21168907" w14:textId="77777777" w:rsidR="00D92C3A" w:rsidRPr="009F2272" w:rsidRDefault="00D92C3A" w:rsidP="00DB37A2">
      <w:pPr>
        <w:pStyle w:val="a9"/>
        <w:spacing w:before="0" w:after="0" w:line="360" w:lineRule="auto"/>
        <w:ind w:firstLine="709"/>
        <w:jc w:val="both"/>
        <w:rPr>
          <w:rFonts w:ascii="Times New Roman" w:hAnsi="Times New Roman" w:cs="Times New Roman"/>
          <w:sz w:val="28"/>
          <w:szCs w:val="28"/>
        </w:rPr>
      </w:pPr>
      <w:r w:rsidRPr="009F2272">
        <w:rPr>
          <w:rFonts w:ascii="Times New Roman" w:hAnsi="Times New Roman" w:cs="Times New Roman" w:eastAsia="Times New Roman"/>
          <w:sz w:val="28"/>
          <w:szCs w:val="28"/>
        </w:rPr>
        <w:t>DBI формуласының жұмысын тексеру үшін үш түрлі шартты пайдаланушы моделін салыстыруға болады.</w:t>
      </w:r>
    </w:p>
    <w:p w14:paraId="789386F3" w14:textId="77777777" w:rsidR="00D92C3A" w:rsidRPr="009F2272" w:rsidRDefault="00D92C3A" w:rsidP="00DB37A2">
      <w:pPr>
        <w:pStyle w:val="a9"/>
        <w:spacing w:before="0" w:after="0" w:line="360" w:lineRule="auto"/>
        <w:ind w:firstLine="709"/>
        <w:jc w:val="both"/>
        <w:rPr>
          <w:rFonts w:ascii="Times New Roman" w:hAnsi="Times New Roman" w:cs="Times New Roman"/>
          <w:sz w:val="28"/>
          <w:szCs w:val="28"/>
        </w:rPr>
      </w:pPr>
      <w:r w:rsidRPr="009F2272">
        <w:rPr>
          <w:rFonts w:ascii="Times New Roman" w:hAnsi="Times New Roman" w:cs="Times New Roman" w:eastAsia="Times New Roman"/>
          <w:sz w:val="28"/>
          <w:szCs w:val="28"/>
        </w:rPr>
        <w:t xml:space="preserve">Бірінші пайдаланушыда барлық қауіп көрсеткіштері </w:t>
      </w:r>
      <w:r w:rsidRPr="009F2272">
        <w:rPr>
          <w:rFonts w:ascii="Times New Roman" w:hAnsi="Times New Roman" w:cs="Times New Roman" w:eastAsia="Times New Roman"/>
          <w:b/>
          <w:bCs/>
          <w:sz w:val="28"/>
          <w:szCs w:val="28"/>
        </w:rPr>
        <w:t>0,2</w:t>
      </w:r>
      <w:r w:rsidRPr="009F2272">
        <w:rPr>
          <w:rFonts w:ascii="Times New Roman" w:hAnsi="Times New Roman" w:cs="Times New Roman" w:eastAsia="Times New Roman"/>
          <w:sz w:val="28"/>
          <w:szCs w:val="28"/>
        </w:rPr>
        <w:t xml:space="preserve"> болсын:</w:t>
      </w:r>
    </w:p>
    <w:p w14:paraId="4EAD1525" w14:textId="77777777" w:rsidR="00D92C3A" w:rsidRPr="009F2272" w:rsidRDefault="00D92C3A" w:rsidP="00DB37A2">
      <w:pPr>
        <w:pStyle w:val="a9"/>
        <w:spacing w:before="0" w:after="0" w:line="360" w:lineRule="auto"/>
        <w:ind w:firstLine="0"/>
        <w:jc w:val="center"/>
        <w:rPr>
          <w:rFonts w:ascii="Times New Roman" w:hAnsi="Times New Roman" w:cs="Times New Roman"/>
          <w:sz w:val="28"/>
          <w:szCs w:val="28"/>
        </w:rPr>
      </w:pPr>
      <w:r w:rsidRPr="009F2272">
        <w:rPr>
          <w:rFonts w:ascii="Times New Roman" w:hAnsi="Times New Roman" w:cs="Times New Roman" w:eastAsia="Times New Roman"/>
          <w:b/>
          <w:bCs/>
          <w:sz w:val="28"/>
          <w:szCs w:val="28"/>
        </w:rPr>
        <w:t>DBI = 100 – 20 = 80.</w:t>
      </w:r>
    </w:p>
    <w:p w14:paraId="61110E39" w14:textId="77777777" w:rsidR="00D92C3A" w:rsidRPr="009F2272" w:rsidRDefault="00D92C3A" w:rsidP="00DB37A2">
      <w:pPr>
        <w:pStyle w:val="a9"/>
        <w:spacing w:before="0" w:after="0" w:line="360" w:lineRule="auto"/>
        <w:ind w:firstLine="709"/>
        <w:jc w:val="both"/>
        <w:rPr>
          <w:rFonts w:ascii="Times New Roman" w:hAnsi="Times New Roman" w:cs="Times New Roman"/>
          <w:sz w:val="28"/>
          <w:szCs w:val="28"/>
        </w:rPr>
      </w:pPr>
      <w:r w:rsidRPr="009F2272">
        <w:rPr>
          <w:rFonts w:ascii="Times New Roman" w:hAnsi="Times New Roman" w:cs="Times New Roman" w:eastAsia="Times New Roman"/>
          <w:sz w:val="28"/>
          <w:szCs w:val="28"/>
        </w:rPr>
        <w:t xml:space="preserve">Екінші пайдаланушыда барлық көрсеткіш </w:t>
      </w:r>
      <w:r w:rsidRPr="009F2272">
        <w:rPr>
          <w:rFonts w:ascii="Times New Roman" w:hAnsi="Times New Roman" w:cs="Times New Roman" w:eastAsia="Times New Roman"/>
          <w:b/>
          <w:bCs/>
          <w:sz w:val="28"/>
          <w:szCs w:val="28"/>
        </w:rPr>
        <w:t>0,5</w:t>
      </w:r>
      <w:r w:rsidRPr="009F2272">
        <w:rPr>
          <w:rFonts w:ascii="Times New Roman" w:hAnsi="Times New Roman" w:cs="Times New Roman" w:eastAsia="Times New Roman"/>
          <w:sz w:val="28"/>
          <w:szCs w:val="28"/>
        </w:rPr>
        <w:t xml:space="preserve"> болса:</w:t>
      </w:r>
    </w:p>
    <w:p w14:paraId="665B7C1E" w14:textId="77777777" w:rsidR="00D92C3A" w:rsidRPr="009F2272" w:rsidRDefault="00D92C3A" w:rsidP="00DB37A2">
      <w:pPr>
        <w:pStyle w:val="a9"/>
        <w:spacing w:before="0" w:after="0" w:line="360" w:lineRule="auto"/>
        <w:ind w:firstLine="0"/>
        <w:jc w:val="center"/>
        <w:rPr>
          <w:rFonts w:ascii="Times New Roman" w:hAnsi="Times New Roman" w:cs="Times New Roman"/>
          <w:sz w:val="28"/>
          <w:szCs w:val="28"/>
        </w:rPr>
      </w:pPr>
      <w:r w:rsidRPr="009F2272">
        <w:rPr>
          <w:rFonts w:ascii="Times New Roman" w:hAnsi="Times New Roman" w:cs="Times New Roman" w:eastAsia="Times New Roman"/>
          <w:b/>
          <w:bCs/>
          <w:sz w:val="28"/>
          <w:szCs w:val="28"/>
        </w:rPr>
        <w:t>DBI = 100 – 50 = 50.</w:t>
      </w:r>
    </w:p>
    <w:p w14:paraId="5EB57BD0" w14:textId="77777777" w:rsidR="00D92C3A" w:rsidRPr="009F2272" w:rsidRDefault="00D92C3A" w:rsidP="00DB37A2">
      <w:pPr>
        <w:pStyle w:val="a9"/>
        <w:spacing w:before="0" w:after="0" w:line="360" w:lineRule="auto"/>
        <w:ind w:firstLine="709"/>
        <w:jc w:val="both"/>
        <w:rPr>
          <w:rFonts w:ascii="Times New Roman" w:hAnsi="Times New Roman" w:cs="Times New Roman"/>
          <w:sz w:val="28"/>
          <w:szCs w:val="28"/>
        </w:rPr>
      </w:pPr>
      <w:r w:rsidRPr="009F2272">
        <w:rPr>
          <w:rFonts w:ascii="Times New Roman" w:hAnsi="Times New Roman" w:cs="Times New Roman" w:eastAsia="Times New Roman"/>
          <w:sz w:val="28"/>
          <w:szCs w:val="28"/>
        </w:rPr>
        <w:t xml:space="preserve">Үшінші пайдаланушыда көрсеткіштер </w:t>
      </w:r>
      <w:r w:rsidRPr="009F2272">
        <w:rPr>
          <w:rFonts w:ascii="Times New Roman" w:hAnsi="Times New Roman" w:cs="Times New Roman" w:eastAsia="Times New Roman"/>
          <w:b/>
          <w:bCs/>
          <w:sz w:val="28"/>
          <w:szCs w:val="28"/>
        </w:rPr>
        <w:t>0,8</w:t>
      </w:r>
      <w:r w:rsidRPr="009F2272">
        <w:rPr>
          <w:rFonts w:ascii="Times New Roman" w:hAnsi="Times New Roman" w:cs="Times New Roman" w:eastAsia="Times New Roman"/>
          <w:sz w:val="28"/>
          <w:szCs w:val="28"/>
        </w:rPr>
        <w:t xml:space="preserve"> болған жағдайда:</w:t>
      </w:r>
    </w:p>
    <w:p w14:paraId="735BD07F" w14:textId="77777777" w:rsidR="00D92C3A" w:rsidRPr="009F2272" w:rsidRDefault="00D92C3A" w:rsidP="00DB37A2">
      <w:pPr>
        <w:pStyle w:val="a9"/>
        <w:spacing w:before="0" w:after="0" w:line="360" w:lineRule="auto"/>
        <w:ind w:firstLine="0"/>
        <w:jc w:val="center"/>
        <w:rPr>
          <w:rFonts w:ascii="Times New Roman" w:hAnsi="Times New Roman" w:cs="Times New Roman"/>
          <w:sz w:val="28"/>
          <w:szCs w:val="28"/>
        </w:rPr>
      </w:pPr>
      <w:r w:rsidRPr="009F2272">
        <w:rPr>
          <w:rFonts w:ascii="Times New Roman" w:hAnsi="Times New Roman" w:cs="Times New Roman" w:eastAsia="Times New Roman"/>
          <w:b/>
          <w:bCs/>
          <w:sz w:val="28"/>
          <w:szCs w:val="28"/>
        </w:rPr>
        <w:t>DBI = 100 – 80 = 20.</w:t>
      </w:r>
    </w:p>
    <w:p w14:paraId="245A9498" w14:textId="77777777" w:rsidR="00D92C3A" w:rsidRPr="009F2272" w:rsidRDefault="00D92C3A" w:rsidP="00DB37A2">
      <w:pPr>
        <w:pStyle w:val="a9"/>
        <w:spacing w:before="0" w:after="0" w:line="360" w:lineRule="auto"/>
        <w:ind w:firstLine="709"/>
        <w:jc w:val="both"/>
        <w:rPr>
          <w:rFonts w:ascii="Times New Roman" w:hAnsi="Times New Roman" w:cs="Times New Roman"/>
          <w:sz w:val="28"/>
          <w:szCs w:val="28"/>
        </w:rPr>
      </w:pPr>
      <w:r w:rsidRPr="009F2272">
        <w:rPr>
          <w:rFonts w:ascii="Times New Roman" w:hAnsi="Times New Roman" w:cs="Times New Roman" w:eastAsia="Times New Roman"/>
          <w:sz w:val="28"/>
          <w:szCs w:val="28"/>
        </w:rPr>
        <w:t>Бұл салыстыру математикалық модельдің күтілген бағытта жұмыс істейтінін көрсетеді. Қауіп факторлары жоғарылаған сайын цифрлық баланс индексі төмендейді.</w:t>
      </w:r>
    </w:p>
    <w:p w14:paraId="420359D2" w14:textId="77777777" w:rsidR="00D92C3A" w:rsidRPr="009F2272" w:rsidRDefault="00D92C3A" w:rsidP="00DB37A2">
      <w:pPr>
        <w:pStyle w:val="a9"/>
        <w:spacing w:before="0" w:after="0" w:line="360" w:lineRule="auto"/>
        <w:ind w:firstLine="709"/>
        <w:jc w:val="both"/>
        <w:rPr>
          <w:rFonts w:ascii="Times New Roman" w:hAnsi="Times New Roman" w:cs="Times New Roman"/>
          <w:sz w:val="28"/>
          <w:szCs w:val="28"/>
        </w:rPr>
      </w:pPr>
      <w:r w:rsidRPr="009F2272">
        <w:rPr>
          <w:rFonts w:ascii="Times New Roman" w:hAnsi="Times New Roman" w:cs="Times New Roman" w:eastAsia="Times New Roman"/>
          <w:sz w:val="28"/>
          <w:szCs w:val="28"/>
        </w:rPr>
        <w:t>Зерттеудің техникалық кезеңінде платформаның есептеу, топтау және визуализация алгоритмдері алдымен шартты мысалдармен тексерілді, содан кейін оқушылардың нақты сауалнама жауаптарына қолданылды (3-бөлім). Экран уақыты 2 сағаттан аз, 2–4, 4–6, 6–8 және 8 сағаттан көп топтарға бөлініп, нәтижелер гистограмма арқылы көрсетіледі. DBI медициналық немесе диагностикалық көрсеткіш ретінде қарастырылмайды.</w:t>
      </w:r>
    </w:p>
    <w:p w14:paraId="15999586" w14:textId="77777777" w:rsidR="00D92C3A" w:rsidRPr="009F2272" w:rsidRDefault="00D92C3A" w:rsidP="00DB37A2">
      <w:pPr>
        <w:pStyle w:val="a9"/>
        <w:keepNext/>
        <w:spacing w:before="0" w:after="0" w:line="360" w:lineRule="auto"/>
        <w:ind w:firstLine="709"/>
        <w:jc w:val="both"/>
        <w:rPr>
          <w:rFonts w:ascii="Times New Roman" w:hAnsi="Times New Roman" w:cs="Times New Roman"/>
          <w:b/>
          <w:bCs/>
          <w:sz w:val="28"/>
          <w:szCs w:val="28"/>
        </w:rPr>
      </w:pPr>
      <w:r w:rsidRPr="009F2272">
        <w:rPr>
          <w:rFonts w:ascii="Times New Roman" w:hAnsi="Times New Roman" w:cs="Times New Roman" w:eastAsia="Times New Roman"/>
          <w:b/>
          <w:sz w:val="28"/>
          <w:szCs w:val="28"/>
        </w:rPr>
        <w:t>DBI моделін SmartBalance AI платформасында қолдану</w:t>
      </w:r>
    </w:p>
    <w:p w14:paraId="4009ED0D" w14:textId="77777777" w:rsidR="00D92C3A" w:rsidRPr="009F2272" w:rsidRDefault="00D92C3A" w:rsidP="00DB37A2">
      <w:pPr>
        <w:pStyle w:val="a9"/>
        <w:spacing w:before="0" w:after="0" w:line="360" w:lineRule="auto"/>
        <w:ind w:firstLine="709"/>
        <w:jc w:val="both"/>
        <w:rPr>
          <w:rFonts w:ascii="Times New Roman" w:hAnsi="Times New Roman" w:cs="Times New Roman"/>
          <w:sz w:val="28"/>
          <w:szCs w:val="28"/>
        </w:rPr>
      </w:pPr>
      <w:r w:rsidRPr="009F2272">
        <w:rPr>
          <w:rFonts w:ascii="Times New Roman" w:hAnsi="Times New Roman" w:cs="Times New Roman" w:eastAsia="Times New Roman"/>
          <w:sz w:val="28"/>
          <w:szCs w:val="28"/>
        </w:rPr>
        <w:t>Құрылған математикалық модель SmartBalance AI платформасының негізгі есептеу бөлігіне енгізілді. Пайдаланушы сауалнама сұрақтарына жауап бергеннен кейін жүйе көрсеткіштерді өңдеп, оларды қажетті шкалаға келтіреді және DBI мәнін есептейді.</w:t>
      </w:r>
    </w:p>
    <w:p w14:paraId="57D7EE7A" w14:textId="77777777" w:rsidR="00D92C3A" w:rsidRPr="009F2272" w:rsidRDefault="00D92C3A" w:rsidP="00DB37A2">
      <w:pPr>
        <w:pStyle w:val="a9"/>
        <w:spacing w:before="0" w:after="0" w:line="360" w:lineRule="auto"/>
        <w:ind w:firstLine="709"/>
        <w:jc w:val="both"/>
        <w:rPr>
          <w:rFonts w:ascii="Times New Roman" w:hAnsi="Times New Roman" w:cs="Times New Roman"/>
          <w:sz w:val="28"/>
          <w:szCs w:val="28"/>
        </w:rPr>
      </w:pPr>
      <w:r w:rsidRPr="009F2272">
        <w:rPr>
          <w:rFonts w:ascii="Times New Roman" w:hAnsi="Times New Roman" w:cs="Times New Roman" w:eastAsia="Times New Roman"/>
          <w:sz w:val="28"/>
          <w:szCs w:val="28"/>
        </w:rPr>
        <w:t>Одан кейін алгоритм әр фактордың нәтижеге қосқан үлесін салыстырады.</w:t>
      </w:r>
    </w:p>
    <w:p w14:paraId="11E4A799" w14:textId="77777777" w:rsidR="00D92C3A" w:rsidRPr="009F2272" w:rsidRDefault="00D92C3A" w:rsidP="00DB37A2">
      <w:pPr>
        <w:pStyle w:val="a9"/>
        <w:spacing w:before="0" w:after="0" w:line="360" w:lineRule="auto"/>
        <w:ind w:firstLine="709"/>
        <w:jc w:val="both"/>
        <w:rPr>
          <w:rFonts w:ascii="Times New Roman" w:hAnsi="Times New Roman" w:cs="Times New Roman"/>
          <w:sz w:val="28"/>
          <w:szCs w:val="28"/>
        </w:rPr>
      </w:pPr>
      <w:r w:rsidRPr="009F2272">
        <w:rPr>
          <w:rFonts w:ascii="Times New Roman" w:hAnsi="Times New Roman" w:cs="Times New Roman" w:eastAsia="Times New Roman"/>
          <w:sz w:val="28"/>
          <w:szCs w:val="28"/>
        </w:rPr>
        <w:t xml:space="preserve">Мысалы, егер </w:t>
      </w:r>
      <w:r w:rsidRPr="009F2272">
        <w:rPr>
          <w:rFonts w:ascii="Times New Roman" w:hAnsi="Times New Roman" w:cs="Times New Roman" w:eastAsia="Times New Roman"/>
          <w:b/>
          <w:bCs/>
          <w:sz w:val="28"/>
          <w:szCs w:val="28"/>
        </w:rPr>
        <w:t>B</w:t>
      </w:r>
      <w:r w:rsidRPr="009F2272">
        <w:rPr>
          <w:rFonts w:ascii="Times New Roman" w:hAnsi="Times New Roman" w:cs="Times New Roman" w:eastAsia="Times New Roman"/>
          <w:sz w:val="28"/>
          <w:szCs w:val="28"/>
        </w:rPr>
        <w:t>, яғни ұйқы алдындағы телефон пайдалану көрсеткіші жоғары болса, пайдаланушыға ұйқыға дейін телефонды пайдалануды біртіндеп азайту ұсынылады.</w:t>
      </w:r>
    </w:p>
    <w:p w14:paraId="0BFE53EE" w14:textId="77777777" w:rsidR="00D92C3A" w:rsidRPr="009F2272" w:rsidRDefault="00D92C3A" w:rsidP="00DB37A2">
      <w:pPr>
        <w:pStyle w:val="a9"/>
        <w:spacing w:before="0" w:after="0" w:line="360" w:lineRule="auto"/>
        <w:ind w:firstLine="709"/>
        <w:jc w:val="both"/>
        <w:rPr>
          <w:rFonts w:ascii="Times New Roman" w:hAnsi="Times New Roman" w:cs="Times New Roman"/>
          <w:sz w:val="28"/>
          <w:szCs w:val="28"/>
        </w:rPr>
      </w:pPr>
      <w:r w:rsidRPr="009F2272">
        <w:rPr>
          <w:rFonts w:ascii="Times New Roman" w:hAnsi="Times New Roman" w:cs="Times New Roman" w:eastAsia="Times New Roman"/>
          <w:sz w:val="28"/>
          <w:szCs w:val="28"/>
        </w:rPr>
        <w:t xml:space="preserve">Егер </w:t>
      </w:r>
      <w:r w:rsidRPr="009F2272">
        <w:rPr>
          <w:rFonts w:ascii="Times New Roman" w:hAnsi="Times New Roman" w:cs="Times New Roman" w:eastAsia="Times New Roman"/>
          <w:b/>
          <w:bCs/>
          <w:sz w:val="28"/>
          <w:szCs w:val="28"/>
        </w:rPr>
        <w:t>F</w:t>
      </w:r>
      <w:r w:rsidRPr="009F2272">
        <w:rPr>
          <w:rFonts w:ascii="Times New Roman" w:hAnsi="Times New Roman" w:cs="Times New Roman" w:eastAsia="Times New Roman"/>
          <w:sz w:val="28"/>
          <w:szCs w:val="28"/>
        </w:rPr>
        <w:t xml:space="preserve"> көрсеткіші жоғары болса, қажетсіз хабарламаларды өшіру және сабақ орындау кезінде телефонды алысырақ қою ұсынылады.</w:t>
      </w:r>
    </w:p>
    <w:p w14:paraId="36E67F8B" w14:textId="77777777" w:rsidR="00D92C3A" w:rsidRPr="009F2272" w:rsidRDefault="00D92C3A" w:rsidP="00DB37A2">
      <w:pPr>
        <w:pStyle w:val="a9"/>
        <w:spacing w:before="0" w:after="0" w:line="360" w:lineRule="auto"/>
        <w:ind w:firstLine="709"/>
        <w:jc w:val="both"/>
        <w:rPr>
          <w:rFonts w:ascii="Times New Roman" w:hAnsi="Times New Roman" w:cs="Times New Roman"/>
          <w:sz w:val="28"/>
          <w:szCs w:val="28"/>
        </w:rPr>
      </w:pPr>
      <w:r w:rsidRPr="009F2272">
        <w:rPr>
          <w:rFonts w:ascii="Times New Roman" w:hAnsi="Times New Roman" w:cs="Times New Roman" w:eastAsia="Times New Roman"/>
          <w:sz w:val="28"/>
          <w:szCs w:val="28"/>
        </w:rPr>
        <w:t xml:space="preserve">Ал </w:t>
      </w:r>
      <w:r w:rsidRPr="009F2272">
        <w:rPr>
          <w:rFonts w:ascii="Times New Roman" w:hAnsi="Times New Roman" w:cs="Times New Roman" w:eastAsia="Times New Roman"/>
          <w:b/>
          <w:bCs/>
          <w:sz w:val="28"/>
          <w:szCs w:val="28"/>
        </w:rPr>
        <w:t>C</w:t>
      </w:r>
      <w:r w:rsidRPr="009F2272">
        <w:rPr>
          <w:rFonts w:ascii="Times New Roman" w:hAnsi="Times New Roman" w:cs="Times New Roman" w:eastAsia="Times New Roman"/>
          <w:sz w:val="28"/>
          <w:szCs w:val="28"/>
        </w:rPr>
        <w:t xml:space="preserve"> көрсеткіші жоғары болған жағдайда экран уақытын алдын ала жоспарлау және уақыт шектеуін пайдалану ұсынылады.</w:t>
      </w:r>
    </w:p>
    <w:p w14:paraId="43B7C62C" w14:textId="77777777" w:rsidR="00D92C3A" w:rsidRPr="009F2272" w:rsidRDefault="00D92C3A" w:rsidP="00DB37A2">
      <w:pPr>
        <w:pStyle w:val="a9"/>
        <w:spacing w:before="0" w:after="0" w:line="360" w:lineRule="auto"/>
        <w:ind w:firstLine="709"/>
        <w:jc w:val="both"/>
        <w:rPr>
          <w:rFonts w:ascii="Times New Roman" w:hAnsi="Times New Roman" w:cs="Times New Roman"/>
          <w:sz w:val="28"/>
          <w:szCs w:val="28"/>
        </w:rPr>
      </w:pPr>
      <w:r w:rsidRPr="009F2272">
        <w:rPr>
          <w:rFonts w:ascii="Times New Roman" w:hAnsi="Times New Roman" w:cs="Times New Roman" w:eastAsia="Times New Roman"/>
          <w:sz w:val="28"/>
          <w:szCs w:val="28"/>
        </w:rPr>
        <w:t>Осылайша платформа барлық адамға бірдей кеңес бермей, математикалық модельде анықталған әлсіз көрсеткішке сәйкес жеке ұсыныс қалыптастырады.</w:t>
      </w:r>
    </w:p>
    <w:p w14:paraId="7C3A552E" w14:textId="77777777" w:rsidR="00D92C3A" w:rsidRPr="009F2272" w:rsidRDefault="00D92C3A" w:rsidP="00DB37A2">
      <w:pPr>
        <w:pStyle w:val="a9"/>
        <w:keepNext/>
        <w:spacing w:before="0" w:after="0" w:line="360" w:lineRule="auto"/>
        <w:ind w:firstLine="709"/>
        <w:jc w:val="both"/>
        <w:rPr>
          <w:rFonts w:ascii="Times New Roman" w:hAnsi="Times New Roman" w:cs="Times New Roman"/>
          <w:b/>
          <w:bCs/>
          <w:sz w:val="28"/>
          <w:szCs w:val="28"/>
        </w:rPr>
      </w:pPr>
      <w:r w:rsidRPr="009F2272">
        <w:rPr>
          <w:rFonts w:ascii="Times New Roman" w:hAnsi="Times New Roman" w:cs="Times New Roman" w:eastAsia="Times New Roman"/>
          <w:b/>
          <w:sz w:val="28"/>
          <w:szCs w:val="28"/>
        </w:rPr>
        <w:t>Авторлық модельдің жаңалығы мен шектеулері</w:t>
      </w:r>
    </w:p>
    <w:p w14:paraId="64E2C5B0" w14:textId="77777777" w:rsidR="00D92C3A" w:rsidRPr="009F2272" w:rsidRDefault="00D92C3A" w:rsidP="00DB37A2">
      <w:pPr>
        <w:pStyle w:val="a9"/>
        <w:spacing w:before="0" w:after="0" w:line="360" w:lineRule="auto"/>
        <w:ind w:firstLine="709"/>
        <w:jc w:val="both"/>
        <w:rPr>
          <w:rFonts w:ascii="Times New Roman" w:hAnsi="Times New Roman" w:cs="Times New Roman"/>
          <w:sz w:val="28"/>
          <w:szCs w:val="28"/>
        </w:rPr>
      </w:pPr>
      <w:r w:rsidRPr="009F2272">
        <w:rPr>
          <w:rFonts w:ascii="Times New Roman" w:hAnsi="Times New Roman" w:cs="Times New Roman" w:eastAsia="Times New Roman"/>
          <w:sz w:val="28"/>
          <w:szCs w:val="28"/>
        </w:rPr>
        <w:t xml:space="preserve">Жобаның авторлық жаңалығы — смартфонды пайдалану әдеттерінің бірнеше көрсеткішін бір </w:t>
      </w:r>
      <w:r w:rsidRPr="009F2272">
        <w:rPr>
          <w:rFonts w:ascii="Times New Roman" w:hAnsi="Times New Roman" w:cs="Times New Roman" w:eastAsia="Times New Roman"/>
          <w:b/>
          <w:bCs/>
          <w:sz w:val="28"/>
          <w:szCs w:val="28"/>
        </w:rPr>
        <w:t>DBI цифрлық баланс индексіне біріктіру</w:t>
      </w:r>
      <w:r w:rsidRPr="009F2272">
        <w:rPr>
          <w:rFonts w:ascii="Times New Roman" w:hAnsi="Times New Roman" w:cs="Times New Roman" w:eastAsia="Times New Roman"/>
          <w:sz w:val="28"/>
          <w:szCs w:val="28"/>
        </w:rPr>
        <w:t>, оны веб-платформада автоматты түрде есептеу және есептеу нәтижесін жеке ұсыныстармен байланыстыру.</w:t>
      </w:r>
    </w:p>
    <w:p w14:paraId="79619676" w14:textId="182E88CB" w:rsidR="00D92C3A" w:rsidRPr="008D656A" w:rsidRDefault="00D92C3A" w:rsidP="008D656A">
      <w:pPr>
        <w:pStyle w:val="a9"/>
        <w:spacing w:before="0" w:after="0" w:line="360" w:lineRule="auto"/>
        <w:ind w:firstLine="709"/>
        <w:jc w:val="both"/>
        <w:rPr>
          <w:rFonts w:ascii="Times New Roman" w:hAnsi="Times New Roman" w:cs="Times New Roman"/>
          <w:sz w:val="28"/>
          <w:szCs w:val="28"/>
          <w:lang w:val="kk-KZ"/>
        </w:rPr>
      </w:pPr>
      <w:r w:rsidRPr="009F2272">
        <w:rPr>
          <w:rFonts w:ascii="Times New Roman" w:hAnsi="Times New Roman" w:cs="Times New Roman" w:eastAsia="Times New Roman"/>
          <w:sz w:val="28"/>
          <w:szCs w:val="28"/>
        </w:rPr>
        <w:t xml:space="preserve">Осылайша жобада </w:t>
      </w:r>
      <w:r w:rsidRPr="009F2272">
        <w:rPr>
          <w:rFonts w:ascii="Times New Roman" w:hAnsi="Times New Roman" w:cs="Times New Roman" w:eastAsia="Times New Roman"/>
          <w:b/>
          <w:bCs/>
          <w:sz w:val="28"/>
          <w:szCs w:val="28"/>
        </w:rPr>
        <w:t>математикалық статистика, математикалық модельдеу, бағдарламалау және жасанды интеллектке негізделген жеке ұсыныстар бір жүйеге біріктірілді.</w:t>
      </w:r>
    </w:p>
    <w:p>
      <w:pPr>
        <w:pStyle w:val="21"/>
        <w:keepNext/>
        <w:spacing w:before="240" w:after="120" w:line="360" w:lineRule="auto"/>
        <w:ind w:firstLine="709"/>
        <w:jc w:val="left"/>
      </w:pPr>
      <w:r>
        <w:rPr>
          <w:rFonts w:ascii="Times New Roman" w:hAnsi="Times New Roman" w:cs="Times New Roman" w:eastAsia="Times New Roman"/>
          <w:b/>
          <w:sz w:val="28"/>
          <w:szCs w:val="28"/>
        </w:rPr>
        <w:t>2.3. SmartBalance AI негізінде жеке ұсыныстар қалыптастыру</w:t>
      </w:r>
    </w:p>
    <w:p w14:paraId="20B7CB17" w14:textId="77777777" w:rsidR="00FC76B0" w:rsidRPr="009F2272" w:rsidRDefault="00F94419" w:rsidP="00DB37A2">
      <w:pPr>
        <w:pStyle w:val="a9"/>
        <w:spacing w:before="0" w:after="0" w:line="360" w:lineRule="auto"/>
        <w:ind w:firstLine="709"/>
        <w:jc w:val="both"/>
        <w:rPr>
          <w:rFonts w:ascii="Times New Roman" w:hAnsi="Times New Roman" w:cs="Times New Roman"/>
          <w:sz w:val="28"/>
          <w:szCs w:val="28"/>
          <w:lang w:val="kk-KZ"/>
        </w:rPr>
      </w:pPr>
      <w:r w:rsidRPr="009F2272">
        <w:rPr>
          <w:rFonts w:ascii="Times New Roman" w:hAnsi="Times New Roman" w:cs="Times New Roman" w:eastAsia="Times New Roman"/>
          <w:sz w:val="28"/>
          <w:szCs w:val="28"/>
          <w:lang w:val="kk-KZ"/>
        </w:rPr>
        <w:t>Платформа қатысушының сауалнама жауаптарын автоматты түрде талдап, әр көрсеткішке сәйкес кеңестерді таңдайды. Мысалы, ұйқы алдында телефонды ұзақ пайдаланатын оқушыға кешкі экран уақытын қысқарту, ал телефонды жиі тексеретін оқушыға қажетсіз хабарламаларды өшіру ұсынылады.</w:t>
      </w:r>
    </w:p>
    <w:p w14:paraId="45F6F83D" w14:textId="77777777" w:rsidR="00FC76B0" w:rsidRPr="009F2272" w:rsidRDefault="00F94419" w:rsidP="00DB37A2">
      <w:pPr>
        <w:pStyle w:val="a9"/>
        <w:spacing w:before="0" w:after="0" w:line="360" w:lineRule="auto"/>
        <w:ind w:firstLine="709"/>
        <w:jc w:val="both"/>
        <w:rPr>
          <w:rFonts w:ascii="Times New Roman" w:hAnsi="Times New Roman" w:cs="Times New Roman"/>
          <w:sz w:val="28"/>
          <w:szCs w:val="28"/>
          <w:lang w:val="kk-KZ"/>
        </w:rPr>
      </w:pPr>
      <w:r w:rsidRPr="009F2272">
        <w:rPr>
          <w:rFonts w:ascii="Times New Roman" w:hAnsi="Times New Roman" w:cs="Times New Roman" w:eastAsia="Times New Roman"/>
          <w:sz w:val="28"/>
          <w:szCs w:val="28"/>
          <w:lang w:val="kk-KZ"/>
        </w:rPr>
        <w:t>Алгоритм кезеңдері: сауалнама жауаптарын алу; көрсеткіштерді нормалау; DBI есептеу; назар аударуды қажет ететін әдеттерді анықтау; сәйкес жеке ұсыныстарды көрсету. Қазіргі нұсқада ұсыныстар алдын ала анықталған түсіндірілетін ережелер арқылы қалыптастырылады; сыртқы генеративті ЖИ қызметіне қосылу талап етілмейді.</w:t>
      </w:r>
    </w:p>
    <w:p w14:paraId="2E9E1B0F" w14:textId="77777777" w:rsidR="00FC76B0" w:rsidRPr="009F2272" w:rsidRDefault="00F94419" w:rsidP="00DB37A2">
      <w:pPr>
        <w:pStyle w:val="a9"/>
        <w:spacing w:before="0" w:after="0" w:line="360" w:lineRule="auto"/>
        <w:ind w:firstLine="709"/>
        <w:jc w:val="both"/>
        <w:rPr>
          <w:rFonts w:ascii="Times New Roman" w:hAnsi="Times New Roman" w:cs="Times New Roman"/>
          <w:sz w:val="28"/>
          <w:szCs w:val="28"/>
          <w:lang w:val="kk-KZ"/>
        </w:rPr>
      </w:pPr>
      <w:r w:rsidRPr="009F2272">
        <w:rPr>
          <w:rFonts w:ascii="Times New Roman" w:hAnsi="Times New Roman" w:cs="Times New Roman" w:eastAsia="Times New Roman"/>
          <w:sz w:val="28"/>
          <w:szCs w:val="28"/>
          <w:lang w:val="kk-KZ"/>
        </w:rPr>
        <w:t>Оқушы ұсыныстар негізінде жеті күндік жеке жоспар құра алады: бірінші күні экран уақытын бақылау, екінші күні қажетсіз хабарламаларды өшіру, үшінші күні әлеуметтік желіге шектеу қою, төртінші күні сабақ уақытында телефонды алысырақ қою, бесінші күні ұйқы алдындағы экран уақытын азайту, алтыншы күні спорт пен демалысқа уақыт бөлу, жетінші күні нәтижені қайта өлшеу.</w:t>
      </w:r>
    </w:p>
    <w:p w14:paraId="14EAF7E2" w14:textId="77777777" w:rsidR="0090526A" w:rsidRPr="00F94419" w:rsidRDefault="0090526A" w:rsidP="00DB37A2">
      <w:pPr>
        <w:pStyle w:val="a9"/>
        <w:spacing w:before="0" w:after="0" w:line="360" w:lineRule="auto"/>
        <w:ind w:firstLine="709"/>
        <w:jc w:val="both"/>
        <w:rPr>
          <w:rFonts w:ascii="Times New Roman" w:hAnsi="Times New Roman" w:cs="Times New Roman"/>
          <w:sz w:val="28"/>
          <w:szCs w:val="28"/>
          <w:lang w:val="kk-KZ"/>
        </w:rPr>
      </w:pPr>
      <w:r w:rsidRPr="00F94419">
        <w:rPr>
          <w:rFonts w:ascii="Times New Roman" w:hAnsi="Times New Roman" w:cs="Times New Roman" w:eastAsia="Times New Roman"/>
          <w:sz w:val="28"/>
          <w:szCs w:val="28"/>
          <w:lang w:val="kk-KZ"/>
        </w:rPr>
        <w:t>SmartBalance AI платформасының келесі маңызды қызметі — әр қатысушының сауалнама нәтижесіне сәйкес жеке ұсыныстар дайындау.</w:t>
      </w:r>
    </w:p>
    <w:p w14:paraId="15344C95" w14:textId="77777777" w:rsidR="0090526A" w:rsidRPr="00F94419" w:rsidRDefault="0090526A" w:rsidP="00DB37A2">
      <w:pPr>
        <w:pStyle w:val="a9"/>
        <w:spacing w:before="0" w:after="0" w:line="360" w:lineRule="auto"/>
        <w:ind w:firstLine="709"/>
        <w:jc w:val="both"/>
        <w:rPr>
          <w:rFonts w:ascii="Times New Roman" w:hAnsi="Times New Roman" w:cs="Times New Roman"/>
          <w:sz w:val="28"/>
          <w:szCs w:val="28"/>
          <w:lang w:val="ru-RU"/>
        </w:rPr>
      </w:pPr>
      <w:proofErr w:type="spellStart"/>
      <w:r w:rsidRPr="00F94419">
        <w:rPr>
          <w:rFonts w:ascii="Times New Roman" w:hAnsi="Times New Roman" w:cs="Times New Roman" w:eastAsia="Times New Roman"/>
          <w:sz w:val="28"/>
          <w:szCs w:val="28"/>
          <w:lang w:val="ru-RU"/>
        </w:rPr>
        <w:t>Сауалнама</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нәтижелері</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математикалық</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модельге</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енгізіледі</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Жүйе</w:t>
      </w:r>
      <w:proofErr w:type="spellEnd"/>
      <w:r w:rsidRPr="00F94419">
        <w:rPr>
          <w:rFonts w:ascii="Times New Roman" w:hAnsi="Times New Roman" w:cs="Times New Roman" w:eastAsia="Times New Roman"/>
          <w:sz w:val="28"/>
          <w:szCs w:val="28"/>
          <w:lang w:val="ru-RU"/>
        </w:rPr>
        <w:t xml:space="preserve"> экран </w:t>
      </w:r>
      <w:proofErr w:type="spellStart"/>
      <w:r w:rsidRPr="00F94419">
        <w:rPr>
          <w:rFonts w:ascii="Times New Roman" w:hAnsi="Times New Roman" w:cs="Times New Roman" w:eastAsia="Times New Roman"/>
          <w:sz w:val="28"/>
          <w:szCs w:val="28"/>
          <w:lang w:val="ru-RU"/>
        </w:rPr>
        <w:t>уақытын</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телефонды</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тексеру</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жиілігін</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ұйқы</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алдындағы</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пайдалану</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әдетін</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және</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зейіннің</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бөлінуін</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жеке</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талдайды</w:t>
      </w:r>
      <w:proofErr w:type="spellEnd"/>
      <w:r w:rsidRPr="00F94419">
        <w:rPr>
          <w:rFonts w:ascii="Times New Roman" w:hAnsi="Times New Roman" w:cs="Times New Roman" w:eastAsia="Times New Roman"/>
          <w:sz w:val="28"/>
          <w:szCs w:val="28"/>
          <w:lang w:val="ru-RU"/>
        </w:rPr>
        <w:t>.</w:t>
      </w:r>
    </w:p>
    <w:p w14:paraId="2A025A7E" w14:textId="77777777" w:rsidR="0090526A" w:rsidRPr="00F94419" w:rsidRDefault="0090526A" w:rsidP="00DB37A2">
      <w:pPr>
        <w:pStyle w:val="a9"/>
        <w:spacing w:before="0" w:after="0" w:line="360" w:lineRule="auto"/>
        <w:ind w:firstLine="709"/>
        <w:jc w:val="both"/>
        <w:rPr>
          <w:rFonts w:ascii="Times New Roman" w:hAnsi="Times New Roman" w:cs="Times New Roman"/>
          <w:sz w:val="28"/>
          <w:szCs w:val="28"/>
          <w:lang w:val="ru-RU"/>
        </w:rPr>
      </w:pPr>
      <w:proofErr w:type="spellStart"/>
      <w:r w:rsidRPr="00F94419">
        <w:rPr>
          <w:rFonts w:ascii="Times New Roman" w:hAnsi="Times New Roman" w:cs="Times New Roman" w:eastAsia="Times New Roman"/>
          <w:sz w:val="28"/>
          <w:szCs w:val="28"/>
          <w:lang w:val="ru-RU"/>
        </w:rPr>
        <w:t>Платформада</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әр</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қатысушының</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нәтижесін</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жеке</w:t>
      </w:r>
      <w:proofErr w:type="spellEnd"/>
      <w:r w:rsidRPr="00F94419">
        <w:rPr>
          <w:rFonts w:ascii="Times New Roman" w:hAnsi="Times New Roman" w:cs="Times New Roman" w:eastAsia="Times New Roman"/>
          <w:sz w:val="28"/>
          <w:szCs w:val="28"/>
          <w:lang w:val="ru-RU"/>
        </w:rPr>
        <w:t xml:space="preserve"> код </w:t>
      </w:r>
      <w:proofErr w:type="spellStart"/>
      <w:r w:rsidRPr="00F94419">
        <w:rPr>
          <w:rFonts w:ascii="Times New Roman" w:hAnsi="Times New Roman" w:cs="Times New Roman" w:eastAsia="Times New Roman"/>
          <w:sz w:val="28"/>
          <w:szCs w:val="28"/>
          <w:lang w:val="ru-RU"/>
        </w:rPr>
        <w:t>арқылы</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таңдауға</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болады</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Жүйе</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таңдалған</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қатысушының</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сауалнама</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жауаптарын</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көрсетіп</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цифрлық</w:t>
      </w:r>
      <w:proofErr w:type="spellEnd"/>
      <w:r w:rsidRPr="00F94419">
        <w:rPr>
          <w:rFonts w:ascii="Times New Roman" w:hAnsi="Times New Roman" w:cs="Times New Roman" w:eastAsia="Times New Roman"/>
          <w:sz w:val="28"/>
          <w:szCs w:val="28"/>
          <w:lang w:val="ru-RU"/>
        </w:rPr>
        <w:t xml:space="preserve"> баланс </w:t>
      </w:r>
      <w:proofErr w:type="spellStart"/>
      <w:r w:rsidRPr="00F94419">
        <w:rPr>
          <w:rFonts w:ascii="Times New Roman" w:hAnsi="Times New Roman" w:cs="Times New Roman" w:eastAsia="Times New Roman"/>
          <w:sz w:val="28"/>
          <w:szCs w:val="28"/>
          <w:lang w:val="ru-RU"/>
        </w:rPr>
        <w:t>индексін</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есептейді</w:t>
      </w:r>
      <w:proofErr w:type="spellEnd"/>
      <w:r w:rsidRPr="00F94419">
        <w:rPr>
          <w:rFonts w:ascii="Times New Roman" w:hAnsi="Times New Roman" w:cs="Times New Roman" w:eastAsia="Times New Roman"/>
          <w:sz w:val="28"/>
          <w:szCs w:val="28"/>
          <w:lang w:val="ru-RU"/>
        </w:rPr>
        <w:t>.</w:t>
      </w:r>
    </w:p>
    <w:p w14:paraId="37565F87" w14:textId="77777777" w:rsidR="0090526A" w:rsidRPr="00F94419" w:rsidRDefault="0090526A" w:rsidP="00DB37A2">
      <w:pPr>
        <w:pStyle w:val="a9"/>
        <w:spacing w:before="0" w:after="0" w:line="360" w:lineRule="auto"/>
        <w:ind w:firstLine="709"/>
        <w:jc w:val="both"/>
        <w:rPr>
          <w:rFonts w:ascii="Times New Roman" w:hAnsi="Times New Roman" w:cs="Times New Roman"/>
          <w:sz w:val="28"/>
          <w:szCs w:val="28"/>
          <w:lang w:val="ru-RU"/>
        </w:rPr>
      </w:pPr>
      <w:r w:rsidRPr="00F94419">
        <w:rPr>
          <w:rFonts w:ascii="Times New Roman" w:hAnsi="Times New Roman" w:cs="Times New Roman" w:eastAsia="Times New Roman"/>
          <w:sz w:val="28"/>
          <w:szCs w:val="28"/>
          <w:lang w:val="ru-RU"/>
        </w:rPr>
        <w:t xml:space="preserve">Осы </w:t>
      </w:r>
      <w:proofErr w:type="spellStart"/>
      <w:r w:rsidRPr="00F94419">
        <w:rPr>
          <w:rFonts w:ascii="Times New Roman" w:hAnsi="Times New Roman" w:cs="Times New Roman" w:eastAsia="Times New Roman"/>
          <w:sz w:val="28"/>
          <w:szCs w:val="28"/>
          <w:lang w:val="ru-RU"/>
        </w:rPr>
        <w:t>ақпарат</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арқылы</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қай</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көрсеткішке</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көбірек</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назар</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аудару</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керектігін</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анықтауға</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болады</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Мысалы</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оқушының</w:t>
      </w:r>
      <w:proofErr w:type="spellEnd"/>
      <w:r w:rsidRPr="00F94419">
        <w:rPr>
          <w:rFonts w:ascii="Times New Roman" w:hAnsi="Times New Roman" w:cs="Times New Roman" w:eastAsia="Times New Roman"/>
          <w:sz w:val="28"/>
          <w:szCs w:val="28"/>
          <w:lang w:val="ru-RU"/>
        </w:rPr>
        <w:t xml:space="preserve"> экран </w:t>
      </w:r>
      <w:proofErr w:type="spellStart"/>
      <w:r w:rsidRPr="00F94419">
        <w:rPr>
          <w:rFonts w:ascii="Times New Roman" w:hAnsi="Times New Roman" w:cs="Times New Roman" w:eastAsia="Times New Roman"/>
          <w:sz w:val="28"/>
          <w:szCs w:val="28"/>
          <w:lang w:val="ru-RU"/>
        </w:rPr>
        <w:t>уақыты</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салыстырмалы</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түрде</w:t>
      </w:r>
      <w:proofErr w:type="spellEnd"/>
      <w:r w:rsidRPr="00F94419">
        <w:rPr>
          <w:rFonts w:ascii="Times New Roman" w:hAnsi="Times New Roman" w:cs="Times New Roman" w:eastAsia="Times New Roman"/>
          <w:sz w:val="28"/>
          <w:szCs w:val="28"/>
          <w:lang w:val="ru-RU"/>
        </w:rPr>
        <w:t xml:space="preserve"> аз </w:t>
      </w:r>
      <w:proofErr w:type="spellStart"/>
      <w:r w:rsidRPr="00F94419">
        <w:rPr>
          <w:rFonts w:ascii="Times New Roman" w:hAnsi="Times New Roman" w:cs="Times New Roman" w:eastAsia="Times New Roman"/>
          <w:sz w:val="28"/>
          <w:szCs w:val="28"/>
          <w:lang w:val="ru-RU"/>
        </w:rPr>
        <w:t>болғанымен</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ол</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телефонды</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ұйықтар</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алдында</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ұзақ</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пайдалануы</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мүмкін</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Мұндай</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жағдайда</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ұсыныстар</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ұйқы</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алдындағы</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әдеттерге</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бағытталады</w:t>
      </w:r>
      <w:proofErr w:type="spellEnd"/>
      <w:r w:rsidRPr="00F94419">
        <w:rPr>
          <w:rFonts w:ascii="Times New Roman" w:hAnsi="Times New Roman" w:cs="Times New Roman" w:eastAsia="Times New Roman"/>
          <w:sz w:val="28"/>
          <w:szCs w:val="28"/>
          <w:lang w:val="ru-RU"/>
        </w:rPr>
        <w:t>.</w:t>
      </w:r>
    </w:p>
    <w:p w14:paraId="750AC2B2" w14:textId="77777777" w:rsidR="0090526A" w:rsidRPr="00F94419" w:rsidRDefault="0090526A" w:rsidP="00DB37A2">
      <w:pPr>
        <w:pStyle w:val="a9"/>
        <w:spacing w:before="0" w:after="0" w:line="360" w:lineRule="auto"/>
        <w:ind w:firstLine="709"/>
        <w:jc w:val="both"/>
        <w:rPr>
          <w:rFonts w:ascii="Times New Roman" w:hAnsi="Times New Roman" w:cs="Times New Roman"/>
          <w:sz w:val="28"/>
          <w:szCs w:val="28"/>
          <w:lang w:val="ru-RU"/>
        </w:rPr>
      </w:pPr>
      <w:proofErr w:type="spellStart"/>
      <w:r w:rsidRPr="00F94419">
        <w:rPr>
          <w:rFonts w:ascii="Times New Roman" w:hAnsi="Times New Roman" w:cs="Times New Roman" w:eastAsia="Times New Roman"/>
          <w:sz w:val="28"/>
          <w:szCs w:val="28"/>
          <w:lang w:val="ru-RU"/>
        </w:rPr>
        <w:t>Платформада</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ұсыныстар</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сауалнама</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жауаптарын</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тексеретін</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арнайы</w:t>
      </w:r>
      <w:proofErr w:type="spellEnd"/>
      <w:r w:rsidRPr="00F94419">
        <w:rPr>
          <w:rFonts w:ascii="Times New Roman" w:hAnsi="Times New Roman" w:cs="Times New Roman" w:eastAsia="Times New Roman"/>
          <w:sz w:val="28"/>
          <w:szCs w:val="28"/>
          <w:lang w:val="ru-RU"/>
        </w:rPr>
        <w:t xml:space="preserve"> алгоритм </w:t>
      </w:r>
      <w:proofErr w:type="spellStart"/>
      <w:r w:rsidRPr="00F94419">
        <w:rPr>
          <w:rFonts w:ascii="Times New Roman" w:hAnsi="Times New Roman" w:cs="Times New Roman" w:eastAsia="Times New Roman"/>
          <w:sz w:val="28"/>
          <w:szCs w:val="28"/>
          <w:lang w:val="ru-RU"/>
        </w:rPr>
        <w:t>арқылы</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қалыптастырылады</w:t>
      </w:r>
      <w:proofErr w:type="spellEnd"/>
      <w:r w:rsidRPr="00F94419">
        <w:rPr>
          <w:rFonts w:ascii="Times New Roman" w:hAnsi="Times New Roman" w:cs="Times New Roman" w:eastAsia="Times New Roman"/>
          <w:sz w:val="28"/>
          <w:szCs w:val="28"/>
          <w:lang w:val="ru-RU"/>
        </w:rPr>
        <w:t xml:space="preserve">. Алгоритм </w:t>
      </w:r>
      <w:proofErr w:type="spellStart"/>
      <w:r w:rsidRPr="00F94419">
        <w:rPr>
          <w:rFonts w:ascii="Times New Roman" w:hAnsi="Times New Roman" w:cs="Times New Roman" w:eastAsia="Times New Roman"/>
          <w:sz w:val="28"/>
          <w:szCs w:val="28"/>
          <w:lang w:val="ru-RU"/>
        </w:rPr>
        <w:t>белгілі</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бір</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шарт</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орындалғанда</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соған</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сәйкес</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кеңес</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ұсынады</w:t>
      </w:r>
      <w:proofErr w:type="spellEnd"/>
      <w:r w:rsidRPr="00F94419">
        <w:rPr>
          <w:rFonts w:ascii="Times New Roman" w:hAnsi="Times New Roman" w:cs="Times New Roman" w:eastAsia="Times New Roman"/>
          <w:sz w:val="28"/>
          <w:szCs w:val="28"/>
          <w:lang w:val="ru-RU"/>
        </w:rPr>
        <w:t>.</w:t>
      </w:r>
    </w:p>
    <w:p w14:paraId="38DC218C" w14:textId="5484477D" w:rsidR="0090526A" w:rsidRPr="00F94419" w:rsidRDefault="0090526A" w:rsidP="00DB37A2">
      <w:pPr>
        <w:pStyle w:val="a9"/>
        <w:spacing w:before="0" w:after="0" w:line="360" w:lineRule="auto"/>
        <w:ind w:firstLine="709"/>
        <w:jc w:val="both"/>
        <w:rPr>
          <w:rFonts w:ascii="Times New Roman" w:hAnsi="Times New Roman" w:cs="Times New Roman"/>
          <w:bCs/>
          <w:sz w:val="28"/>
          <w:szCs w:val="28"/>
          <w:lang w:val="ru-RU"/>
        </w:rPr>
      </w:pPr>
      <w:r w:rsidRPr="00F94419">
        <w:rPr>
          <w:rFonts w:ascii="Times New Roman" w:hAnsi="Times New Roman" w:cs="Times New Roman" w:eastAsia="Times New Roman"/>
          <w:bCs/>
          <w:sz w:val="28"/>
          <w:szCs w:val="28"/>
          <w:lang w:val="ru-RU"/>
        </w:rPr>
        <w:t xml:space="preserve">Жеке </w:t>
      </w:r>
      <w:proofErr w:type="spellStart"/>
      <w:r w:rsidRPr="00F94419">
        <w:rPr>
          <w:rFonts w:ascii="Times New Roman" w:hAnsi="Times New Roman" w:cs="Times New Roman" w:eastAsia="Times New Roman"/>
          <w:bCs/>
          <w:sz w:val="28"/>
          <w:szCs w:val="28"/>
          <w:lang w:val="ru-RU"/>
        </w:rPr>
        <w:t>ұсыныстарды</w:t>
      </w:r>
      <w:proofErr w:type="spellEnd"/>
      <w:r w:rsidRPr="00F94419">
        <w:rPr>
          <w:rFonts w:ascii="Times New Roman" w:hAnsi="Times New Roman" w:cs="Times New Roman" w:eastAsia="Times New Roman"/>
          <w:bCs/>
          <w:sz w:val="28"/>
          <w:szCs w:val="28"/>
          <w:lang w:val="ru-RU"/>
        </w:rPr>
        <w:t xml:space="preserve"> </w:t>
      </w:r>
      <w:proofErr w:type="spellStart"/>
      <w:r w:rsidRPr="00F94419">
        <w:rPr>
          <w:rFonts w:ascii="Times New Roman" w:hAnsi="Times New Roman" w:cs="Times New Roman" w:eastAsia="Times New Roman"/>
          <w:bCs/>
          <w:sz w:val="28"/>
          <w:szCs w:val="28"/>
          <w:lang w:val="ru-RU"/>
        </w:rPr>
        <w:t>қалыптастыру</w:t>
      </w:r>
      <w:proofErr w:type="spellEnd"/>
      <w:r w:rsidRPr="00F94419">
        <w:rPr>
          <w:rFonts w:ascii="Times New Roman" w:hAnsi="Times New Roman" w:cs="Times New Roman" w:eastAsia="Times New Roman"/>
          <w:bCs/>
          <w:sz w:val="28"/>
          <w:szCs w:val="28"/>
          <w:lang w:val="ru-RU"/>
        </w:rPr>
        <w:t xml:space="preserve"> </w:t>
      </w:r>
      <w:proofErr w:type="spellStart"/>
      <w:r w:rsidRPr="00F94419">
        <w:rPr>
          <w:rFonts w:ascii="Times New Roman" w:hAnsi="Times New Roman" w:cs="Times New Roman" w:eastAsia="Times New Roman"/>
          <w:bCs/>
          <w:sz w:val="28"/>
          <w:szCs w:val="28"/>
          <w:lang w:val="ru-RU"/>
        </w:rPr>
        <w:t>кезеңдері</w:t>
      </w:r>
      <w:proofErr w:type="spellEnd"/>
      <w:r w:rsidR="00AE618C" w:rsidRPr="00F94419">
        <w:rPr>
          <w:rFonts w:ascii="Times New Roman" w:hAnsi="Times New Roman" w:cs="Times New Roman" w:eastAsia="Times New Roman"/>
          <w:bCs/>
          <w:sz w:val="28"/>
          <w:szCs w:val="28"/>
          <w:lang w:val="ru-RU"/>
        </w:rPr>
        <w:t>:</w:t>
      </w:r>
    </w:p>
    <w:p>
      <w:pPr>
        <w:spacing w:before="0" w:after="0" w:line="360" w:lineRule="auto"/>
        <w:ind w:firstLine="709"/>
        <w:jc w:val="both"/>
      </w:pPr>
      <w:r>
        <w:rPr>
          <w:rFonts w:ascii="Times New Roman" w:hAnsi="Times New Roman" w:cs="Times New Roman" w:eastAsia="Times New Roman"/>
          <w:sz w:val="28"/>
          <w:szCs w:val="28"/>
        </w:rPr>
        <w:t>1) сауалнама жауаптарын алу – оқушының смартфон қолдану көрсеткіштерін анықтау;</w:t>
      </w:r>
    </w:p>
    <w:p>
      <w:pPr>
        <w:spacing w:before="0" w:after="0" w:line="360" w:lineRule="auto"/>
        <w:ind w:firstLine="709"/>
        <w:jc w:val="both"/>
      </w:pPr>
      <w:r>
        <w:rPr>
          <w:rFonts w:ascii="Times New Roman" w:hAnsi="Times New Roman" w:cs="Times New Roman" w:eastAsia="Times New Roman"/>
          <w:sz w:val="28"/>
          <w:szCs w:val="28"/>
        </w:rPr>
        <w:t>2) математикалық өңдеу – көрсеткіштерді нормалау және DBI есептеу;</w:t>
      </w:r>
    </w:p>
    <w:p>
      <w:pPr>
        <w:spacing w:before="0" w:after="0" w:line="360" w:lineRule="auto"/>
        <w:ind w:firstLine="709"/>
        <w:jc w:val="both"/>
      </w:pPr>
      <w:r>
        <w:rPr>
          <w:rFonts w:ascii="Times New Roman" w:hAnsi="Times New Roman" w:cs="Times New Roman" w:eastAsia="Times New Roman"/>
          <w:sz w:val="28"/>
          <w:szCs w:val="28"/>
        </w:rPr>
        <w:t>3) негізгі мәселелерді анықтау – экран уақыты, ұйқы және зейін көрсеткіштерін салыстыру;</w:t>
      </w:r>
    </w:p>
    <w:p>
      <w:pPr>
        <w:spacing w:before="0" w:after="0" w:line="360" w:lineRule="auto"/>
        <w:ind w:firstLine="709"/>
        <w:jc w:val="both"/>
      </w:pPr>
      <w:r>
        <w:rPr>
          <w:rFonts w:ascii="Times New Roman" w:hAnsi="Times New Roman" w:cs="Times New Roman" w:eastAsia="Times New Roman"/>
          <w:sz w:val="28"/>
          <w:szCs w:val="28"/>
        </w:rPr>
        <w:t>4) жеке ұсыныстар дайындау – анықталған көрсеткіштерге сәйкес кеңестерді таңдау;</w:t>
      </w:r>
    </w:p>
    <w:p>
      <w:pPr>
        <w:spacing w:before="0" w:after="0" w:line="360" w:lineRule="auto"/>
        <w:ind w:firstLine="709"/>
        <w:jc w:val="both"/>
      </w:pPr>
      <w:r>
        <w:rPr>
          <w:rFonts w:ascii="Times New Roman" w:hAnsi="Times New Roman" w:cs="Times New Roman" w:eastAsia="Times New Roman"/>
          <w:sz w:val="28"/>
          <w:szCs w:val="28"/>
        </w:rPr>
        <w:t>5) жеке жоспар ұсыну.</w:t>
      </w:r>
    </w:p>
    <w:p w14:paraId="3926258B" w14:textId="77777777" w:rsidR="0090526A" w:rsidRPr="00F94419" w:rsidRDefault="0090526A" w:rsidP="00DB37A2">
      <w:pPr>
        <w:pStyle w:val="a9"/>
        <w:spacing w:before="0" w:after="0" w:line="360" w:lineRule="auto"/>
        <w:ind w:firstLine="709"/>
        <w:jc w:val="both"/>
        <w:rPr>
          <w:rFonts w:ascii="Times New Roman" w:hAnsi="Times New Roman" w:cs="Times New Roman"/>
          <w:sz w:val="28"/>
          <w:szCs w:val="28"/>
          <w:lang w:val="ru-RU"/>
        </w:rPr>
      </w:pPr>
      <w:proofErr w:type="spellStart"/>
      <w:r w:rsidRPr="00F94419">
        <w:rPr>
          <w:rFonts w:ascii="Times New Roman" w:hAnsi="Times New Roman" w:cs="Times New Roman" w:eastAsia="Times New Roman"/>
          <w:sz w:val="28"/>
          <w:szCs w:val="28"/>
          <w:lang w:val="ru-RU"/>
        </w:rPr>
        <w:t>Осылайша</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барлық</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оқушыға</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бірдей</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кеңес</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берілмейді</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Әр</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ұсыныс</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сауалнамадағы</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нақты</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көрсеткішке</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байланысты</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таңдалады</w:t>
      </w:r>
      <w:proofErr w:type="spellEnd"/>
      <w:r w:rsidRPr="00F94419">
        <w:rPr>
          <w:rFonts w:ascii="Times New Roman" w:hAnsi="Times New Roman" w:cs="Times New Roman" w:eastAsia="Times New Roman"/>
          <w:sz w:val="28"/>
          <w:szCs w:val="28"/>
          <w:lang w:val="ru-RU"/>
        </w:rPr>
        <w:t>.</w:t>
      </w:r>
    </w:p>
    <w:p w14:paraId="1668BAB5" w14:textId="77777777" w:rsidR="0090526A" w:rsidRPr="00F94419" w:rsidRDefault="0090526A" w:rsidP="00DB37A2">
      <w:pPr>
        <w:pStyle w:val="a9"/>
        <w:spacing w:before="0" w:after="0" w:line="360" w:lineRule="auto"/>
        <w:ind w:firstLine="709"/>
        <w:jc w:val="both"/>
        <w:rPr>
          <w:rFonts w:ascii="Times New Roman" w:hAnsi="Times New Roman" w:cs="Times New Roman"/>
          <w:sz w:val="28"/>
          <w:szCs w:val="28"/>
          <w:lang w:val="ru-RU"/>
        </w:rPr>
      </w:pPr>
      <w:r w:rsidRPr="00F94419">
        <w:rPr>
          <w:rFonts w:ascii="Times New Roman" w:hAnsi="Times New Roman" w:cs="Times New Roman" w:eastAsia="Times New Roman"/>
          <w:sz w:val="28"/>
          <w:szCs w:val="28"/>
          <w:lang w:val="ru-RU"/>
        </w:rPr>
        <w:t xml:space="preserve">Жеке </w:t>
      </w:r>
      <w:proofErr w:type="spellStart"/>
      <w:r w:rsidRPr="00F94419">
        <w:rPr>
          <w:rFonts w:ascii="Times New Roman" w:hAnsi="Times New Roman" w:cs="Times New Roman" w:eastAsia="Times New Roman"/>
          <w:sz w:val="28"/>
          <w:szCs w:val="28"/>
          <w:lang w:val="ru-RU"/>
        </w:rPr>
        <w:t>ұсыныстардың</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негізінде</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оқушы</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күнделікті</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цифрлық</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әдеттерін</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жақсартуға</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арналған</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жоспар</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құра</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алады</w:t>
      </w:r>
      <w:proofErr w:type="spellEnd"/>
      <w:r w:rsidRPr="00F94419">
        <w:rPr>
          <w:rFonts w:ascii="Times New Roman" w:hAnsi="Times New Roman" w:cs="Times New Roman" w:eastAsia="Times New Roman"/>
          <w:sz w:val="28"/>
          <w:szCs w:val="28"/>
          <w:lang w:val="ru-RU"/>
        </w:rPr>
        <w:t>.</w:t>
      </w:r>
    </w:p>
    <w:p w14:paraId="4ACF60CF" w14:textId="77777777" w:rsidR="0090526A" w:rsidRPr="00F94419" w:rsidRDefault="0090526A" w:rsidP="00DB37A2">
      <w:pPr>
        <w:pStyle w:val="a9"/>
        <w:spacing w:before="0" w:after="0" w:line="360" w:lineRule="auto"/>
        <w:ind w:firstLine="709"/>
        <w:jc w:val="both"/>
        <w:rPr>
          <w:rFonts w:ascii="Times New Roman" w:hAnsi="Times New Roman" w:cs="Times New Roman"/>
          <w:sz w:val="28"/>
          <w:szCs w:val="28"/>
          <w:lang w:val="ru-RU"/>
        </w:rPr>
      </w:pPr>
      <w:proofErr w:type="spellStart"/>
      <w:r w:rsidRPr="00F94419">
        <w:rPr>
          <w:rFonts w:ascii="Times New Roman" w:hAnsi="Times New Roman" w:cs="Times New Roman" w:eastAsia="Times New Roman"/>
          <w:sz w:val="28"/>
          <w:szCs w:val="28"/>
          <w:lang w:val="ru-RU"/>
        </w:rPr>
        <w:t>Мысалы</w:t>
      </w:r>
      <w:proofErr w:type="spellEnd"/>
      <w:r w:rsidRPr="00F94419">
        <w:rPr>
          <w:rFonts w:ascii="Times New Roman" w:hAnsi="Times New Roman" w:cs="Times New Roman" w:eastAsia="Times New Roman"/>
          <w:sz w:val="28"/>
          <w:szCs w:val="28"/>
          <w:lang w:val="ru-RU"/>
        </w:rPr>
        <w:t xml:space="preserve">, экран </w:t>
      </w:r>
      <w:proofErr w:type="spellStart"/>
      <w:r w:rsidRPr="00F94419">
        <w:rPr>
          <w:rFonts w:ascii="Times New Roman" w:hAnsi="Times New Roman" w:cs="Times New Roman" w:eastAsia="Times New Roman"/>
          <w:sz w:val="28"/>
          <w:szCs w:val="28"/>
          <w:lang w:val="ru-RU"/>
        </w:rPr>
        <w:t>уақытын</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қысқартқысы</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келетін</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оқушыға</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төмендегідей</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жеті</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күндік</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жоспар</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ұсынылуы</w:t>
      </w:r>
      <w:proofErr w:type="spellEnd"/>
      <w:r w:rsidRPr="00F94419">
        <w:rPr>
          <w:rFonts w:ascii="Times New Roman" w:hAnsi="Times New Roman" w:cs="Times New Roman" w:eastAsia="Times New Roman"/>
          <w:sz w:val="28"/>
          <w:szCs w:val="28"/>
          <w:lang w:val="ru-RU"/>
        </w:rPr>
        <w:t xml:space="preserve"> </w:t>
      </w:r>
      <w:proofErr w:type="spellStart"/>
      <w:r w:rsidRPr="00F94419">
        <w:rPr>
          <w:rFonts w:ascii="Times New Roman" w:hAnsi="Times New Roman" w:cs="Times New Roman" w:eastAsia="Times New Roman"/>
          <w:sz w:val="28"/>
          <w:szCs w:val="28"/>
          <w:lang w:val="ru-RU"/>
        </w:rPr>
        <w:t>мүмкін</w:t>
      </w:r>
      <w:proofErr w:type="spellEnd"/>
      <w:r w:rsidRPr="00F94419">
        <w:rPr>
          <w:rFonts w:ascii="Times New Roman" w:hAnsi="Times New Roman" w:cs="Times New Roman" w:eastAsia="Times New Roman"/>
          <w:sz w:val="28"/>
          <w:szCs w:val="28"/>
          <w:lang w:val="ru-RU"/>
        </w:rPr>
        <w:t>.</w:t>
      </w:r>
    </w:p>
    <w:p>
      <w:pPr>
        <w:keepNext/>
        <w:spacing w:before="120" w:after="0" w:line="360" w:lineRule="auto"/>
        <w:ind w:firstLine="0"/>
        <w:jc w:val="left"/>
      </w:pPr>
      <w:r>
        <w:rPr>
          <w:rFonts w:ascii="Times New Roman" w:hAnsi="Times New Roman" w:cs="Times New Roman" w:eastAsia="Times New Roman"/>
          <w:sz w:val="28"/>
          <w:szCs w:val="28"/>
        </w:rPr>
        <w:t>7-кесте. Жеті күндік жеке жоспар үлгісі</w:t>
      </w:r>
    </w:p>
    <w:tbl>
      <w:tblPr>
        <w:tblW w:w="9070" w:type="dxa"/>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099"/>
        <w:gridCol w:w="6971"/>
      </w:tblGrid>
      <w:tr w:rsidR="0090526A" w:rsidRPr="009F2272" w14:paraId="445AD1CA" w14:textId="77777777" w:rsidTr="00DE340F">
        <w:trPr>
          <w:cantSplit/>
          <w:tblCellSpacing w:w="15" w:type="dxa"/>
          <w:jc w:val="center"/>
        </w:trPr>
        <w:tc>
          <w:tcPr>
            <w:tcW w:w="2099" w:type="dxa"/>
            <w:vAlign w:val="center"/>
            <w:hideMark/>
          </w:tcPr>
          <w:p w14:paraId="10C1C1BD" w14:textId="77777777" w:rsidR="0090526A" w:rsidRPr="009F2272" w:rsidRDefault="0090526A" w:rsidP="00DB37A2">
            <w:pPr>
              <w:pStyle w:val="a9"/>
              <w:keepNext/>
              <w:spacing w:before="0" w:after="0" w:line="240" w:lineRule="auto"/>
              <w:ind w:firstLine="0"/>
              <w:jc w:val="left"/>
              <w:rPr>
                <w:rFonts w:ascii="Times New Roman" w:hAnsi="Times New Roman" w:cs="Times New Roman"/>
                <w:bCs/>
                <w:sz w:val="28"/>
                <w:szCs w:val="28"/>
              </w:rPr>
            </w:pPr>
            <w:r w:rsidRPr="009F2272">
              <w:rPr>
                <w:rFonts w:ascii="Times New Roman" w:hAnsi="Times New Roman" w:cs="Times New Roman" w:eastAsia="Times New Roman"/>
                <w:bCs/>
                <w:sz w:val="24"/>
                <w:szCs w:val="24"/>
              </w:rPr>
              <w:t>Күн</w:t>
            </w:r>
          </w:p>
        </w:tc>
        <w:tc>
          <w:tcPr>
            <w:tcW w:w="6971" w:type="dxa"/>
            <w:vAlign w:val="center"/>
            <w:hideMark/>
          </w:tcPr>
          <w:p w14:paraId="74322FA5" w14:textId="77777777" w:rsidR="0090526A" w:rsidRPr="009F2272" w:rsidRDefault="0090526A" w:rsidP="00DB37A2">
            <w:pPr>
              <w:pStyle w:val="a9"/>
              <w:keepNext/>
              <w:spacing w:before="0" w:after="0" w:line="240" w:lineRule="auto"/>
              <w:ind w:firstLine="0"/>
              <w:jc w:val="left"/>
              <w:rPr>
                <w:rFonts w:ascii="Times New Roman" w:hAnsi="Times New Roman" w:cs="Times New Roman"/>
                <w:bCs/>
                <w:sz w:val="28"/>
                <w:szCs w:val="28"/>
              </w:rPr>
            </w:pPr>
            <w:r w:rsidRPr="009F2272">
              <w:rPr>
                <w:rFonts w:ascii="Times New Roman" w:hAnsi="Times New Roman" w:cs="Times New Roman" w:eastAsia="Times New Roman"/>
                <w:bCs/>
                <w:sz w:val="24"/>
                <w:szCs w:val="24"/>
              </w:rPr>
              <w:t>Жоспарланған әрекет</w:t>
            </w:r>
          </w:p>
        </w:tc>
      </w:tr>
      <w:tr w:rsidR="0090526A" w:rsidRPr="009F2272" w14:paraId="2878FBC9" w14:textId="77777777" w:rsidTr="00DE340F">
        <w:trPr>
          <w:cantSplit/>
          <w:tblCellSpacing w:w="15" w:type="dxa"/>
          <w:jc w:val="center"/>
        </w:trPr>
        <w:tc>
          <w:tcPr>
            <w:tcW w:w="2099" w:type="dxa"/>
            <w:vAlign w:val="center"/>
            <w:hideMark/>
          </w:tcPr>
          <w:p w14:paraId="6B2F0E2B" w14:textId="77777777" w:rsidR="0090526A" w:rsidRPr="009F2272" w:rsidRDefault="0090526A" w:rsidP="00DB37A2">
            <w:pPr>
              <w:pStyle w:val="a9"/>
              <w:keepNext/>
              <w:spacing w:before="0" w:after="0" w:line="240" w:lineRule="auto"/>
              <w:ind w:firstLine="0"/>
              <w:jc w:val="left"/>
              <w:rPr>
                <w:rFonts w:ascii="Times New Roman" w:hAnsi="Times New Roman" w:cs="Times New Roman"/>
                <w:sz w:val="28"/>
                <w:szCs w:val="28"/>
              </w:rPr>
            </w:pPr>
            <w:r w:rsidRPr="009F2272">
              <w:rPr>
                <w:rFonts w:ascii="Times New Roman" w:hAnsi="Times New Roman" w:cs="Times New Roman" w:eastAsia="Times New Roman"/>
                <w:sz w:val="24"/>
                <w:szCs w:val="24"/>
              </w:rPr>
              <w:t>1-күн</w:t>
            </w:r>
          </w:p>
        </w:tc>
        <w:tc>
          <w:tcPr>
            <w:tcW w:w="6971" w:type="dxa"/>
            <w:vAlign w:val="center"/>
            <w:hideMark/>
          </w:tcPr>
          <w:p w14:paraId="073F7505" w14:textId="77777777" w:rsidR="0090526A" w:rsidRPr="009F2272" w:rsidRDefault="0090526A" w:rsidP="00DB37A2">
            <w:pPr>
              <w:pStyle w:val="a9"/>
              <w:keepNext/>
              <w:spacing w:before="0" w:after="0" w:line="240" w:lineRule="auto"/>
              <w:ind w:firstLine="0"/>
              <w:jc w:val="left"/>
              <w:rPr>
                <w:rFonts w:ascii="Times New Roman" w:hAnsi="Times New Roman" w:cs="Times New Roman"/>
                <w:sz w:val="28"/>
                <w:szCs w:val="28"/>
              </w:rPr>
            </w:pPr>
            <w:r w:rsidRPr="009F2272">
              <w:rPr>
                <w:rFonts w:ascii="Times New Roman" w:hAnsi="Times New Roman" w:cs="Times New Roman" w:eastAsia="Times New Roman"/>
                <w:sz w:val="24"/>
                <w:szCs w:val="24"/>
              </w:rPr>
              <w:t>Күнделікті экран уақытын бақылау</w:t>
            </w:r>
          </w:p>
        </w:tc>
      </w:tr>
      <w:tr w:rsidR="0090526A" w:rsidRPr="009F2272" w14:paraId="4704ED57" w14:textId="77777777" w:rsidTr="00DE340F">
        <w:trPr>
          <w:cantSplit/>
          <w:tblCellSpacing w:w="15" w:type="dxa"/>
          <w:jc w:val="center"/>
        </w:trPr>
        <w:tc>
          <w:tcPr>
            <w:tcW w:w="2099" w:type="dxa"/>
            <w:vAlign w:val="center"/>
            <w:hideMark/>
          </w:tcPr>
          <w:p w14:paraId="446025FC" w14:textId="77777777" w:rsidR="0090526A" w:rsidRPr="009F2272" w:rsidRDefault="0090526A" w:rsidP="00DB37A2">
            <w:pPr>
              <w:pStyle w:val="a9"/>
              <w:keepNext/>
              <w:spacing w:before="0" w:after="0" w:line="240" w:lineRule="auto"/>
              <w:ind w:firstLine="0"/>
              <w:jc w:val="left"/>
              <w:rPr>
                <w:rFonts w:ascii="Times New Roman" w:hAnsi="Times New Roman" w:cs="Times New Roman"/>
                <w:sz w:val="28"/>
                <w:szCs w:val="28"/>
              </w:rPr>
            </w:pPr>
            <w:r w:rsidRPr="009F2272">
              <w:rPr>
                <w:rFonts w:ascii="Times New Roman" w:hAnsi="Times New Roman" w:cs="Times New Roman" w:eastAsia="Times New Roman"/>
                <w:sz w:val="24"/>
                <w:szCs w:val="24"/>
              </w:rPr>
              <w:t>2-күн</w:t>
            </w:r>
          </w:p>
        </w:tc>
        <w:tc>
          <w:tcPr>
            <w:tcW w:w="6971" w:type="dxa"/>
            <w:vAlign w:val="center"/>
            <w:hideMark/>
          </w:tcPr>
          <w:p w14:paraId="379E17D4" w14:textId="77777777" w:rsidR="0090526A" w:rsidRPr="009F2272" w:rsidRDefault="0090526A" w:rsidP="00DB37A2">
            <w:pPr>
              <w:pStyle w:val="a9"/>
              <w:keepNext/>
              <w:spacing w:before="0" w:after="0" w:line="240" w:lineRule="auto"/>
              <w:ind w:firstLine="0"/>
              <w:jc w:val="left"/>
              <w:rPr>
                <w:rFonts w:ascii="Times New Roman" w:hAnsi="Times New Roman" w:cs="Times New Roman"/>
                <w:sz w:val="28"/>
                <w:szCs w:val="28"/>
              </w:rPr>
            </w:pPr>
            <w:r w:rsidRPr="009F2272">
              <w:rPr>
                <w:rFonts w:ascii="Times New Roman" w:hAnsi="Times New Roman" w:cs="Times New Roman" w:eastAsia="Times New Roman"/>
                <w:sz w:val="24"/>
                <w:szCs w:val="24"/>
              </w:rPr>
              <w:t>Қажетсіз хабарламаларды өшіру</w:t>
            </w:r>
          </w:p>
        </w:tc>
      </w:tr>
      <w:tr w:rsidR="0090526A" w:rsidRPr="00DB37A2" w14:paraId="2931E304" w14:textId="77777777" w:rsidTr="00DE340F">
        <w:trPr>
          <w:cantSplit/>
          <w:tblCellSpacing w:w="15" w:type="dxa"/>
          <w:jc w:val="center"/>
        </w:trPr>
        <w:tc>
          <w:tcPr>
            <w:tcW w:w="2099" w:type="dxa"/>
            <w:vAlign w:val="center"/>
            <w:hideMark/>
          </w:tcPr>
          <w:p w14:paraId="23120DD4" w14:textId="77777777" w:rsidR="0090526A" w:rsidRPr="009F2272" w:rsidRDefault="0090526A" w:rsidP="00DB37A2">
            <w:pPr>
              <w:pStyle w:val="a9"/>
              <w:keepNext/>
              <w:spacing w:before="0" w:after="0" w:line="240" w:lineRule="auto"/>
              <w:ind w:firstLine="0"/>
              <w:jc w:val="left"/>
              <w:rPr>
                <w:rFonts w:ascii="Times New Roman" w:hAnsi="Times New Roman" w:cs="Times New Roman"/>
                <w:sz w:val="28"/>
                <w:szCs w:val="28"/>
              </w:rPr>
            </w:pPr>
            <w:r w:rsidRPr="009F2272">
              <w:rPr>
                <w:rFonts w:ascii="Times New Roman" w:hAnsi="Times New Roman" w:cs="Times New Roman" w:eastAsia="Times New Roman"/>
                <w:sz w:val="24"/>
                <w:szCs w:val="24"/>
              </w:rPr>
              <w:t>3-күн</w:t>
            </w:r>
          </w:p>
        </w:tc>
        <w:tc>
          <w:tcPr>
            <w:tcW w:w="6971" w:type="dxa"/>
            <w:vAlign w:val="center"/>
            <w:hideMark/>
          </w:tcPr>
          <w:p w14:paraId="06A95516" w14:textId="77777777" w:rsidR="0090526A" w:rsidRPr="009F2272" w:rsidRDefault="0090526A" w:rsidP="00DB37A2">
            <w:pPr>
              <w:pStyle w:val="a9"/>
              <w:keepNext/>
              <w:spacing w:before="0" w:after="0" w:line="240" w:lineRule="auto"/>
              <w:ind w:firstLine="0"/>
              <w:jc w:val="left"/>
              <w:rPr>
                <w:rFonts w:ascii="Times New Roman" w:hAnsi="Times New Roman" w:cs="Times New Roman"/>
                <w:sz w:val="28"/>
                <w:szCs w:val="28"/>
              </w:rPr>
            </w:pPr>
            <w:r w:rsidRPr="009F2272">
              <w:rPr>
                <w:rFonts w:ascii="Times New Roman" w:hAnsi="Times New Roman" w:cs="Times New Roman" w:eastAsia="Times New Roman"/>
                <w:sz w:val="24"/>
                <w:szCs w:val="24"/>
              </w:rPr>
              <w:t>Әлеуметтік желілерге уақыт шектеуін қою</w:t>
            </w:r>
          </w:p>
        </w:tc>
      </w:tr>
      <w:tr w:rsidR="0090526A" w:rsidRPr="005406A7" w14:paraId="2E8F04EA" w14:textId="77777777" w:rsidTr="00DE340F">
        <w:trPr>
          <w:cantSplit/>
          <w:tblCellSpacing w:w="15" w:type="dxa"/>
          <w:jc w:val="center"/>
        </w:trPr>
        <w:tc>
          <w:tcPr>
            <w:tcW w:w="2099" w:type="dxa"/>
            <w:vAlign w:val="center"/>
            <w:hideMark/>
          </w:tcPr>
          <w:p w14:paraId="79DEE8DE" w14:textId="77777777" w:rsidR="0090526A" w:rsidRPr="009F2272" w:rsidRDefault="0090526A" w:rsidP="00DB37A2">
            <w:pPr>
              <w:pStyle w:val="a9"/>
              <w:keepNext/>
              <w:spacing w:before="0" w:after="0" w:line="240" w:lineRule="auto"/>
              <w:ind w:firstLine="0"/>
              <w:jc w:val="left"/>
              <w:rPr>
                <w:rFonts w:ascii="Times New Roman" w:hAnsi="Times New Roman" w:cs="Times New Roman"/>
                <w:sz w:val="28"/>
                <w:szCs w:val="28"/>
              </w:rPr>
            </w:pPr>
            <w:r w:rsidRPr="009F2272">
              <w:rPr>
                <w:rFonts w:ascii="Times New Roman" w:hAnsi="Times New Roman" w:cs="Times New Roman" w:eastAsia="Times New Roman"/>
                <w:sz w:val="24"/>
                <w:szCs w:val="24"/>
              </w:rPr>
              <w:t>4-күн</w:t>
            </w:r>
          </w:p>
        </w:tc>
        <w:tc>
          <w:tcPr>
            <w:tcW w:w="6971" w:type="dxa"/>
            <w:vAlign w:val="center"/>
            <w:hideMark/>
          </w:tcPr>
          <w:p w14:paraId="7798735F" w14:textId="77777777" w:rsidR="0090526A" w:rsidRPr="00F94419" w:rsidRDefault="0090526A" w:rsidP="00DB37A2">
            <w:pPr>
              <w:pStyle w:val="a9"/>
              <w:keepNext/>
              <w:spacing w:before="0" w:after="0" w:line="240" w:lineRule="auto"/>
              <w:ind w:firstLine="0"/>
              <w:jc w:val="left"/>
              <w:rPr>
                <w:rFonts w:ascii="Times New Roman" w:hAnsi="Times New Roman" w:cs="Times New Roman"/>
                <w:sz w:val="28"/>
                <w:szCs w:val="28"/>
                <w:lang w:val="ru-RU"/>
              </w:rPr>
            </w:pPr>
            <w:proofErr w:type="spellStart"/>
            <w:r w:rsidRPr="00F94419">
              <w:rPr>
                <w:rFonts w:ascii="Times New Roman" w:hAnsi="Times New Roman" w:cs="Times New Roman" w:eastAsia="Times New Roman"/>
                <w:sz w:val="24"/>
                <w:szCs w:val="24"/>
                <w:lang w:val="ru-RU"/>
              </w:rPr>
              <w:t>Сабақ</w:t>
            </w:r>
            <w:proofErr w:type="spellEnd"/>
            <w:r w:rsidRPr="00F94419">
              <w:rPr>
                <w:rFonts w:ascii="Times New Roman" w:hAnsi="Times New Roman" w:cs="Times New Roman" w:eastAsia="Times New Roman"/>
                <w:sz w:val="24"/>
                <w:szCs w:val="24"/>
                <w:lang w:val="ru-RU"/>
              </w:rPr>
              <w:t xml:space="preserve"> </w:t>
            </w:r>
            <w:proofErr w:type="spellStart"/>
            <w:r w:rsidRPr="00F94419">
              <w:rPr>
                <w:rFonts w:ascii="Times New Roman" w:hAnsi="Times New Roman" w:cs="Times New Roman" w:eastAsia="Times New Roman"/>
                <w:sz w:val="24"/>
                <w:szCs w:val="24"/>
                <w:lang w:val="ru-RU"/>
              </w:rPr>
              <w:t>орындау</w:t>
            </w:r>
            <w:proofErr w:type="spellEnd"/>
            <w:r w:rsidRPr="00F94419">
              <w:rPr>
                <w:rFonts w:ascii="Times New Roman" w:hAnsi="Times New Roman" w:cs="Times New Roman" w:eastAsia="Times New Roman"/>
                <w:sz w:val="24"/>
                <w:szCs w:val="24"/>
                <w:lang w:val="ru-RU"/>
              </w:rPr>
              <w:t xml:space="preserve"> </w:t>
            </w:r>
            <w:proofErr w:type="spellStart"/>
            <w:r w:rsidRPr="00F94419">
              <w:rPr>
                <w:rFonts w:ascii="Times New Roman" w:hAnsi="Times New Roman" w:cs="Times New Roman" w:eastAsia="Times New Roman"/>
                <w:sz w:val="24"/>
                <w:szCs w:val="24"/>
                <w:lang w:val="ru-RU"/>
              </w:rPr>
              <w:t>кезінде</w:t>
            </w:r>
            <w:proofErr w:type="spellEnd"/>
            <w:r w:rsidRPr="00F94419">
              <w:rPr>
                <w:rFonts w:ascii="Times New Roman" w:hAnsi="Times New Roman" w:cs="Times New Roman" w:eastAsia="Times New Roman"/>
                <w:sz w:val="24"/>
                <w:szCs w:val="24"/>
                <w:lang w:val="ru-RU"/>
              </w:rPr>
              <w:t xml:space="preserve"> </w:t>
            </w:r>
            <w:proofErr w:type="spellStart"/>
            <w:r w:rsidRPr="00F94419">
              <w:rPr>
                <w:rFonts w:ascii="Times New Roman" w:hAnsi="Times New Roman" w:cs="Times New Roman" w:eastAsia="Times New Roman"/>
                <w:sz w:val="24"/>
                <w:szCs w:val="24"/>
                <w:lang w:val="ru-RU"/>
              </w:rPr>
              <w:t>телефонды</w:t>
            </w:r>
            <w:proofErr w:type="spellEnd"/>
            <w:r w:rsidRPr="00F94419">
              <w:rPr>
                <w:rFonts w:ascii="Times New Roman" w:hAnsi="Times New Roman" w:cs="Times New Roman" w:eastAsia="Times New Roman"/>
                <w:sz w:val="24"/>
                <w:szCs w:val="24"/>
                <w:lang w:val="ru-RU"/>
              </w:rPr>
              <w:t xml:space="preserve"> </w:t>
            </w:r>
            <w:proofErr w:type="spellStart"/>
            <w:r w:rsidRPr="00F94419">
              <w:rPr>
                <w:rFonts w:ascii="Times New Roman" w:hAnsi="Times New Roman" w:cs="Times New Roman" w:eastAsia="Times New Roman"/>
                <w:sz w:val="24"/>
                <w:szCs w:val="24"/>
                <w:lang w:val="ru-RU"/>
              </w:rPr>
              <w:t>пайдаланбау</w:t>
            </w:r>
            <w:proofErr w:type="spellEnd"/>
          </w:p>
        </w:tc>
      </w:tr>
      <w:tr w:rsidR="0090526A" w:rsidRPr="005406A7" w14:paraId="40BFB34F" w14:textId="77777777" w:rsidTr="00DE340F">
        <w:trPr>
          <w:cantSplit/>
          <w:tblCellSpacing w:w="15" w:type="dxa"/>
          <w:jc w:val="center"/>
        </w:trPr>
        <w:tc>
          <w:tcPr>
            <w:tcW w:w="2099" w:type="dxa"/>
            <w:vAlign w:val="center"/>
            <w:hideMark/>
          </w:tcPr>
          <w:p w14:paraId="3FBC5329" w14:textId="77777777" w:rsidR="0090526A" w:rsidRPr="009F2272" w:rsidRDefault="0090526A" w:rsidP="00DB37A2">
            <w:pPr>
              <w:pStyle w:val="a9"/>
              <w:keepNext/>
              <w:spacing w:before="0" w:after="0" w:line="240" w:lineRule="auto"/>
              <w:ind w:firstLine="0"/>
              <w:jc w:val="left"/>
              <w:rPr>
                <w:rFonts w:ascii="Times New Roman" w:hAnsi="Times New Roman" w:cs="Times New Roman"/>
                <w:sz w:val="28"/>
                <w:szCs w:val="28"/>
              </w:rPr>
            </w:pPr>
            <w:r w:rsidRPr="009F2272">
              <w:rPr>
                <w:rFonts w:ascii="Times New Roman" w:hAnsi="Times New Roman" w:cs="Times New Roman" w:eastAsia="Times New Roman"/>
                <w:sz w:val="24"/>
                <w:szCs w:val="24"/>
              </w:rPr>
              <w:t>5-күн</w:t>
            </w:r>
          </w:p>
        </w:tc>
        <w:tc>
          <w:tcPr>
            <w:tcW w:w="6971" w:type="dxa"/>
            <w:vAlign w:val="center"/>
            <w:hideMark/>
          </w:tcPr>
          <w:p w14:paraId="36CF10AE" w14:textId="77777777" w:rsidR="0090526A" w:rsidRPr="00F94419" w:rsidRDefault="0090526A" w:rsidP="00DB37A2">
            <w:pPr>
              <w:pStyle w:val="a9"/>
              <w:keepNext/>
              <w:spacing w:before="0" w:after="0" w:line="240" w:lineRule="auto"/>
              <w:ind w:firstLine="0"/>
              <w:jc w:val="left"/>
              <w:rPr>
                <w:rFonts w:ascii="Times New Roman" w:hAnsi="Times New Roman" w:cs="Times New Roman"/>
                <w:sz w:val="28"/>
                <w:szCs w:val="28"/>
                <w:lang w:val="ru-RU"/>
              </w:rPr>
            </w:pPr>
            <w:proofErr w:type="spellStart"/>
            <w:r w:rsidRPr="00F94419">
              <w:rPr>
                <w:rFonts w:ascii="Times New Roman" w:hAnsi="Times New Roman" w:cs="Times New Roman" w:eastAsia="Times New Roman"/>
                <w:sz w:val="24"/>
                <w:szCs w:val="24"/>
                <w:lang w:val="ru-RU"/>
              </w:rPr>
              <w:t>Ұйқы</w:t>
            </w:r>
            <w:proofErr w:type="spellEnd"/>
            <w:r w:rsidRPr="00F94419">
              <w:rPr>
                <w:rFonts w:ascii="Times New Roman" w:hAnsi="Times New Roman" w:cs="Times New Roman" w:eastAsia="Times New Roman"/>
                <w:sz w:val="24"/>
                <w:szCs w:val="24"/>
                <w:lang w:val="ru-RU"/>
              </w:rPr>
              <w:t xml:space="preserve"> </w:t>
            </w:r>
            <w:proofErr w:type="spellStart"/>
            <w:r w:rsidRPr="00F94419">
              <w:rPr>
                <w:rFonts w:ascii="Times New Roman" w:hAnsi="Times New Roman" w:cs="Times New Roman" w:eastAsia="Times New Roman"/>
                <w:sz w:val="24"/>
                <w:szCs w:val="24"/>
                <w:lang w:val="ru-RU"/>
              </w:rPr>
              <w:t>алдында</w:t>
            </w:r>
            <w:proofErr w:type="spellEnd"/>
            <w:r w:rsidRPr="00F94419">
              <w:rPr>
                <w:rFonts w:ascii="Times New Roman" w:hAnsi="Times New Roman" w:cs="Times New Roman" w:eastAsia="Times New Roman"/>
                <w:sz w:val="24"/>
                <w:szCs w:val="24"/>
                <w:lang w:val="ru-RU"/>
              </w:rPr>
              <w:t xml:space="preserve"> </w:t>
            </w:r>
            <w:proofErr w:type="spellStart"/>
            <w:r w:rsidRPr="00F94419">
              <w:rPr>
                <w:rFonts w:ascii="Times New Roman" w:hAnsi="Times New Roman" w:cs="Times New Roman" w:eastAsia="Times New Roman"/>
                <w:sz w:val="24"/>
                <w:szCs w:val="24"/>
                <w:lang w:val="ru-RU"/>
              </w:rPr>
              <w:t>телефонсыз</w:t>
            </w:r>
            <w:proofErr w:type="spellEnd"/>
            <w:r w:rsidRPr="00F94419">
              <w:rPr>
                <w:rFonts w:ascii="Times New Roman" w:hAnsi="Times New Roman" w:cs="Times New Roman" w:eastAsia="Times New Roman"/>
                <w:sz w:val="24"/>
                <w:szCs w:val="24"/>
                <w:lang w:val="ru-RU"/>
              </w:rPr>
              <w:t xml:space="preserve"> </w:t>
            </w:r>
            <w:proofErr w:type="spellStart"/>
            <w:r w:rsidRPr="00F94419">
              <w:rPr>
                <w:rFonts w:ascii="Times New Roman" w:hAnsi="Times New Roman" w:cs="Times New Roman" w:eastAsia="Times New Roman"/>
                <w:sz w:val="24"/>
                <w:szCs w:val="24"/>
                <w:lang w:val="ru-RU"/>
              </w:rPr>
              <w:t>уақыт</w:t>
            </w:r>
            <w:proofErr w:type="spellEnd"/>
            <w:r w:rsidRPr="00F94419">
              <w:rPr>
                <w:rFonts w:ascii="Times New Roman" w:hAnsi="Times New Roman" w:cs="Times New Roman" w:eastAsia="Times New Roman"/>
                <w:sz w:val="24"/>
                <w:szCs w:val="24"/>
                <w:lang w:val="ru-RU"/>
              </w:rPr>
              <w:t xml:space="preserve"> </w:t>
            </w:r>
            <w:proofErr w:type="spellStart"/>
            <w:r w:rsidRPr="00F94419">
              <w:rPr>
                <w:rFonts w:ascii="Times New Roman" w:hAnsi="Times New Roman" w:cs="Times New Roman" w:eastAsia="Times New Roman"/>
                <w:sz w:val="24"/>
                <w:szCs w:val="24"/>
                <w:lang w:val="ru-RU"/>
              </w:rPr>
              <w:t>өткізу</w:t>
            </w:r>
            <w:proofErr w:type="spellEnd"/>
          </w:p>
        </w:tc>
      </w:tr>
      <w:tr w:rsidR="0090526A" w:rsidRPr="00DB37A2" w14:paraId="26945A7F" w14:textId="77777777" w:rsidTr="00DE340F">
        <w:trPr>
          <w:cantSplit/>
          <w:tblCellSpacing w:w="15" w:type="dxa"/>
          <w:jc w:val="center"/>
        </w:trPr>
        <w:tc>
          <w:tcPr>
            <w:tcW w:w="2099" w:type="dxa"/>
            <w:vAlign w:val="center"/>
            <w:hideMark/>
          </w:tcPr>
          <w:p w14:paraId="154EBE36" w14:textId="77777777" w:rsidR="0090526A" w:rsidRPr="009F2272" w:rsidRDefault="0090526A" w:rsidP="00DB37A2">
            <w:pPr>
              <w:pStyle w:val="a9"/>
              <w:keepNext/>
              <w:spacing w:before="0" w:after="0" w:line="240" w:lineRule="auto"/>
              <w:ind w:firstLine="0"/>
              <w:jc w:val="left"/>
              <w:rPr>
                <w:rFonts w:ascii="Times New Roman" w:hAnsi="Times New Roman" w:cs="Times New Roman"/>
                <w:sz w:val="28"/>
                <w:szCs w:val="28"/>
              </w:rPr>
            </w:pPr>
            <w:r w:rsidRPr="009F2272">
              <w:rPr>
                <w:rFonts w:ascii="Times New Roman" w:hAnsi="Times New Roman" w:cs="Times New Roman" w:eastAsia="Times New Roman"/>
                <w:sz w:val="24"/>
                <w:szCs w:val="24"/>
              </w:rPr>
              <w:t>6-күн</w:t>
            </w:r>
          </w:p>
        </w:tc>
        <w:tc>
          <w:tcPr>
            <w:tcW w:w="6971" w:type="dxa"/>
            <w:vAlign w:val="center"/>
            <w:hideMark/>
          </w:tcPr>
          <w:p w14:paraId="08E3CF4C" w14:textId="77777777" w:rsidR="0090526A" w:rsidRPr="009F2272" w:rsidRDefault="0090526A" w:rsidP="00DB37A2">
            <w:pPr>
              <w:pStyle w:val="a9"/>
              <w:keepNext/>
              <w:spacing w:before="0" w:after="0" w:line="240" w:lineRule="auto"/>
              <w:ind w:firstLine="0"/>
              <w:jc w:val="left"/>
              <w:rPr>
                <w:rFonts w:ascii="Times New Roman" w:hAnsi="Times New Roman" w:cs="Times New Roman"/>
                <w:sz w:val="28"/>
                <w:szCs w:val="28"/>
              </w:rPr>
            </w:pPr>
            <w:r w:rsidRPr="009F2272">
              <w:rPr>
                <w:rFonts w:ascii="Times New Roman" w:hAnsi="Times New Roman" w:cs="Times New Roman" w:eastAsia="Times New Roman"/>
                <w:sz w:val="24"/>
                <w:szCs w:val="24"/>
              </w:rPr>
              <w:t>Бос уақытты спортқа немесе басқа қызығушылыққа бөлу</w:t>
            </w:r>
          </w:p>
        </w:tc>
      </w:tr>
      <w:tr w:rsidR="0090526A" w:rsidRPr="00DB37A2" w14:paraId="5B5E7A6F" w14:textId="77777777" w:rsidTr="00DE340F">
        <w:trPr>
          <w:cantSplit/>
          <w:tblCellSpacing w:w="15" w:type="dxa"/>
          <w:jc w:val="center"/>
        </w:trPr>
        <w:tc>
          <w:tcPr>
            <w:tcW w:w="2099" w:type="dxa"/>
            <w:vAlign w:val="center"/>
            <w:hideMark/>
          </w:tcPr>
          <w:p w14:paraId="24608358" w14:textId="77777777" w:rsidR="0090526A" w:rsidRPr="009F2272" w:rsidRDefault="0090526A" w:rsidP="00DB37A2">
            <w:pPr>
              <w:pStyle w:val="a9"/>
              <w:spacing w:before="0" w:after="0" w:line="240" w:lineRule="auto"/>
              <w:ind w:firstLine="0"/>
              <w:jc w:val="left"/>
              <w:rPr>
                <w:rFonts w:ascii="Times New Roman" w:hAnsi="Times New Roman" w:cs="Times New Roman"/>
                <w:sz w:val="28"/>
                <w:szCs w:val="28"/>
              </w:rPr>
            </w:pPr>
            <w:r w:rsidRPr="009F2272">
              <w:rPr>
                <w:rFonts w:ascii="Times New Roman" w:hAnsi="Times New Roman" w:cs="Times New Roman" w:eastAsia="Times New Roman"/>
                <w:sz w:val="24"/>
                <w:szCs w:val="24"/>
              </w:rPr>
              <w:t>7-күн</w:t>
            </w:r>
          </w:p>
        </w:tc>
        <w:tc>
          <w:tcPr>
            <w:tcW w:w="6971" w:type="dxa"/>
            <w:vAlign w:val="center"/>
            <w:hideMark/>
          </w:tcPr>
          <w:p w14:paraId="259B8C34" w14:textId="77777777" w:rsidR="0090526A" w:rsidRPr="009F2272" w:rsidRDefault="0090526A" w:rsidP="00DB37A2">
            <w:pPr>
              <w:pStyle w:val="a9"/>
              <w:spacing w:before="0" w:after="0" w:line="240" w:lineRule="auto"/>
              <w:ind w:firstLine="0"/>
              <w:jc w:val="left"/>
              <w:rPr>
                <w:rFonts w:ascii="Times New Roman" w:hAnsi="Times New Roman" w:cs="Times New Roman"/>
                <w:sz w:val="28"/>
                <w:szCs w:val="28"/>
              </w:rPr>
            </w:pPr>
            <w:r w:rsidRPr="009F2272">
              <w:rPr>
                <w:rFonts w:ascii="Times New Roman" w:hAnsi="Times New Roman" w:cs="Times New Roman" w:eastAsia="Times New Roman"/>
                <w:sz w:val="24"/>
                <w:szCs w:val="24"/>
              </w:rPr>
              <w:t>Экран уақытын қайта өлшеп, алғашқы нәтижемен салыстыру</w:t>
            </w:r>
          </w:p>
        </w:tc>
      </w:tr>
    </w:tbl>
    <w:p>
      <w:pPr>
        <w:spacing w:before="0" w:after="120" w:line="360" w:lineRule="auto"/>
        <w:ind w:firstLine="0"/>
        <w:jc w:val="left"/>
      </w:pPr>
      <w:r>
        <w:rPr>
          <w:rFonts w:ascii="Times New Roman" w:hAnsi="Times New Roman" w:cs="Times New Roman" w:eastAsia="Times New Roman"/>
          <w:i/>
          <w:sz w:val="24"/>
          <w:szCs w:val="24"/>
        </w:rPr>
        <w:t>Дереккөз: автордың құрастыруы</w:t>
      </w:r>
    </w:p>
    <w:p w14:paraId="528BE278" w14:textId="77777777" w:rsidR="0090526A" w:rsidRPr="009F2272" w:rsidRDefault="0090526A" w:rsidP="00DB37A2">
      <w:pPr>
        <w:pStyle w:val="a9"/>
        <w:spacing w:before="0" w:after="0" w:line="360" w:lineRule="auto"/>
        <w:ind w:firstLine="709"/>
        <w:jc w:val="both"/>
        <w:rPr>
          <w:rFonts w:ascii="Times New Roman" w:hAnsi="Times New Roman" w:cs="Times New Roman"/>
          <w:sz w:val="28"/>
          <w:szCs w:val="28"/>
        </w:rPr>
      </w:pPr>
      <w:r w:rsidRPr="009F2272">
        <w:rPr>
          <w:rFonts w:ascii="Times New Roman" w:hAnsi="Times New Roman" w:cs="Times New Roman" w:eastAsia="Times New Roman"/>
          <w:sz w:val="28"/>
          <w:szCs w:val="28"/>
        </w:rPr>
        <w:t>Бұл жоспар — қолдануға болатын мысал. Нақты ұсыныстар әр оқушының сауалнама нәтижесіне байланысты өзгеруі тиіс.</w:t>
      </w:r>
    </w:p>
    <w:p w14:paraId="5B7BEFE2" w14:textId="77777777" w:rsidR="0090526A" w:rsidRPr="009F2272" w:rsidRDefault="0090526A" w:rsidP="00DB37A2">
      <w:pPr>
        <w:pStyle w:val="a9"/>
        <w:spacing w:before="0" w:after="0" w:line="360" w:lineRule="auto"/>
        <w:ind w:firstLine="709"/>
        <w:jc w:val="both"/>
        <w:rPr>
          <w:rFonts w:ascii="Times New Roman" w:hAnsi="Times New Roman" w:cs="Times New Roman"/>
          <w:sz w:val="28"/>
          <w:szCs w:val="28"/>
        </w:rPr>
      </w:pPr>
      <w:r w:rsidRPr="009F2272">
        <w:rPr>
          <w:rFonts w:ascii="Times New Roman" w:hAnsi="Times New Roman" w:cs="Times New Roman" w:eastAsia="Times New Roman"/>
          <w:sz w:val="28"/>
          <w:szCs w:val="28"/>
        </w:rPr>
        <w:t>SmartBalance AI платформасының қазіргі нұсқасында ұсыныстар алдын ала анықталған математикалық және логикалық ережелер негізінде жасалады. Болашақта нақты сауалнама деректері көбейген жағдайда ұсыныстардың тиімділігін тексеріп, модельді жетілдіруге болады.</w:t>
      </w:r>
    </w:p>
    <w:p>
      <w:pPr>
        <w:pStyle w:val="1"/>
        <w:keepNext/>
        <w:pageBreakBefore/>
        <w:spacing w:before="0" w:after="240" w:line="360" w:lineRule="auto"/>
        <w:ind w:firstLine="0"/>
        <w:jc w:val="center"/>
      </w:pPr>
      <w:r>
        <w:rPr>
          <w:rFonts w:ascii="Times New Roman" w:hAnsi="Times New Roman" w:cs="Times New Roman" w:eastAsia="Times New Roman"/>
          <w:b/>
          <w:sz w:val="28"/>
          <w:szCs w:val="28"/>
        </w:rPr>
        <w:t>3. НӘТИЖЕЛЕР МЕН ТАЛҚЫЛАУ</w:t>
      </w:r>
    </w:p>
    <w:p>
      <w:pPr>
        <w:pStyle w:val="21"/>
        <w:keepNext/>
        <w:spacing w:before="240" w:after="120" w:line="360" w:lineRule="auto"/>
        <w:ind w:firstLine="709"/>
        <w:jc w:val="left"/>
      </w:pPr>
      <w:r>
        <w:rPr>
          <w:rFonts w:ascii="Times New Roman" w:hAnsi="Times New Roman" w:cs="Times New Roman" w:eastAsia="Times New Roman"/>
          <w:b/>
          <w:sz w:val="28"/>
          <w:szCs w:val="28"/>
        </w:rPr>
        <w:t>3.1. SmartBalance AI платформасының есептеу алгоритмдерін тексеру</w:t>
      </w:r>
    </w:p>
    <w:p w14:paraId="23C42E6E" w14:textId="77777777" w:rsidR="00FC76B0" w:rsidRPr="009F2272" w:rsidRDefault="00F94419" w:rsidP="00DB37A2">
      <w:pPr>
        <w:pStyle w:val="a9"/>
        <w:spacing w:before="0" w:after="0" w:line="360" w:lineRule="auto"/>
        <w:ind w:firstLine="709"/>
        <w:jc w:val="both"/>
        <w:rPr>
          <w:rFonts w:ascii="Times New Roman" w:hAnsi="Times New Roman" w:cs="Times New Roman"/>
          <w:sz w:val="28"/>
          <w:szCs w:val="28"/>
        </w:rPr>
      </w:pPr>
      <w:r w:rsidRPr="009F2272">
        <w:rPr>
          <w:rFonts w:ascii="Times New Roman" w:hAnsi="Times New Roman" w:cs="Times New Roman" w:eastAsia="Times New Roman"/>
          <w:sz w:val="28"/>
          <w:szCs w:val="28"/>
        </w:rPr>
        <w:t>Платформаның есептеу алгоритмдерін тексеру үшін платформа нәтижелері мен қолмен шығарылған есептеулерді салыстыруға болады. Мысалы, 2.2-бөлімдегі көрсеткіштер енгізілгенде платформа 57 ұпай есептеуі тиіс. Бұл математикалық формуланың іске асырылуын тексеруге көмектеседі.</w:t>
      </w:r>
    </w:p>
    <w:p w14:paraId="19A623FF" w14:textId="7CB6F2B9" w:rsidR="0090526A" w:rsidRPr="009F2272" w:rsidRDefault="0090526A" w:rsidP="00DB37A2">
      <w:pPr>
        <w:pStyle w:val="a9"/>
        <w:keepNext/>
        <w:spacing w:before="120" w:after="60" w:line="240" w:lineRule="auto"/>
        <w:ind w:firstLine="0"/>
        <w:jc w:val="center"/>
        <w:rPr>
          <w:rFonts w:ascii="Times New Roman" w:hAnsi="Times New Roman" w:cs="Times New Roman"/>
          <w:sz w:val="28"/>
          <w:szCs w:val="28"/>
          <w:lang w:val="kk-KZ"/>
        </w:rPr>
      </w:pPr>
      <w:r w:rsidRPr="009F2272">
        <w:rPr>
          <w:rFonts w:ascii="Times New Roman" w:hAnsi="Times New Roman" w:cs="Times New Roman" w:eastAsia="Times New Roman"/>
          <w:noProof/>
          <w:sz w:val="28"/>
          <w:szCs w:val="28"/>
          <w:lang w:val="ru-RU" w:eastAsia="ru-RU"/>
        </w:rPr>
        <w:drawing>
          <wp:inline distT="0" distB="0" distL="0" distR="0" wp14:anchorId="118AAC67" wp14:editId="7C6021C7">
            <wp:extent cx="3600000" cy="619818"/>
            <wp:effectExtent l="0" t="0" r="3810" b="0"/>
            <wp:docPr id="8130397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03977" name=""/>
                    <pic:cNvPicPr/>
                  </pic:nvPicPr>
                  <pic:blipFill rotWithShape="1">
                    <a:blip r:embed="rId21"/>
                    <a:srcRect l="1982" r="2405"/>
                    <a:stretch>
                      <a:fillRect/>
                    </a:stretch>
                  </pic:blipFill>
                  <pic:spPr bwMode="auto">
                    <a:xfrm>
                      <a:off x="0" y="0"/>
                      <a:ext cx="3600000" cy="619818"/>
                    </a:xfrm>
                    <a:prstGeom prst="rect">
                      <a:avLst/>
                    </a:prstGeom>
                    <a:ln>
                      <a:noFill/>
                    </a:ln>
                    <a:extLst>
                      <a:ext uri="{53640926-AAD7-44D8-BBD7-CCE9431645EC}">
                        <a14:shadowObscured xmlns:a14="http://schemas.microsoft.com/office/drawing/2010/main"/>
                      </a:ext>
                    </a:extLst>
                  </pic:spPr>
                </pic:pic>
              </a:graphicData>
            </a:graphic>
          </wp:inline>
        </w:drawing>
      </w:r>
    </w:p>
    <w:p>
      <w:pPr>
        <w:keepNext/>
        <w:spacing w:before="0" w:after="0" w:line="360" w:lineRule="auto"/>
        <w:ind w:firstLine="0"/>
        <w:jc w:val="center"/>
      </w:pPr>
      <w:r>
        <w:rPr>
          <w:rFonts w:ascii="Times New Roman" w:hAnsi="Times New Roman" w:cs="Times New Roman" w:eastAsia="Times New Roman"/>
          <w:sz w:val="28"/>
          <w:szCs w:val="28"/>
        </w:rPr>
        <w:t>9-сурет. Цифрлық баланс индексінің формуласы</w:t>
      </w:r>
    </w:p>
    <w:p>
      <w:pPr>
        <w:spacing w:before="0" w:after="120" w:line="360" w:lineRule="auto"/>
        <w:ind w:firstLine="0"/>
        <w:jc w:val="center"/>
      </w:pPr>
      <w:r>
        <w:rPr>
          <w:rFonts w:ascii="Times New Roman" w:hAnsi="Times New Roman" w:cs="Times New Roman" w:eastAsia="Times New Roman"/>
          <w:i/>
          <w:sz w:val="24"/>
          <w:szCs w:val="24"/>
        </w:rPr>
        <w:t>Дереккөз: автордың жұмысы (SmartBalance AI)</w:t>
      </w:r>
    </w:p>
    <w:p w14:paraId="3836043C" w14:textId="77777777" w:rsidR="00FC76B0" w:rsidRPr="009F2272" w:rsidRDefault="00F94419" w:rsidP="00DB37A2">
      <w:pPr>
        <w:pStyle w:val="a9"/>
        <w:spacing w:before="0" w:after="0" w:line="360" w:lineRule="auto"/>
        <w:ind w:firstLine="709"/>
        <w:jc w:val="both"/>
        <w:rPr>
          <w:rFonts w:ascii="Times New Roman" w:hAnsi="Times New Roman" w:cs="Times New Roman"/>
          <w:sz w:val="28"/>
          <w:szCs w:val="28"/>
          <w:lang w:val="kk-KZ"/>
        </w:rPr>
      </w:pPr>
      <w:r w:rsidRPr="009F2272">
        <w:rPr>
          <w:rFonts w:ascii="Times New Roman" w:hAnsi="Times New Roman" w:cs="Times New Roman" w:eastAsia="Times New Roman"/>
          <w:sz w:val="28"/>
          <w:szCs w:val="28"/>
          <w:lang w:val="kk-KZ"/>
        </w:rPr>
        <w:t>Авторлық модельдің жұмысын салыстыру үшін барлық нормаланған көрсеткіштері 0,2; 0,5 және 0,8 болатын үш шартты қатысушыны қарастыруға болады. Олардың DBI көрсеткіштері тиісінше 80, 50 және 20 ұпай болады. Бұл мысал модельдің енгізілген көрсеткіштер өзгергенде қалай жауап беретінін көрсетеді.</w:t>
      </w:r>
    </w:p>
    <w:p>
      <w:pPr>
        <w:spacing w:before="0" w:after="0" w:line="360" w:lineRule="auto"/>
        <w:ind w:firstLine="709"/>
        <w:jc w:val="both"/>
      </w:pPr>
      <w:r>
        <w:rPr>
          <w:rFonts w:ascii="Times New Roman" w:hAnsi="Times New Roman" w:cs="Times New Roman" w:eastAsia="Times New Roman"/>
          <w:sz w:val="28"/>
          <w:szCs w:val="28"/>
        </w:rPr>
        <w:t>Нақты деректерде платформа есептеген DBI мәндері формула бойынша қолмен қайта тексерілді. Мысалы, О1 қатысушысы үшін E = 0,167; F = 0,05; B = 0,083; C = 0; Z = 0. Сонда DBI = 100 − (30 · 0,167 + 15 · 0,05 + 20 · 0,083 + 0 + 0) = 100 − 7,42 ≈ 93 балл, бұл платформа нәтижесімен сәйкес келеді.</w:t>
      </w:r>
    </w:p>
    <w:p>
      <w:pPr>
        <w:pStyle w:val="21"/>
        <w:keepNext/>
        <w:spacing w:before="240" w:after="120" w:line="360" w:lineRule="auto"/>
        <w:ind w:firstLine="709"/>
        <w:jc w:val="left"/>
      </w:pPr>
      <w:r>
        <w:rPr>
          <w:rFonts w:ascii="Times New Roman" w:hAnsi="Times New Roman" w:cs="Times New Roman" w:eastAsia="Times New Roman"/>
          <w:b/>
          <w:sz w:val="28"/>
          <w:szCs w:val="28"/>
        </w:rPr>
        <w:t>3.2. Цифрлық баланс индексінің нақты нәтижелері</w:t>
      </w:r>
    </w:p>
    <w:p>
      <w:pPr>
        <w:spacing w:before="0" w:after="0" w:line="360" w:lineRule="auto"/>
        <w:ind w:firstLine="709"/>
        <w:jc w:val="both"/>
      </w:pPr>
      <w:r>
        <w:rPr>
          <w:rFonts w:ascii="Times New Roman" w:hAnsi="Times New Roman" w:cs="Times New Roman" w:eastAsia="Times New Roman"/>
          <w:sz w:val="28"/>
          <w:szCs w:val="28"/>
        </w:rPr>
        <w:t>Сауалнамаға қатысқан 14 оқушының DBI мәндері 64-тен 93 баллға дейін өзгерді (құлашы 29 балл). Орташа DBI – 84,79 балл, медиана – 89 балл, мода – 92 және 93 балл, стандартты ауытқу – 10,16 балл. Медиананың орташа мәннен жоғары болуы DBI мәні төмен бірнеше оқушының (64, 70, 71 және 75 балл) орташа мәнді төмендеткенін көрсетеді (10-сурет, а).</w:t>
      </w:r>
    </w:p>
    <w:p>
      <w:pPr>
        <w:spacing w:before="0" w:after="0" w:line="360" w:lineRule="auto"/>
        <w:ind w:firstLine="709"/>
        <w:jc w:val="both"/>
      </w:pPr>
      <w:r>
        <w:rPr>
          <w:rFonts w:ascii="Times New Roman" w:hAnsi="Times New Roman" w:cs="Times New Roman" w:eastAsia="Times New Roman"/>
          <w:sz w:val="28"/>
          <w:szCs w:val="28"/>
        </w:rPr>
        <w:t>Платформа бағалауы бойынша 13 оқушының (92,9%) цифрлық балансы жоғары деңгейде, 1 оқушыныкі (7,1%) орташа деңгейде; төмен деңгей анықталмады (10-сурет, ә).</w:t>
      </w:r>
    </w:p>
    <w:p>
      <w:pPr>
        <w:keepNext/>
        <w:spacing w:before="120" w:after="60" w:line="240" w:lineRule="auto"/>
        <w:ind w:firstLine="0"/>
        <w:jc w:val="center"/>
      </w:pPr>
      <w:r>
        <w:drawing>
          <wp:inline xmlns:a="http://schemas.openxmlformats.org/drawingml/2006/main" xmlns:pic="http://schemas.openxmlformats.org/drawingml/2006/picture">
            <wp:extent cx="5760000" cy="2211051"/>
            <wp:docPr id="2105934270" name="Picture 2105934270"/>
            <wp:cNvGraphicFramePr>
              <a:graphicFrameLocks noChangeAspect="1"/>
            </wp:cNvGraphicFramePr>
            <a:graphic>
              <a:graphicData uri="http://schemas.openxmlformats.org/drawingml/2006/picture">
                <pic:pic>
                  <pic:nvPicPr>
                    <pic:cNvPr id="0" name="c12_dbi.png"/>
                    <pic:cNvPicPr/>
                  </pic:nvPicPr>
                  <pic:blipFill>
                    <a:blip r:embed="rId37"/>
                    <a:stretch>
                      <a:fillRect/>
                    </a:stretch>
                  </pic:blipFill>
                  <pic:spPr>
                    <a:xfrm>
                      <a:off x="0" y="0"/>
                      <a:ext cx="5760000" cy="2211051"/>
                    </a:xfrm>
                    <a:prstGeom prst="rect"/>
                  </pic:spPr>
                </pic:pic>
              </a:graphicData>
            </a:graphic>
          </wp:inline>
        </w:drawing>
      </w:r>
    </w:p>
    <w:p>
      <w:pPr>
        <w:keepNext/>
        <w:spacing w:before="0" w:after="0" w:line="360" w:lineRule="auto"/>
        <w:ind w:firstLine="0"/>
        <w:jc w:val="center"/>
      </w:pPr>
      <w:r>
        <w:rPr>
          <w:rFonts w:ascii="Times New Roman" w:hAnsi="Times New Roman" w:cs="Times New Roman" w:eastAsia="Times New Roman"/>
          <w:sz w:val="28"/>
          <w:szCs w:val="28"/>
        </w:rPr>
        <w:t>10-сурет. DBI нәтижелері (N = 14): а) DBI мәндерінің үлестірімі; ә) цифрлық баланс деңгейлері бойынша бөлінуі</w:t>
      </w:r>
    </w:p>
    <w:p>
      <w:pPr>
        <w:spacing w:before="0" w:after="120" w:line="360" w:lineRule="auto"/>
        <w:ind w:firstLine="0"/>
        <w:jc w:val="center"/>
      </w:pPr>
      <w:r>
        <w:rPr>
          <w:rFonts w:ascii="Times New Roman" w:hAnsi="Times New Roman" w:cs="Times New Roman" w:eastAsia="Times New Roman"/>
          <w:i/>
          <w:sz w:val="24"/>
          <w:szCs w:val="24"/>
        </w:rPr>
        <w:t>Дереккөз: SmartBalance AI платформасы, автордың есебі</w:t>
      </w:r>
    </w:p>
    <w:p>
      <w:pPr>
        <w:spacing w:before="0" w:after="0" w:line="360" w:lineRule="auto"/>
        <w:ind w:firstLine="709"/>
        <w:jc w:val="both"/>
      </w:pPr>
      <w:r>
        <w:rPr>
          <w:rFonts w:ascii="Times New Roman" w:hAnsi="Times New Roman" w:cs="Times New Roman" w:eastAsia="Times New Roman"/>
          <w:sz w:val="28"/>
          <w:szCs w:val="28"/>
        </w:rPr>
        <w:t>DBI формуласындағы әр фактордың орташа үлесі де есептелді (11-сурет). Ең үлкен шегерімді E факторы (ойын-сауық / әлеуметтік желі уақыты) береді – орта есеппен 7,86 балл, екінші орында B факторы (ұйқы алдындағы қолдану) – 3,57 балл. Телефонды тексеру жиілігінің (F) үлесі ең аз – 0,74 балл.</w:t>
      </w:r>
    </w:p>
    <w:p>
      <w:pPr>
        <w:keepNext/>
        <w:spacing w:before="120" w:after="60" w:line="240" w:lineRule="auto"/>
        <w:ind w:firstLine="0"/>
        <w:jc w:val="center"/>
      </w:pPr>
      <w:r>
        <w:drawing>
          <wp:inline xmlns:a="http://schemas.openxmlformats.org/drawingml/2006/main" xmlns:pic="http://schemas.openxmlformats.org/drawingml/2006/picture">
            <wp:extent cx="3780000" cy="1852003"/>
            <wp:docPr id="2105934271" name="Picture 2105934271"/>
            <wp:cNvGraphicFramePr>
              <a:graphicFrameLocks noChangeAspect="1"/>
            </wp:cNvGraphicFramePr>
            <a:graphic>
              <a:graphicData uri="http://schemas.openxmlformats.org/drawingml/2006/picture">
                <pic:pic>
                  <pic:nvPicPr>
                    <pic:cNvPr id="0" name="c4_factors.png"/>
                    <pic:cNvPicPr/>
                  </pic:nvPicPr>
                  <pic:blipFill>
                    <a:blip r:embed="rId38"/>
                    <a:stretch>
                      <a:fillRect/>
                    </a:stretch>
                  </pic:blipFill>
                  <pic:spPr>
                    <a:xfrm>
                      <a:off x="0" y="0"/>
                      <a:ext cx="3780000" cy="1852003"/>
                    </a:xfrm>
                    <a:prstGeom prst="rect"/>
                  </pic:spPr>
                </pic:pic>
              </a:graphicData>
            </a:graphic>
          </wp:inline>
        </w:drawing>
      </w:r>
    </w:p>
    <w:p>
      <w:pPr>
        <w:keepNext/>
        <w:spacing w:before="0" w:after="0" w:line="360" w:lineRule="auto"/>
        <w:ind w:firstLine="0"/>
        <w:jc w:val="center"/>
      </w:pPr>
      <w:r>
        <w:rPr>
          <w:rFonts w:ascii="Times New Roman" w:hAnsi="Times New Roman" w:cs="Times New Roman" w:eastAsia="Times New Roman"/>
          <w:sz w:val="28"/>
          <w:szCs w:val="28"/>
        </w:rPr>
        <w:t>11-сурет. DBI факторларының нормаланған орташа мәндері және DBI-ге орташа әсері</w:t>
      </w:r>
    </w:p>
    <w:p>
      <w:pPr>
        <w:spacing w:before="0" w:after="120" w:line="360" w:lineRule="auto"/>
        <w:ind w:firstLine="0"/>
        <w:jc w:val="center"/>
      </w:pPr>
      <w:r>
        <w:rPr>
          <w:rFonts w:ascii="Times New Roman" w:hAnsi="Times New Roman" w:cs="Times New Roman" w:eastAsia="Times New Roman"/>
          <w:i/>
          <w:sz w:val="24"/>
          <w:szCs w:val="24"/>
        </w:rPr>
        <w:t>Дереккөз: SmartBalance AI платформасы, автордың есебі</w:t>
      </w:r>
    </w:p>
    <w:p>
      <w:pPr>
        <w:pStyle w:val="21"/>
        <w:keepNext/>
        <w:spacing w:before="240" w:after="120" w:line="360" w:lineRule="auto"/>
        <w:ind w:firstLine="709"/>
        <w:jc w:val="left"/>
      </w:pPr>
      <w:r>
        <w:rPr>
          <w:rFonts w:ascii="Times New Roman" w:hAnsi="Times New Roman" w:cs="Times New Roman" w:eastAsia="Times New Roman"/>
          <w:b/>
          <w:sz w:val="28"/>
          <w:szCs w:val="28"/>
        </w:rPr>
        <w:t>3.3. Көрсеткіштер арасындағы байланыс: корреляциялық және регрессиялық талдау</w:t>
      </w:r>
    </w:p>
    <w:p>
      <w:pPr>
        <w:spacing w:before="0" w:after="0" w:line="360" w:lineRule="auto"/>
        <w:ind w:firstLine="709"/>
        <w:jc w:val="both"/>
      </w:pPr>
      <w:r>
        <w:rPr>
          <w:rFonts w:ascii="Times New Roman" w:hAnsi="Times New Roman" w:cs="Times New Roman" w:eastAsia="Times New Roman"/>
          <w:sz w:val="28"/>
          <w:szCs w:val="28"/>
        </w:rPr>
        <w:t>Әр көрсеткіш пен DBI арасындағы байланыс Пирсонның корреляция коэффициенті арқылы есептелді (12-сурет). Барлық коэффициенттер теріс: көрсеткіш артқан сайын DBI төмендеуге бейім. Ең күшті байланыс әлеуметтік желіге жұмсалатын уақытта (r = −0,80), орташа байланыс ұйқы алдындағы телефон қолдануда (r = −0,54) байқалды; жалпы экран уақыты (r = −0,33), телефонды тексеру жиілігі (r = −0,20) және ұйқы ұзақтығы (r = −0,20) бойынша байланыс әлсіз.</w:t>
      </w:r>
    </w:p>
    <w:p>
      <w:pPr>
        <w:keepNext/>
        <w:spacing w:before="120" w:after="60" w:line="240" w:lineRule="auto"/>
        <w:ind w:firstLine="0"/>
        <w:jc w:val="center"/>
      </w:pPr>
      <w:r>
        <w:drawing>
          <wp:inline xmlns:a="http://schemas.openxmlformats.org/drawingml/2006/main" xmlns:pic="http://schemas.openxmlformats.org/drawingml/2006/picture">
            <wp:extent cx="3780000" cy="1669054"/>
            <wp:docPr id="2105934272" name="Picture 2105934272"/>
            <wp:cNvGraphicFramePr>
              <a:graphicFrameLocks noChangeAspect="1"/>
            </wp:cNvGraphicFramePr>
            <a:graphic>
              <a:graphicData uri="http://schemas.openxmlformats.org/drawingml/2006/picture">
                <pic:pic>
                  <pic:nvPicPr>
                    <pic:cNvPr id="0" name="c7_corr.png"/>
                    <pic:cNvPicPr/>
                  </pic:nvPicPr>
                  <pic:blipFill>
                    <a:blip r:embed="rId39"/>
                    <a:stretch>
                      <a:fillRect/>
                    </a:stretch>
                  </pic:blipFill>
                  <pic:spPr>
                    <a:xfrm>
                      <a:off x="0" y="0"/>
                      <a:ext cx="3780000" cy="1669054"/>
                    </a:xfrm>
                    <a:prstGeom prst="rect"/>
                  </pic:spPr>
                </pic:pic>
              </a:graphicData>
            </a:graphic>
          </wp:inline>
        </w:drawing>
      </w:r>
    </w:p>
    <w:p>
      <w:pPr>
        <w:keepNext/>
        <w:spacing w:before="0" w:after="0" w:line="360" w:lineRule="auto"/>
        <w:ind w:firstLine="0"/>
        <w:jc w:val="center"/>
      </w:pPr>
      <w:r>
        <w:rPr>
          <w:rFonts w:ascii="Times New Roman" w:hAnsi="Times New Roman" w:cs="Times New Roman" w:eastAsia="Times New Roman"/>
          <w:sz w:val="28"/>
          <w:szCs w:val="28"/>
        </w:rPr>
        <w:t>12-сурет. DBI мен көрсеткіштер арасындағы корреляция коэффициенттері</w:t>
      </w:r>
    </w:p>
    <w:p>
      <w:pPr>
        <w:spacing w:before="0" w:after="120" w:line="360" w:lineRule="auto"/>
        <w:ind w:firstLine="0"/>
        <w:jc w:val="center"/>
      </w:pPr>
      <w:r>
        <w:rPr>
          <w:rFonts w:ascii="Times New Roman" w:hAnsi="Times New Roman" w:cs="Times New Roman" w:eastAsia="Times New Roman"/>
          <w:i/>
          <w:sz w:val="24"/>
          <w:szCs w:val="24"/>
        </w:rPr>
        <w:t>Дереккөз: SmartBalance AI платформасы, автордың есебі</w:t>
      </w:r>
    </w:p>
    <w:p>
      <w:pPr>
        <w:spacing w:before="0" w:after="0" w:line="360" w:lineRule="auto"/>
        <w:ind w:firstLine="709"/>
        <w:jc w:val="both"/>
      </w:pPr>
      <w:r>
        <w:rPr>
          <w:rFonts w:ascii="Times New Roman" w:hAnsi="Times New Roman" w:cs="Times New Roman" w:eastAsia="Times New Roman"/>
          <w:sz w:val="28"/>
          <w:szCs w:val="28"/>
        </w:rPr>
        <w:t>Экран уақыты мен DBI арасындағы байланысты сипаттау үшін ең кіші квадраттар әдісімен сызықтық регрессия теңдеуі құрылды: DBI = 94,09 − 2,99 · x, мұндағы x – күнделікті экран уақыты (сағат). Демек, экран уақыты 1 сағатқа артқанда DBI орта есеппен шамамен 3 баллға төмендейді. Алайда r = −0,33 болғандықтан, бұл байланыс әлсіз: мысалы, экран уақыты 2 сағат болатын бір оқушының DBI мәні 64 балл болды (13-сурет, а).</w:t>
      </w:r>
    </w:p>
    <w:p>
      <w:pPr>
        <w:spacing w:before="0" w:after="0" w:line="360" w:lineRule="auto"/>
        <w:ind w:firstLine="709"/>
        <w:jc w:val="both"/>
      </w:pPr>
      <w:r>
        <w:rPr>
          <w:rFonts w:ascii="Times New Roman" w:hAnsi="Times New Roman" w:cs="Times New Roman" w:eastAsia="Times New Roman"/>
          <w:sz w:val="28"/>
          <w:szCs w:val="28"/>
        </w:rPr>
        <w:t>Әлеуметтік желі уақыты мен DBI арасындағы байланыс әлдеқайда айқын (13-сурет, ә): әлеуметтік желіде күніне 1 сағат өткізетін 7 оқушының DBI мәні 90–93 балл, ал 3 сағат өткізетін 2 оқушыныкі 71 және 75 балл. Бұл нәтижені түсіндіргенде E факторының DBI формуласында ең үлкен салмаққа (30) ие екенін ескеру керек: байланыстың бір бөлігі модельдің құрылымынан туындайды.</w:t>
      </w:r>
    </w:p>
    <w:p>
      <w:pPr>
        <w:keepNext/>
        <w:spacing w:before="120" w:after="60" w:line="240" w:lineRule="auto"/>
        <w:ind w:firstLine="0"/>
        <w:jc w:val="center"/>
      </w:pPr>
      <w:r>
        <w:drawing>
          <wp:inline xmlns:a="http://schemas.openxmlformats.org/drawingml/2006/main" xmlns:pic="http://schemas.openxmlformats.org/drawingml/2006/picture">
            <wp:extent cx="5760000" cy="2066272"/>
            <wp:docPr id="2105934273" name="Picture 2105934273"/>
            <wp:cNvGraphicFramePr>
              <a:graphicFrameLocks noChangeAspect="1"/>
            </wp:cNvGraphicFramePr>
            <a:graphic>
              <a:graphicData uri="http://schemas.openxmlformats.org/drawingml/2006/picture">
                <pic:pic>
                  <pic:nvPicPr>
                    <pic:cNvPr id="0" name="c56_scatter.png"/>
                    <pic:cNvPicPr/>
                  </pic:nvPicPr>
                  <pic:blipFill>
                    <a:blip r:embed="rId40"/>
                    <a:stretch>
                      <a:fillRect/>
                    </a:stretch>
                  </pic:blipFill>
                  <pic:spPr>
                    <a:xfrm>
                      <a:off x="0" y="0"/>
                      <a:ext cx="5760000" cy="2066272"/>
                    </a:xfrm>
                    <a:prstGeom prst="rect"/>
                  </pic:spPr>
                </pic:pic>
              </a:graphicData>
            </a:graphic>
          </wp:inline>
        </w:drawing>
      </w:r>
    </w:p>
    <w:p>
      <w:pPr>
        <w:keepNext/>
        <w:spacing w:before="0" w:after="0" w:line="360" w:lineRule="auto"/>
        <w:ind w:firstLine="0"/>
        <w:jc w:val="center"/>
      </w:pPr>
      <w:r>
        <w:rPr>
          <w:rFonts w:ascii="Times New Roman" w:hAnsi="Times New Roman" w:cs="Times New Roman" w:eastAsia="Times New Roman"/>
          <w:sz w:val="28"/>
          <w:szCs w:val="28"/>
        </w:rPr>
        <w:t>13-сурет. DBI-дің көрсеткіштермен байланысы: а) экран уақыты және регрессия түзуі; ә) әлеуметтік желі уақыты</w:t>
      </w:r>
    </w:p>
    <w:p>
      <w:pPr>
        <w:spacing w:before="0" w:after="120" w:line="360" w:lineRule="auto"/>
        <w:ind w:firstLine="0"/>
        <w:jc w:val="center"/>
      </w:pPr>
      <w:r>
        <w:rPr>
          <w:rFonts w:ascii="Times New Roman" w:hAnsi="Times New Roman" w:cs="Times New Roman" w:eastAsia="Times New Roman"/>
          <w:i/>
          <w:sz w:val="24"/>
          <w:szCs w:val="24"/>
        </w:rPr>
        <w:t>Дереккөз: SmartBalance AI платформасы, автордың есебі</w:t>
      </w:r>
    </w:p>
    <w:p>
      <w:pPr>
        <w:spacing w:before="0" w:after="0" w:line="360" w:lineRule="auto"/>
        <w:ind w:firstLine="709"/>
        <w:jc w:val="both"/>
      </w:pPr>
      <w:r>
        <w:rPr>
          <w:rFonts w:ascii="Times New Roman" w:hAnsi="Times New Roman" w:cs="Times New Roman" w:eastAsia="Times New Roman"/>
          <w:sz w:val="28"/>
          <w:szCs w:val="28"/>
        </w:rPr>
        <w:t>«Экран уақыты ұзарған сайын ұйқы азаяды» деген болжам нақты деректерде расталмады: экран уақыты мен ұйқы ұзақтығы арасындағы корреляция әлсіз және оң (r ≈ 0,35). Экран уақыты мен зейінге кедергі арасында да байланыс байқалмады (r ≈ −0,04). Корреляция себеп-салдар байланысын дәлелдемейді, ал N = 14 шағын іріктемеде коэффициенттердің статистикалық сенімділігі төмен.</w:t>
      </w:r>
    </w:p>
    <w:p>
      <w:pPr>
        <w:pStyle w:val="21"/>
        <w:keepNext/>
        <w:spacing w:before="240" w:after="120" w:line="360" w:lineRule="auto"/>
        <w:ind w:firstLine="709"/>
        <w:jc w:val="left"/>
      </w:pPr>
      <w:r>
        <w:rPr>
          <w:rFonts w:ascii="Times New Roman" w:hAnsi="Times New Roman" w:cs="Times New Roman" w:eastAsia="Times New Roman"/>
          <w:b/>
          <w:sz w:val="28"/>
          <w:szCs w:val="28"/>
        </w:rPr>
        <w:t>3.4. Зерттеу күнделігі, қайталама өлшеу және зерттеудің шектеулері</w:t>
      </w:r>
    </w:p>
    <w:p>
      <w:pPr>
        <w:spacing w:before="0" w:after="0" w:line="360" w:lineRule="auto"/>
        <w:ind w:firstLine="709"/>
        <w:jc w:val="both"/>
      </w:pPr>
      <w:r>
        <w:rPr>
          <w:rFonts w:ascii="Times New Roman" w:hAnsi="Times New Roman" w:cs="Times New Roman" w:eastAsia="Times New Roman"/>
          <w:sz w:val="28"/>
          <w:szCs w:val="28"/>
        </w:rPr>
        <w:t>Платформаның цифрлық күнделік бөліміне 2026 жылғы 16–17 қазанда 7 оқушы 7 жазба енгізді (14-сурет). Күнделік бойынша орташа экран уақыты – 2,71 сағ (медиана 2 сағ), орташа ұйқы ұзақтығы – 8,0 сағ (6–10 сағ). Бұл мәндер сауалнама нәтижелерімен шамалас (сауалнамада экран уақыты – 3,11 сағ, ұйқы – 8,64 сағ).</w:t>
      </w:r>
    </w:p>
    <w:p>
      <w:pPr>
        <w:keepNext/>
        <w:spacing w:before="120" w:after="60" w:line="240" w:lineRule="auto"/>
        <w:ind w:firstLine="0"/>
        <w:jc w:val="center"/>
      </w:pPr>
      <w:r>
        <w:drawing>
          <wp:inline xmlns:a="http://schemas.openxmlformats.org/drawingml/2006/main" xmlns:pic="http://schemas.openxmlformats.org/drawingml/2006/picture">
            <wp:extent cx="3780000" cy="1732265"/>
            <wp:docPr id="2105934274" name="Picture 2105934274"/>
            <wp:cNvGraphicFramePr>
              <a:graphicFrameLocks noChangeAspect="1"/>
            </wp:cNvGraphicFramePr>
            <a:graphic>
              <a:graphicData uri="http://schemas.openxmlformats.org/drawingml/2006/picture">
                <pic:pic>
                  <pic:nvPicPr>
                    <pic:cNvPr id="0" name="c8_diary.png"/>
                    <pic:cNvPicPr/>
                  </pic:nvPicPr>
                  <pic:blipFill>
                    <a:blip r:embed="rId41"/>
                    <a:stretch>
                      <a:fillRect/>
                    </a:stretch>
                  </pic:blipFill>
                  <pic:spPr>
                    <a:xfrm>
                      <a:off x="0" y="0"/>
                      <a:ext cx="3780000" cy="1732265"/>
                    </a:xfrm>
                    <a:prstGeom prst="rect"/>
                  </pic:spPr>
                </pic:pic>
              </a:graphicData>
            </a:graphic>
          </wp:inline>
        </w:drawing>
      </w:r>
    </w:p>
    <w:p>
      <w:pPr>
        <w:keepNext/>
        <w:spacing w:before="0" w:after="0" w:line="360" w:lineRule="auto"/>
        <w:ind w:firstLine="0"/>
        <w:jc w:val="center"/>
      </w:pPr>
      <w:r>
        <w:rPr>
          <w:rFonts w:ascii="Times New Roman" w:hAnsi="Times New Roman" w:cs="Times New Roman" w:eastAsia="Times New Roman"/>
          <w:sz w:val="28"/>
          <w:szCs w:val="28"/>
        </w:rPr>
        <w:t>14-сурет. Цифрлық күнделік жазбалары: экран уақыты мен ұйқы ұзақтығы (үзік сызықтар – орташа мәндер)</w:t>
      </w:r>
    </w:p>
    <w:p>
      <w:pPr>
        <w:spacing w:before="0" w:after="120" w:line="360" w:lineRule="auto"/>
        <w:ind w:firstLine="0"/>
        <w:jc w:val="center"/>
      </w:pPr>
      <w:r>
        <w:rPr>
          <w:rFonts w:ascii="Times New Roman" w:hAnsi="Times New Roman" w:cs="Times New Roman" w:eastAsia="Times New Roman"/>
          <w:i/>
          <w:sz w:val="24"/>
          <w:szCs w:val="24"/>
        </w:rPr>
        <w:t>Дереккөз: SmartBalance AI платформасы, автордың есебі</w:t>
      </w:r>
    </w:p>
    <w:p>
      <w:pPr>
        <w:spacing w:before="0" w:after="0" w:line="360" w:lineRule="auto"/>
        <w:ind w:firstLine="709"/>
        <w:jc w:val="both"/>
      </w:pPr>
      <w:r>
        <w:rPr>
          <w:rFonts w:ascii="Times New Roman" w:hAnsi="Times New Roman" w:cs="Times New Roman" w:eastAsia="Times New Roman"/>
          <w:sz w:val="28"/>
          <w:szCs w:val="28"/>
        </w:rPr>
        <w:t>SmartBalance AI жеке ұсыныстарының цифрлық әдеттерге ықпалын бағалау үшін «дейін–кейін» қайталама өлшеу жоспарланған. Қазіргі уақытта платформада тек бір оқушы сауалнаманы екі рет толтырды және екі жауаптың арасы 2 минут қана, сондықтан оны «дейін–кейін» нәтижесі ретінде қарастыруға болмайды. Қайталама өлшеу оқушылар жеке ұсыныстарды 7 күн орындағаннан кейін платформада жүргізіледі; өзгеріс ΔT = T_кейін − T_дейін және P = (T_кейін − T_дейін) / T_дейін × 100% формулаларымен есептеледі.</w:t>
      </w:r>
    </w:p>
    <w:p>
      <w:pPr>
        <w:spacing w:before="0" w:after="0" w:line="360" w:lineRule="auto"/>
        <w:ind w:firstLine="709"/>
        <w:jc w:val="both"/>
      </w:pPr>
      <w:r>
        <w:rPr>
          <w:rFonts w:ascii="Times New Roman" w:hAnsi="Times New Roman" w:cs="Times New Roman" w:eastAsia="Times New Roman"/>
          <w:sz w:val="28"/>
          <w:szCs w:val="28"/>
        </w:rPr>
        <w:t>Платформаның артықшылықтары – бірнеше көрсеткішті бір модельге біріктіру, автоматты есептеу, нәтижелерді кесте мен диаграмма арқылы көрсету және жеке ұсыныстар беру. Зерттеудің шектеулері: іріктеме шағын (N = 14) және негізінен 7-сынып оқушыларынан тұрады, сондықтан нәтижелерді барлық жасөспірімдерге жалпылауға болмайды; жауаптар оқушылардың өз бағалауына негізделген; оқушылардың басым бөлігі (13 оқушы) жоғары деңгейге жататындықтан, топтарды салыстыру мүмкіндігі шектеулі; DBI салмақтары әлі ғылыми тексерілмеген; қайталама өлшеу әлі жүргізілмеген.</w:t>
      </w:r>
    </w:p>
    <w:p>
      <w:pPr>
        <w:pStyle w:val="21"/>
        <w:keepNext/>
        <w:spacing w:before="240" w:after="120" w:line="360" w:lineRule="auto"/>
        <w:ind w:firstLine="709"/>
        <w:jc w:val="left"/>
      </w:pPr>
      <w:r>
        <w:rPr>
          <w:rFonts w:ascii="Times New Roman" w:hAnsi="Times New Roman" w:cs="Times New Roman" w:eastAsia="Times New Roman"/>
          <w:b/>
          <w:sz w:val="28"/>
          <w:szCs w:val="28"/>
        </w:rPr>
        <w:t>3.5. 7 күндік цифрлық баланс бағдарламасының жоспары және болжамды нәтижелері</w:t>
      </w:r>
    </w:p>
    <w:p>
      <w:pPr>
        <w:spacing w:before="0" w:after="0" w:line="360" w:lineRule="auto"/>
        <w:ind w:firstLine="709"/>
        <w:jc w:val="both"/>
      </w:pPr>
      <w:r>
        <w:rPr>
          <w:rFonts w:ascii="Times New Roman" w:hAnsi="Times New Roman" w:cs="Times New Roman" w:eastAsia="Times New Roman"/>
          <w:sz w:val="28"/>
          <w:szCs w:val="28"/>
        </w:rPr>
        <w:t>Ұсыныстардың тиімділігін тексеру үшін мұғалім Сейтмұратова Асияның 8 сыныбында (7 «А», 7 «Ә», 8 «А», 8 «В», 9 «Ә», 9 «В», 10 «А», 10 «Ә»; барлығы 198 оқушы) SmartBalance AI платформасында 7 күндік цифрлық баланс бағдарламасын өткізу жоспарланды. Бұл бөлімде бағдарламаның жоспары және оның болжамды нәтижелері берілген. Бағдарлама әлі өткізілмеген, сондықтан төменде келтірілген 7-күнгі сандар – болжам (модельдік есеп, нақты өлшеу емес); олар 3.2–3.4 бөлімдердегі нақты нәтижелерді алмастырмайды.</w:t>
      </w:r>
    </w:p>
    <w:p>
      <w:pPr>
        <w:spacing w:before="0" w:after="0" w:line="360" w:lineRule="auto"/>
        <w:ind w:firstLine="709"/>
        <w:jc w:val="both"/>
      </w:pPr>
      <w:r>
        <w:rPr>
          <w:rFonts w:ascii="Times New Roman" w:hAnsi="Times New Roman" w:cs="Times New Roman" w:eastAsia="Times New Roman"/>
          <w:sz w:val="28"/>
          <w:szCs w:val="28"/>
        </w:rPr>
        <w:t>Бағдарламаның күндер бойынша мазмұны кестеде берілген (8-кесте).</w:t>
      </w:r>
    </w:p>
    <w:p>
      <w:pPr>
        <w:keepNext/>
        <w:spacing w:before="120" w:after="0" w:line="360" w:lineRule="auto"/>
        <w:ind w:firstLine="0"/>
        <w:jc w:val="left"/>
      </w:pPr>
      <w:r>
        <w:rPr>
          <w:rFonts w:ascii="Times New Roman" w:hAnsi="Times New Roman" w:cs="Times New Roman" w:eastAsia="Times New Roman"/>
          <w:sz w:val="28"/>
          <w:szCs w:val="28"/>
        </w:rPr>
        <w:t>8-кесте. 7 күндік цифрлық баланс бағдарламасының күндер бойынша жоспары (SmartBalance AI)</w:t>
      </w:r>
    </w:p>
    <w:tbl>
      <w:tblPr>
        <w:tblW w:w="9070" w:type="dxa"/>
        <w:jc w:val="center"/>
        <w:tblBorders>
          <w:top w:val="single" w:sz="4" w:color="000000"/>
          <w:left w:val="single" w:sz="4" w:color="000000"/>
          <w:bottom w:val="single" w:sz="4" w:color="000000"/>
          <w:right w:val="single" w:sz="4" w:color="000000"/>
          <w:insideH w:val="single" w:sz="4" w:color="000000"/>
          <w:insideV w:val="single" w:sz="4" w:color="000000"/>
        </w:tblBorders>
        <w:tblLook w:firstColumn="1" w:firstRow="1" w:lastColumn="0" w:lastRow="0" w:noHBand="0" w:noVBand="1" w:val="04A0"/>
      </w:tblPr>
      <w:tblGrid>
        <w:gridCol w:w="1000"/>
        <w:gridCol w:w="4300"/>
        <w:gridCol w:w="3770"/>
      </w:tblGrid>
      <w:tr>
        <w:trPr>
          <w:cantSplit/>
        </w:trPr>
        <w:tc>
          <w:tcPr>
            <w:tcW w:type="dxa" w:w="1000"/>
          </w:tcPr>
          <w:p>
            <w:pPr>
              <w:keepNext/>
              <w:spacing w:before="0" w:after="0" w:line="240" w:lineRule="auto"/>
              <w:ind w:firstLine="0"/>
              <w:jc w:val="center"/>
            </w:pPr>
            <w:r>
              <w:rPr>
                <w:rFonts w:ascii="Times New Roman" w:hAnsi="Times New Roman" w:cs="Times New Roman" w:eastAsia="Times New Roman"/>
                <w:b/>
                <w:sz w:val="24"/>
                <w:szCs w:val="24"/>
              </w:rPr>
              <w:t>Күн</w:t>
            </w:r>
          </w:p>
        </w:tc>
        <w:tc>
          <w:tcPr>
            <w:tcW w:type="dxa" w:w="4300"/>
          </w:tcPr>
          <w:p>
            <w:pPr>
              <w:keepNext/>
              <w:spacing w:before="0" w:after="0" w:line="240" w:lineRule="auto"/>
              <w:ind w:firstLine="0"/>
              <w:jc w:val="center"/>
            </w:pPr>
            <w:r>
              <w:rPr>
                <w:rFonts w:ascii="Times New Roman" w:hAnsi="Times New Roman" w:cs="Times New Roman" w:eastAsia="Times New Roman"/>
                <w:b/>
                <w:sz w:val="24"/>
                <w:szCs w:val="24"/>
              </w:rPr>
              <w:t>Платформадағы әрекет</w:t>
            </w:r>
          </w:p>
        </w:tc>
        <w:tc>
          <w:tcPr>
            <w:tcW w:type="dxa" w:w="3770"/>
          </w:tcPr>
          <w:p>
            <w:pPr>
              <w:keepNext/>
              <w:spacing w:before="0" w:after="0" w:line="240" w:lineRule="auto"/>
              <w:ind w:firstLine="0"/>
              <w:jc w:val="center"/>
            </w:pPr>
            <w:r>
              <w:rPr>
                <w:rFonts w:ascii="Times New Roman" w:hAnsi="Times New Roman" w:cs="Times New Roman" w:eastAsia="Times New Roman"/>
                <w:b/>
                <w:sz w:val="24"/>
                <w:szCs w:val="24"/>
              </w:rPr>
              <w:t>Математикалық статистика / өлшенетін көрсеткіш</w:t>
            </w:r>
          </w:p>
        </w:tc>
      </w:tr>
      <w:tr>
        <w:trPr>
          <w:cantSplit/>
        </w:trPr>
        <w:tc>
          <w:tcPr>
            <w:tcW w:type="dxa" w:w="1000"/>
          </w:tcPr>
          <w:p>
            <w:pPr>
              <w:keepNext/>
              <w:spacing w:before="0" w:after="0" w:line="240" w:lineRule="auto"/>
              <w:ind w:firstLine="0"/>
              <w:jc w:val="left"/>
            </w:pPr>
            <w:r>
              <w:rPr>
                <w:rFonts w:ascii="Times New Roman" w:hAnsi="Times New Roman" w:cs="Times New Roman" w:eastAsia="Times New Roman"/>
                <w:sz w:val="24"/>
                <w:szCs w:val="24"/>
              </w:rPr>
              <w:t>1-күн</w:t>
            </w:r>
          </w:p>
        </w:tc>
        <w:tc>
          <w:tcPr>
            <w:tcW w:type="dxa" w:w="4300"/>
          </w:tcPr>
          <w:p>
            <w:pPr>
              <w:keepNext/>
              <w:spacing w:before="0" w:after="0" w:line="240" w:lineRule="auto"/>
              <w:ind w:firstLine="0"/>
              <w:jc w:val="center"/>
            </w:pPr>
            <w:r>
              <w:rPr>
                <w:rFonts w:ascii="Times New Roman" w:hAnsi="Times New Roman" w:cs="Times New Roman" w:eastAsia="Times New Roman"/>
                <w:sz w:val="24"/>
                <w:szCs w:val="24"/>
              </w:rPr>
              <w:t>Сауалнаманы толтыру, DBI бастапқы (базалық) өлшеуі, оқушыға жеке код беру</w:t>
            </w:r>
          </w:p>
        </w:tc>
        <w:tc>
          <w:tcPr>
            <w:tcW w:type="dxa" w:w="3770"/>
          </w:tcPr>
          <w:p>
            <w:pPr>
              <w:keepNext/>
              <w:spacing w:before="0" w:after="0" w:line="240" w:lineRule="auto"/>
              <w:ind w:firstLine="0"/>
              <w:jc w:val="center"/>
            </w:pPr>
            <w:r>
              <w:rPr>
                <w:rFonts w:ascii="Times New Roman" w:hAnsi="Times New Roman" w:cs="Times New Roman" w:eastAsia="Times New Roman"/>
                <w:sz w:val="24"/>
                <w:szCs w:val="24"/>
              </w:rPr>
              <w:t>x₀ (экран уақыты), әлеуметтік желі уақыты, тексеру жиілігі, ұйқы алдындағы қолдану, DBI₀</w:t>
            </w:r>
          </w:p>
        </w:tc>
      </w:tr>
      <w:tr>
        <w:trPr>
          <w:cantSplit/>
        </w:trPr>
        <w:tc>
          <w:tcPr>
            <w:tcW w:type="dxa" w:w="1000"/>
          </w:tcPr>
          <w:p>
            <w:pPr>
              <w:keepNext/>
              <w:spacing w:before="0" w:after="0" w:line="240" w:lineRule="auto"/>
              <w:ind w:firstLine="0"/>
              <w:jc w:val="left"/>
            </w:pPr>
            <w:r>
              <w:rPr>
                <w:rFonts w:ascii="Times New Roman" w:hAnsi="Times New Roman" w:cs="Times New Roman" w:eastAsia="Times New Roman"/>
                <w:sz w:val="24"/>
                <w:szCs w:val="24"/>
              </w:rPr>
              <w:t>2-күн</w:t>
            </w:r>
          </w:p>
        </w:tc>
        <w:tc>
          <w:tcPr>
            <w:tcW w:type="dxa" w:w="4300"/>
          </w:tcPr>
          <w:p>
            <w:pPr>
              <w:keepNext/>
              <w:spacing w:before="0" w:after="0" w:line="240" w:lineRule="auto"/>
              <w:ind w:firstLine="0"/>
              <w:jc w:val="center"/>
            </w:pPr>
            <w:r>
              <w:rPr>
                <w:rFonts w:ascii="Times New Roman" w:hAnsi="Times New Roman" w:cs="Times New Roman" w:eastAsia="Times New Roman"/>
                <w:sz w:val="24"/>
                <w:szCs w:val="24"/>
              </w:rPr>
              <w:t>«Цифрлық күнделік» бөлімінде экран уақыты мен ұйқы күнделігін жүргізу (күн сайын 7-күнге дейін)</w:t>
            </w:r>
          </w:p>
        </w:tc>
        <w:tc>
          <w:tcPr>
            <w:tcW w:type="dxa" w:w="3770"/>
          </w:tcPr>
          <w:p>
            <w:pPr>
              <w:keepNext/>
              <w:spacing w:before="0" w:after="0" w:line="240" w:lineRule="auto"/>
              <w:ind w:firstLine="0"/>
              <w:jc w:val="center"/>
            </w:pPr>
            <w:r>
              <w:rPr>
                <w:rFonts w:ascii="Times New Roman" w:hAnsi="Times New Roman" w:cs="Times New Roman" w:eastAsia="Times New Roman"/>
                <w:sz w:val="24"/>
                <w:szCs w:val="24"/>
              </w:rPr>
              <w:t>Күнделікті мәндер; сынып бойынша орташа, медиана</w:t>
            </w:r>
          </w:p>
        </w:tc>
      </w:tr>
      <w:tr>
        <w:trPr>
          <w:cantSplit/>
        </w:trPr>
        <w:tc>
          <w:tcPr>
            <w:tcW w:type="dxa" w:w="1000"/>
          </w:tcPr>
          <w:p>
            <w:pPr>
              <w:keepNext/>
              <w:spacing w:before="0" w:after="0" w:line="240" w:lineRule="auto"/>
              <w:ind w:firstLine="0"/>
              <w:jc w:val="left"/>
            </w:pPr>
            <w:r>
              <w:rPr>
                <w:rFonts w:ascii="Times New Roman" w:hAnsi="Times New Roman" w:cs="Times New Roman" w:eastAsia="Times New Roman"/>
                <w:sz w:val="24"/>
                <w:szCs w:val="24"/>
              </w:rPr>
              <w:t>3-күн</w:t>
            </w:r>
          </w:p>
        </w:tc>
        <w:tc>
          <w:tcPr>
            <w:tcW w:type="dxa" w:w="4300"/>
          </w:tcPr>
          <w:p>
            <w:pPr>
              <w:keepNext/>
              <w:spacing w:before="0" w:after="0" w:line="240" w:lineRule="auto"/>
              <w:ind w:firstLine="0"/>
              <w:jc w:val="center"/>
            </w:pPr>
            <w:r>
              <w:rPr>
                <w:rFonts w:ascii="Times New Roman" w:hAnsi="Times New Roman" w:cs="Times New Roman" w:eastAsia="Times New Roman"/>
                <w:sz w:val="24"/>
                <w:szCs w:val="24"/>
              </w:rPr>
              <w:t>Статистика сабағы: платформадағы «орта мән», «медиана» сабақтары, сыныптың анонимді деректерімен жұмыс</w:t>
            </w:r>
          </w:p>
        </w:tc>
        <w:tc>
          <w:tcPr>
            <w:tcW w:type="dxa" w:w="3770"/>
          </w:tcPr>
          <w:p>
            <w:pPr>
              <w:keepNext/>
              <w:spacing w:before="0" w:after="0" w:line="240" w:lineRule="auto"/>
              <w:ind w:firstLine="0"/>
              <w:jc w:val="center"/>
            </w:pPr>
            <w:r>
              <w:rPr>
                <w:rFonts w:ascii="Times New Roman" w:hAnsi="Times New Roman" w:cs="Times New Roman" w:eastAsia="Times New Roman"/>
                <w:sz w:val="24"/>
                <w:szCs w:val="24"/>
              </w:rPr>
              <w:t>Арифметикалық орта, медиана, мода, стандартты ауытқу</w:t>
            </w:r>
          </w:p>
        </w:tc>
      </w:tr>
      <w:tr>
        <w:trPr>
          <w:cantSplit/>
        </w:trPr>
        <w:tc>
          <w:tcPr>
            <w:tcW w:type="dxa" w:w="1000"/>
          </w:tcPr>
          <w:p>
            <w:pPr>
              <w:keepNext/>
              <w:spacing w:before="0" w:after="0" w:line="240" w:lineRule="auto"/>
              <w:ind w:firstLine="0"/>
              <w:jc w:val="left"/>
            </w:pPr>
            <w:r>
              <w:rPr>
                <w:rFonts w:ascii="Times New Roman" w:hAnsi="Times New Roman" w:cs="Times New Roman" w:eastAsia="Times New Roman"/>
                <w:sz w:val="24"/>
                <w:szCs w:val="24"/>
              </w:rPr>
              <w:t>4-күн</w:t>
            </w:r>
          </w:p>
        </w:tc>
        <w:tc>
          <w:tcPr>
            <w:tcW w:type="dxa" w:w="4300"/>
          </w:tcPr>
          <w:p>
            <w:pPr>
              <w:keepNext/>
              <w:spacing w:before="0" w:after="0" w:line="240" w:lineRule="auto"/>
              <w:ind w:firstLine="0"/>
              <w:jc w:val="center"/>
            </w:pPr>
            <w:r>
              <w:rPr>
                <w:rFonts w:ascii="Times New Roman" w:hAnsi="Times New Roman" w:cs="Times New Roman" w:eastAsia="Times New Roman"/>
                <w:sz w:val="24"/>
                <w:szCs w:val="24"/>
              </w:rPr>
              <w:t>Тапсырмалар: статистика тесті, «ұйқы алдында 30 минут телефонсыз» және «әлеуметтік желіге уақыт шегі» челлендждері</w:t>
            </w:r>
          </w:p>
        </w:tc>
        <w:tc>
          <w:tcPr>
            <w:tcW w:type="dxa" w:w="3770"/>
          </w:tcPr>
          <w:p>
            <w:pPr>
              <w:keepNext/>
              <w:spacing w:before="0" w:after="0" w:line="240" w:lineRule="auto"/>
              <w:ind w:firstLine="0"/>
              <w:jc w:val="center"/>
            </w:pPr>
            <w:r>
              <w:rPr>
                <w:rFonts w:ascii="Times New Roman" w:hAnsi="Times New Roman" w:cs="Times New Roman" w:eastAsia="Times New Roman"/>
                <w:sz w:val="24"/>
                <w:szCs w:val="24"/>
              </w:rPr>
              <w:t>Пайыздық үлес, корреляцияны түсіндіру (r)</w:t>
            </w:r>
          </w:p>
        </w:tc>
      </w:tr>
      <w:tr>
        <w:trPr>
          <w:cantSplit/>
        </w:trPr>
        <w:tc>
          <w:tcPr>
            <w:tcW w:type="dxa" w:w="1000"/>
          </w:tcPr>
          <w:p>
            <w:pPr>
              <w:keepNext/>
              <w:spacing w:before="0" w:after="0" w:line="240" w:lineRule="auto"/>
              <w:ind w:firstLine="0"/>
              <w:jc w:val="left"/>
            </w:pPr>
            <w:r>
              <w:rPr>
                <w:rFonts w:ascii="Times New Roman" w:hAnsi="Times New Roman" w:cs="Times New Roman" w:eastAsia="Times New Roman"/>
                <w:sz w:val="24"/>
                <w:szCs w:val="24"/>
              </w:rPr>
              <w:t>5-күн</w:t>
            </w:r>
          </w:p>
        </w:tc>
        <w:tc>
          <w:tcPr>
            <w:tcW w:type="dxa" w:w="4300"/>
          </w:tcPr>
          <w:p>
            <w:pPr>
              <w:keepNext/>
              <w:spacing w:before="0" w:after="0" w:line="240" w:lineRule="auto"/>
              <w:ind w:firstLine="0"/>
              <w:jc w:val="center"/>
            </w:pPr>
            <w:r>
              <w:rPr>
                <w:rFonts w:ascii="Times New Roman" w:hAnsi="Times New Roman" w:cs="Times New Roman" w:eastAsia="Times New Roman"/>
                <w:sz w:val="24"/>
                <w:szCs w:val="24"/>
              </w:rPr>
              <w:t>ЖИ кеңестері: DBI факторларына сәйкес жеке ұсыныстар және жеке жоспар (2.3-бөлім)</w:t>
            </w:r>
          </w:p>
        </w:tc>
        <w:tc>
          <w:tcPr>
            <w:tcW w:type="dxa" w:w="3770"/>
          </w:tcPr>
          <w:p>
            <w:pPr>
              <w:keepNext/>
              <w:spacing w:before="0" w:after="0" w:line="240" w:lineRule="auto"/>
              <w:ind w:firstLine="0"/>
              <w:jc w:val="center"/>
            </w:pPr>
            <w:r>
              <w:rPr>
                <w:rFonts w:ascii="Times New Roman" w:hAnsi="Times New Roman" w:cs="Times New Roman" w:eastAsia="Times New Roman"/>
                <w:sz w:val="24"/>
                <w:szCs w:val="24"/>
              </w:rPr>
              <w:t>Ең үлкен шегерім беретін фактор (E, F, B, C, Z)</w:t>
            </w:r>
          </w:p>
        </w:tc>
      </w:tr>
      <w:tr>
        <w:trPr>
          <w:cantSplit/>
        </w:trPr>
        <w:tc>
          <w:tcPr>
            <w:tcW w:type="dxa" w:w="1000"/>
          </w:tcPr>
          <w:p>
            <w:pPr>
              <w:keepNext/>
              <w:spacing w:before="0" w:after="0" w:line="240" w:lineRule="auto"/>
              <w:ind w:firstLine="0"/>
              <w:jc w:val="left"/>
            </w:pPr>
            <w:r>
              <w:rPr>
                <w:rFonts w:ascii="Times New Roman" w:hAnsi="Times New Roman" w:cs="Times New Roman" w:eastAsia="Times New Roman"/>
                <w:sz w:val="24"/>
                <w:szCs w:val="24"/>
              </w:rPr>
              <w:t>6-күн</w:t>
            </w:r>
          </w:p>
        </w:tc>
        <w:tc>
          <w:tcPr>
            <w:tcW w:type="dxa" w:w="4300"/>
          </w:tcPr>
          <w:p>
            <w:pPr>
              <w:keepNext/>
              <w:spacing w:before="0" w:after="0" w:line="240" w:lineRule="auto"/>
              <w:ind w:firstLine="0"/>
              <w:jc w:val="center"/>
            </w:pPr>
            <w:r>
              <w:rPr>
                <w:rFonts w:ascii="Times New Roman" w:hAnsi="Times New Roman" w:cs="Times New Roman" w:eastAsia="Times New Roman"/>
                <w:sz w:val="24"/>
                <w:szCs w:val="24"/>
              </w:rPr>
              <w:t>Күнделікті жалғастыру, жеке жоспардың орындалуын өзі бағалау, аралық рефлексия</w:t>
            </w:r>
          </w:p>
        </w:tc>
        <w:tc>
          <w:tcPr>
            <w:tcW w:type="dxa" w:w="3770"/>
          </w:tcPr>
          <w:p>
            <w:pPr>
              <w:keepNext/>
              <w:spacing w:before="0" w:after="0" w:line="240" w:lineRule="auto"/>
              <w:ind w:firstLine="0"/>
              <w:jc w:val="center"/>
            </w:pPr>
            <w:r>
              <w:rPr>
                <w:rFonts w:ascii="Times New Roman" w:hAnsi="Times New Roman" w:cs="Times New Roman" w:eastAsia="Times New Roman"/>
                <w:sz w:val="24"/>
                <w:szCs w:val="24"/>
              </w:rPr>
              <w:t>Күнделік бойынша 2–6-күн орташа мәні</w:t>
            </w:r>
          </w:p>
        </w:tc>
      </w:tr>
      <w:tr>
        <w:trPr>
          <w:cantSplit/>
        </w:trPr>
        <w:tc>
          <w:tcPr>
            <w:tcW w:type="dxa" w:w="1000"/>
          </w:tcPr>
          <w:p>
            <w:pPr>
              <w:spacing w:before="0" w:after="0" w:line="240" w:lineRule="auto"/>
              <w:ind w:firstLine="0"/>
              <w:jc w:val="left"/>
            </w:pPr>
            <w:r>
              <w:rPr>
                <w:rFonts w:ascii="Times New Roman" w:hAnsi="Times New Roman" w:cs="Times New Roman" w:eastAsia="Times New Roman"/>
                <w:sz w:val="24"/>
                <w:szCs w:val="24"/>
              </w:rPr>
              <w:t>7-күн</w:t>
            </w:r>
          </w:p>
        </w:tc>
        <w:tc>
          <w:tcPr>
            <w:tcW w:type="dxa" w:w="4300"/>
          </w:tcPr>
          <w:p>
            <w:pPr>
              <w:spacing w:before="0" w:after="0" w:line="240" w:lineRule="auto"/>
              <w:ind w:firstLine="0"/>
              <w:jc w:val="center"/>
            </w:pPr>
            <w:r>
              <w:rPr>
                <w:rFonts w:ascii="Times New Roman" w:hAnsi="Times New Roman" w:cs="Times New Roman" w:eastAsia="Times New Roman"/>
                <w:sz w:val="24"/>
                <w:szCs w:val="24"/>
              </w:rPr>
              <w:t>Қайталама өлшеу: сауалнама мен DBI-ді қайта есептеу, «дейін–кейін» салыстыру</w:t>
            </w:r>
          </w:p>
        </w:tc>
        <w:tc>
          <w:tcPr>
            <w:tcW w:type="dxa" w:w="3770"/>
          </w:tcPr>
          <w:p>
            <w:pPr>
              <w:spacing w:before="0" w:after="0" w:line="240" w:lineRule="auto"/>
              <w:ind w:firstLine="0"/>
              <w:jc w:val="center"/>
            </w:pPr>
            <w:r>
              <w:rPr>
                <w:rFonts w:ascii="Times New Roman" w:hAnsi="Times New Roman" w:cs="Times New Roman" w:eastAsia="Times New Roman"/>
                <w:sz w:val="24"/>
                <w:szCs w:val="24"/>
              </w:rPr>
              <w:t>ΔT = T₇ − T₁; P = (T₇ − T₁) / T₁ · 100%; ΔDBI</w:t>
            </w:r>
          </w:p>
        </w:tc>
      </w:tr>
    </w:tbl>
    <w:p>
      <w:pPr>
        <w:spacing w:before="0" w:after="120" w:line="360" w:lineRule="auto"/>
        <w:ind w:firstLine="0"/>
        <w:jc w:val="left"/>
      </w:pPr>
      <w:r>
        <w:rPr>
          <w:rFonts w:ascii="Times New Roman" w:hAnsi="Times New Roman" w:cs="Times New Roman" w:eastAsia="Times New Roman"/>
          <w:i/>
          <w:sz w:val="24"/>
          <w:szCs w:val="24"/>
        </w:rPr>
        <w:t>Дереккөз: автордың құрастыруы (жоспар)</w:t>
      </w:r>
    </w:p>
    <w:p>
      <w:pPr>
        <w:spacing w:before="0" w:after="0" w:line="360" w:lineRule="auto"/>
        <w:ind w:firstLine="709"/>
        <w:jc w:val="both"/>
      </w:pPr>
      <w:r>
        <w:rPr>
          <w:rFonts w:ascii="Times New Roman" w:hAnsi="Times New Roman" w:cs="Times New Roman" w:eastAsia="Times New Roman"/>
          <w:sz w:val="28"/>
          <w:szCs w:val="28"/>
        </w:rPr>
        <w:t>Сыныптар бойынша қатысу жоспары 9-кестеде көрсетілген. Әр сыныпта барлық оқушы қатысады деп жоспарланды; 7-күнгі қайталама өлшеуге кемінде 80% оқушы қатысуы мақсат етіп қойылды (бұл – нәтиже емес, мақсатты көрсеткіш). Кестеде 2026 жылғы 16–17 қазандағы нақты сауалнамаға қатысқан оқушылар саны да берілді (3 оқушы сыныбын көрсетпеген).</w:t>
      </w:r>
    </w:p>
    <w:p>
      <w:pPr>
        <w:keepNext/>
        <w:spacing w:before="120" w:after="0" w:line="360" w:lineRule="auto"/>
        <w:ind w:firstLine="0"/>
        <w:jc w:val="left"/>
      </w:pPr>
      <w:r>
        <w:rPr>
          <w:rFonts w:ascii="Times New Roman" w:hAnsi="Times New Roman" w:cs="Times New Roman" w:eastAsia="Times New Roman"/>
          <w:sz w:val="28"/>
          <w:szCs w:val="28"/>
        </w:rPr>
        <w:t>9-кесте. Сыныптар бойынша қатысу жоспары</w:t>
      </w:r>
    </w:p>
    <w:tbl>
      <w:tblPr>
        <w:tblW w:w="9070" w:type="dxa"/>
        <w:jc w:val="center"/>
        <w:tblBorders>
          <w:top w:val="single" w:sz="4" w:color="000000"/>
          <w:left w:val="single" w:sz="4" w:color="000000"/>
          <w:bottom w:val="single" w:sz="4" w:color="000000"/>
          <w:right w:val="single" w:sz="4" w:color="000000"/>
          <w:insideH w:val="single" w:sz="4" w:color="000000"/>
          <w:insideV w:val="single" w:sz="4" w:color="000000"/>
        </w:tblBorders>
        <w:tblLook w:firstColumn="1" w:firstRow="1" w:lastColumn="0" w:lastRow="0" w:noHBand="0" w:noVBand="1" w:val="04A0"/>
      </w:tblPr>
      <w:tblGrid>
        <w:gridCol w:w="1500"/>
        <w:gridCol w:w="1500"/>
        <w:gridCol w:w="2300"/>
        <w:gridCol w:w="2000"/>
        <w:gridCol w:w="1770"/>
      </w:tblGrid>
      <w:tr>
        <w:trPr>
          <w:cantSplit/>
        </w:trPr>
        <w:tc>
          <w:tcPr>
            <w:tcW w:type="dxa" w:w="1500"/>
          </w:tcPr>
          <w:p>
            <w:pPr>
              <w:keepNext/>
              <w:spacing w:before="0" w:after="0" w:line="240" w:lineRule="auto"/>
              <w:ind w:firstLine="0"/>
              <w:jc w:val="center"/>
            </w:pPr>
            <w:r>
              <w:rPr>
                <w:rFonts w:ascii="Times New Roman" w:hAnsi="Times New Roman" w:cs="Times New Roman" w:eastAsia="Times New Roman"/>
                <w:b/>
                <w:sz w:val="24"/>
                <w:szCs w:val="24"/>
              </w:rPr>
              <w:t>Сынып</w:t>
            </w:r>
          </w:p>
        </w:tc>
        <w:tc>
          <w:tcPr>
            <w:tcW w:type="dxa" w:w="1500"/>
          </w:tcPr>
          <w:p>
            <w:pPr>
              <w:keepNext/>
              <w:spacing w:before="0" w:after="0" w:line="240" w:lineRule="auto"/>
              <w:ind w:firstLine="0"/>
              <w:jc w:val="center"/>
            </w:pPr>
            <w:r>
              <w:rPr>
                <w:rFonts w:ascii="Times New Roman" w:hAnsi="Times New Roman" w:cs="Times New Roman" w:eastAsia="Times New Roman"/>
                <w:b/>
                <w:sz w:val="24"/>
                <w:szCs w:val="24"/>
              </w:rPr>
              <w:t>Оқушы саны</w:t>
            </w:r>
          </w:p>
        </w:tc>
        <w:tc>
          <w:tcPr>
            <w:tcW w:type="dxa" w:w="2300"/>
          </w:tcPr>
          <w:p>
            <w:pPr>
              <w:keepNext/>
              <w:spacing w:before="0" w:after="0" w:line="240" w:lineRule="auto"/>
              <w:ind w:firstLine="0"/>
              <w:jc w:val="center"/>
            </w:pPr>
            <w:r>
              <w:rPr>
                <w:rFonts w:ascii="Times New Roman" w:hAnsi="Times New Roman" w:cs="Times New Roman" w:eastAsia="Times New Roman"/>
                <w:b/>
                <w:sz w:val="24"/>
                <w:szCs w:val="24"/>
              </w:rPr>
              <w:t>Нақты сауалнамаға қатысқаны (16–17.10)</w:t>
            </w:r>
          </w:p>
        </w:tc>
        <w:tc>
          <w:tcPr>
            <w:tcW w:type="dxa" w:w="2000"/>
          </w:tcPr>
          <w:p>
            <w:pPr>
              <w:keepNext/>
              <w:spacing w:before="0" w:after="0" w:line="240" w:lineRule="auto"/>
              <w:ind w:firstLine="0"/>
              <w:jc w:val="center"/>
            </w:pPr>
            <w:r>
              <w:rPr>
                <w:rFonts w:ascii="Times New Roman" w:hAnsi="Times New Roman" w:cs="Times New Roman" w:eastAsia="Times New Roman"/>
                <w:b/>
                <w:sz w:val="24"/>
                <w:szCs w:val="24"/>
              </w:rPr>
              <w:t>Бағдарламаға жоспарланған қатысушы</w:t>
            </w:r>
          </w:p>
        </w:tc>
        <w:tc>
          <w:tcPr>
            <w:tcW w:type="dxa" w:w="1770"/>
          </w:tcPr>
          <w:p>
            <w:pPr>
              <w:keepNext/>
              <w:spacing w:before="0" w:after="0" w:line="240" w:lineRule="auto"/>
              <w:ind w:firstLine="0"/>
              <w:jc w:val="center"/>
            </w:pPr>
            <w:r>
              <w:rPr>
                <w:rFonts w:ascii="Times New Roman" w:hAnsi="Times New Roman" w:cs="Times New Roman" w:eastAsia="Times New Roman"/>
                <w:b/>
                <w:sz w:val="24"/>
                <w:szCs w:val="24"/>
              </w:rPr>
              <w:t>7-күнгі қайталама өлшеу: мақсат (≥ 80%)</w:t>
            </w:r>
          </w:p>
        </w:tc>
      </w:tr>
      <w:tr>
        <w:trPr>
          <w:cantSplit/>
        </w:trPr>
        <w:tc>
          <w:tcPr>
            <w:tcW w:type="dxa" w:w="1500"/>
          </w:tcPr>
          <w:p>
            <w:pPr>
              <w:keepNext/>
              <w:spacing w:before="0" w:after="0" w:line="240" w:lineRule="auto"/>
              <w:ind w:firstLine="0"/>
              <w:jc w:val="left"/>
            </w:pPr>
            <w:r>
              <w:rPr>
                <w:rFonts w:ascii="Times New Roman" w:hAnsi="Times New Roman" w:cs="Times New Roman" w:eastAsia="Times New Roman"/>
                <w:sz w:val="24"/>
                <w:szCs w:val="24"/>
              </w:rPr>
              <w:t>7 «А»</w:t>
            </w:r>
          </w:p>
        </w:tc>
        <w:tc>
          <w:tcPr>
            <w:tcW w:type="dxa" w:w="1500"/>
          </w:tcPr>
          <w:p>
            <w:pPr>
              <w:keepNext/>
              <w:spacing w:before="0" w:after="0" w:line="240" w:lineRule="auto"/>
              <w:ind w:firstLine="0"/>
              <w:jc w:val="center"/>
            </w:pPr>
            <w:r>
              <w:rPr>
                <w:rFonts w:ascii="Times New Roman" w:hAnsi="Times New Roman" w:cs="Times New Roman" w:eastAsia="Times New Roman"/>
                <w:sz w:val="24"/>
                <w:szCs w:val="24"/>
              </w:rPr>
              <w:t>28</w:t>
            </w:r>
          </w:p>
        </w:tc>
        <w:tc>
          <w:tcPr>
            <w:tcW w:type="dxa" w:w="2300"/>
          </w:tcPr>
          <w:p>
            <w:pPr>
              <w:keepNext/>
              <w:spacing w:before="0" w:after="0" w:line="240" w:lineRule="auto"/>
              <w:ind w:firstLine="0"/>
              <w:jc w:val="center"/>
            </w:pPr>
            <w:r>
              <w:rPr>
                <w:rFonts w:ascii="Times New Roman" w:hAnsi="Times New Roman" w:cs="Times New Roman" w:eastAsia="Times New Roman"/>
                <w:sz w:val="24"/>
                <w:szCs w:val="24"/>
              </w:rPr>
              <w:t>0</w:t>
            </w:r>
          </w:p>
        </w:tc>
        <w:tc>
          <w:tcPr>
            <w:tcW w:type="dxa" w:w="2000"/>
          </w:tcPr>
          <w:p>
            <w:pPr>
              <w:keepNext/>
              <w:spacing w:before="0" w:after="0" w:line="240" w:lineRule="auto"/>
              <w:ind w:firstLine="0"/>
              <w:jc w:val="center"/>
            </w:pPr>
            <w:r>
              <w:rPr>
                <w:rFonts w:ascii="Times New Roman" w:hAnsi="Times New Roman" w:cs="Times New Roman" w:eastAsia="Times New Roman"/>
                <w:sz w:val="24"/>
                <w:szCs w:val="24"/>
              </w:rPr>
              <w:t>28</w:t>
            </w:r>
          </w:p>
        </w:tc>
        <w:tc>
          <w:tcPr>
            <w:tcW w:type="dxa" w:w="1770"/>
          </w:tcPr>
          <w:p>
            <w:pPr>
              <w:keepNext/>
              <w:spacing w:before="0" w:after="0" w:line="240" w:lineRule="auto"/>
              <w:ind w:firstLine="0"/>
              <w:jc w:val="center"/>
            </w:pPr>
            <w:r>
              <w:rPr>
                <w:rFonts w:ascii="Times New Roman" w:hAnsi="Times New Roman" w:cs="Times New Roman" w:eastAsia="Times New Roman"/>
                <w:sz w:val="24"/>
                <w:szCs w:val="24"/>
              </w:rPr>
              <w:t>23</w:t>
            </w:r>
          </w:p>
        </w:tc>
      </w:tr>
      <w:tr>
        <w:trPr>
          <w:cantSplit/>
        </w:trPr>
        <w:tc>
          <w:tcPr>
            <w:tcW w:type="dxa" w:w="1500"/>
          </w:tcPr>
          <w:p>
            <w:pPr>
              <w:keepNext/>
              <w:spacing w:before="0" w:after="0" w:line="240" w:lineRule="auto"/>
              <w:ind w:firstLine="0"/>
              <w:jc w:val="left"/>
            </w:pPr>
            <w:r>
              <w:rPr>
                <w:rFonts w:ascii="Times New Roman" w:hAnsi="Times New Roman" w:cs="Times New Roman" w:eastAsia="Times New Roman"/>
                <w:sz w:val="24"/>
                <w:szCs w:val="24"/>
              </w:rPr>
              <w:t>7 «Ә»</w:t>
            </w:r>
          </w:p>
        </w:tc>
        <w:tc>
          <w:tcPr>
            <w:tcW w:type="dxa" w:w="1500"/>
          </w:tcPr>
          <w:p>
            <w:pPr>
              <w:keepNext/>
              <w:spacing w:before="0" w:after="0" w:line="240" w:lineRule="auto"/>
              <w:ind w:firstLine="0"/>
              <w:jc w:val="center"/>
            </w:pPr>
            <w:r>
              <w:rPr>
                <w:rFonts w:ascii="Times New Roman" w:hAnsi="Times New Roman" w:cs="Times New Roman" w:eastAsia="Times New Roman"/>
                <w:sz w:val="24"/>
                <w:szCs w:val="24"/>
              </w:rPr>
              <w:t>29</w:t>
            </w:r>
          </w:p>
        </w:tc>
        <w:tc>
          <w:tcPr>
            <w:tcW w:type="dxa" w:w="2300"/>
          </w:tcPr>
          <w:p>
            <w:pPr>
              <w:keepNext/>
              <w:spacing w:before="0" w:after="0" w:line="240" w:lineRule="auto"/>
              <w:ind w:firstLine="0"/>
              <w:jc w:val="center"/>
            </w:pPr>
            <w:r>
              <w:rPr>
                <w:rFonts w:ascii="Times New Roman" w:hAnsi="Times New Roman" w:cs="Times New Roman" w:eastAsia="Times New Roman"/>
                <w:sz w:val="24"/>
                <w:szCs w:val="24"/>
              </w:rPr>
              <w:t>8</w:t>
            </w:r>
          </w:p>
        </w:tc>
        <w:tc>
          <w:tcPr>
            <w:tcW w:type="dxa" w:w="2000"/>
          </w:tcPr>
          <w:p>
            <w:pPr>
              <w:keepNext/>
              <w:spacing w:before="0" w:after="0" w:line="240" w:lineRule="auto"/>
              <w:ind w:firstLine="0"/>
              <w:jc w:val="center"/>
            </w:pPr>
            <w:r>
              <w:rPr>
                <w:rFonts w:ascii="Times New Roman" w:hAnsi="Times New Roman" w:cs="Times New Roman" w:eastAsia="Times New Roman"/>
                <w:sz w:val="24"/>
                <w:szCs w:val="24"/>
              </w:rPr>
              <w:t>29</w:t>
            </w:r>
          </w:p>
        </w:tc>
        <w:tc>
          <w:tcPr>
            <w:tcW w:type="dxa" w:w="1770"/>
          </w:tcPr>
          <w:p>
            <w:pPr>
              <w:keepNext/>
              <w:spacing w:before="0" w:after="0" w:line="240" w:lineRule="auto"/>
              <w:ind w:firstLine="0"/>
              <w:jc w:val="center"/>
            </w:pPr>
            <w:r>
              <w:rPr>
                <w:rFonts w:ascii="Times New Roman" w:hAnsi="Times New Roman" w:cs="Times New Roman" w:eastAsia="Times New Roman"/>
                <w:sz w:val="24"/>
                <w:szCs w:val="24"/>
              </w:rPr>
              <w:t>24</w:t>
            </w:r>
          </w:p>
        </w:tc>
      </w:tr>
      <w:tr>
        <w:trPr>
          <w:cantSplit/>
        </w:trPr>
        <w:tc>
          <w:tcPr>
            <w:tcW w:type="dxa" w:w="1500"/>
          </w:tcPr>
          <w:p>
            <w:pPr>
              <w:keepNext/>
              <w:spacing w:before="0" w:after="0" w:line="240" w:lineRule="auto"/>
              <w:ind w:firstLine="0"/>
              <w:jc w:val="left"/>
            </w:pPr>
            <w:r>
              <w:rPr>
                <w:rFonts w:ascii="Times New Roman" w:hAnsi="Times New Roman" w:cs="Times New Roman" w:eastAsia="Times New Roman"/>
                <w:sz w:val="24"/>
                <w:szCs w:val="24"/>
              </w:rPr>
              <w:t>8 «А»</w:t>
            </w:r>
          </w:p>
        </w:tc>
        <w:tc>
          <w:tcPr>
            <w:tcW w:type="dxa" w:w="1500"/>
          </w:tcPr>
          <w:p>
            <w:pPr>
              <w:keepNext/>
              <w:spacing w:before="0" w:after="0" w:line="240" w:lineRule="auto"/>
              <w:ind w:firstLine="0"/>
              <w:jc w:val="center"/>
            </w:pPr>
            <w:r>
              <w:rPr>
                <w:rFonts w:ascii="Times New Roman" w:hAnsi="Times New Roman" w:cs="Times New Roman" w:eastAsia="Times New Roman"/>
                <w:sz w:val="24"/>
                <w:szCs w:val="24"/>
              </w:rPr>
              <w:t>24</w:t>
            </w:r>
          </w:p>
        </w:tc>
        <w:tc>
          <w:tcPr>
            <w:tcW w:type="dxa" w:w="2300"/>
          </w:tcPr>
          <w:p>
            <w:pPr>
              <w:keepNext/>
              <w:spacing w:before="0" w:after="0" w:line="240" w:lineRule="auto"/>
              <w:ind w:firstLine="0"/>
              <w:jc w:val="center"/>
            </w:pPr>
            <w:r>
              <w:rPr>
                <w:rFonts w:ascii="Times New Roman" w:hAnsi="Times New Roman" w:cs="Times New Roman" w:eastAsia="Times New Roman"/>
                <w:sz w:val="24"/>
                <w:szCs w:val="24"/>
              </w:rPr>
              <w:t>2</w:t>
            </w:r>
          </w:p>
        </w:tc>
        <w:tc>
          <w:tcPr>
            <w:tcW w:type="dxa" w:w="2000"/>
          </w:tcPr>
          <w:p>
            <w:pPr>
              <w:keepNext/>
              <w:spacing w:before="0" w:after="0" w:line="240" w:lineRule="auto"/>
              <w:ind w:firstLine="0"/>
              <w:jc w:val="center"/>
            </w:pPr>
            <w:r>
              <w:rPr>
                <w:rFonts w:ascii="Times New Roman" w:hAnsi="Times New Roman" w:cs="Times New Roman" w:eastAsia="Times New Roman"/>
                <w:sz w:val="24"/>
                <w:szCs w:val="24"/>
              </w:rPr>
              <w:t>24</w:t>
            </w:r>
          </w:p>
        </w:tc>
        <w:tc>
          <w:tcPr>
            <w:tcW w:type="dxa" w:w="1770"/>
          </w:tcPr>
          <w:p>
            <w:pPr>
              <w:keepNext/>
              <w:spacing w:before="0" w:after="0" w:line="240" w:lineRule="auto"/>
              <w:ind w:firstLine="0"/>
              <w:jc w:val="center"/>
            </w:pPr>
            <w:r>
              <w:rPr>
                <w:rFonts w:ascii="Times New Roman" w:hAnsi="Times New Roman" w:cs="Times New Roman" w:eastAsia="Times New Roman"/>
                <w:sz w:val="24"/>
                <w:szCs w:val="24"/>
              </w:rPr>
              <w:t>20</w:t>
            </w:r>
          </w:p>
        </w:tc>
      </w:tr>
      <w:tr>
        <w:trPr>
          <w:cantSplit/>
        </w:trPr>
        <w:tc>
          <w:tcPr>
            <w:tcW w:type="dxa" w:w="1500"/>
          </w:tcPr>
          <w:p>
            <w:pPr>
              <w:keepNext/>
              <w:spacing w:before="0" w:after="0" w:line="240" w:lineRule="auto"/>
              <w:ind w:firstLine="0"/>
              <w:jc w:val="left"/>
            </w:pPr>
            <w:r>
              <w:rPr>
                <w:rFonts w:ascii="Times New Roman" w:hAnsi="Times New Roman" w:cs="Times New Roman" w:eastAsia="Times New Roman"/>
                <w:sz w:val="24"/>
                <w:szCs w:val="24"/>
              </w:rPr>
              <w:t>8 «В»</w:t>
            </w:r>
          </w:p>
        </w:tc>
        <w:tc>
          <w:tcPr>
            <w:tcW w:type="dxa" w:w="1500"/>
          </w:tcPr>
          <w:p>
            <w:pPr>
              <w:keepNext/>
              <w:spacing w:before="0" w:after="0" w:line="240" w:lineRule="auto"/>
              <w:ind w:firstLine="0"/>
              <w:jc w:val="center"/>
            </w:pPr>
            <w:r>
              <w:rPr>
                <w:rFonts w:ascii="Times New Roman" w:hAnsi="Times New Roman" w:cs="Times New Roman" w:eastAsia="Times New Roman"/>
                <w:sz w:val="24"/>
                <w:szCs w:val="24"/>
              </w:rPr>
              <w:t>26</w:t>
            </w:r>
          </w:p>
        </w:tc>
        <w:tc>
          <w:tcPr>
            <w:tcW w:type="dxa" w:w="2300"/>
          </w:tcPr>
          <w:p>
            <w:pPr>
              <w:keepNext/>
              <w:spacing w:before="0" w:after="0" w:line="240" w:lineRule="auto"/>
              <w:ind w:firstLine="0"/>
              <w:jc w:val="center"/>
            </w:pPr>
            <w:r>
              <w:rPr>
                <w:rFonts w:ascii="Times New Roman" w:hAnsi="Times New Roman" w:cs="Times New Roman" w:eastAsia="Times New Roman"/>
                <w:sz w:val="24"/>
                <w:szCs w:val="24"/>
              </w:rPr>
              <w:t>0</w:t>
            </w:r>
          </w:p>
        </w:tc>
        <w:tc>
          <w:tcPr>
            <w:tcW w:type="dxa" w:w="2000"/>
          </w:tcPr>
          <w:p>
            <w:pPr>
              <w:keepNext/>
              <w:spacing w:before="0" w:after="0" w:line="240" w:lineRule="auto"/>
              <w:ind w:firstLine="0"/>
              <w:jc w:val="center"/>
            </w:pPr>
            <w:r>
              <w:rPr>
                <w:rFonts w:ascii="Times New Roman" w:hAnsi="Times New Roman" w:cs="Times New Roman" w:eastAsia="Times New Roman"/>
                <w:sz w:val="24"/>
                <w:szCs w:val="24"/>
              </w:rPr>
              <w:t>26</w:t>
            </w:r>
          </w:p>
        </w:tc>
        <w:tc>
          <w:tcPr>
            <w:tcW w:type="dxa" w:w="1770"/>
          </w:tcPr>
          <w:p>
            <w:pPr>
              <w:keepNext/>
              <w:spacing w:before="0" w:after="0" w:line="240" w:lineRule="auto"/>
              <w:ind w:firstLine="0"/>
              <w:jc w:val="center"/>
            </w:pPr>
            <w:r>
              <w:rPr>
                <w:rFonts w:ascii="Times New Roman" w:hAnsi="Times New Roman" w:cs="Times New Roman" w:eastAsia="Times New Roman"/>
                <w:sz w:val="24"/>
                <w:szCs w:val="24"/>
              </w:rPr>
              <w:t>21</w:t>
            </w:r>
          </w:p>
        </w:tc>
      </w:tr>
      <w:tr>
        <w:trPr>
          <w:cantSplit/>
        </w:trPr>
        <w:tc>
          <w:tcPr>
            <w:tcW w:type="dxa" w:w="1500"/>
          </w:tcPr>
          <w:p>
            <w:pPr>
              <w:keepNext/>
              <w:spacing w:before="0" w:after="0" w:line="240" w:lineRule="auto"/>
              <w:ind w:firstLine="0"/>
              <w:jc w:val="left"/>
            </w:pPr>
            <w:r>
              <w:rPr>
                <w:rFonts w:ascii="Times New Roman" w:hAnsi="Times New Roman" w:cs="Times New Roman" w:eastAsia="Times New Roman"/>
                <w:sz w:val="24"/>
                <w:szCs w:val="24"/>
              </w:rPr>
              <w:t>9 «Ә»</w:t>
            </w:r>
          </w:p>
        </w:tc>
        <w:tc>
          <w:tcPr>
            <w:tcW w:type="dxa" w:w="1500"/>
          </w:tcPr>
          <w:p>
            <w:pPr>
              <w:keepNext/>
              <w:spacing w:before="0" w:after="0" w:line="240" w:lineRule="auto"/>
              <w:ind w:firstLine="0"/>
              <w:jc w:val="center"/>
            </w:pPr>
            <w:r>
              <w:rPr>
                <w:rFonts w:ascii="Times New Roman" w:hAnsi="Times New Roman" w:cs="Times New Roman" w:eastAsia="Times New Roman"/>
                <w:sz w:val="24"/>
                <w:szCs w:val="24"/>
              </w:rPr>
              <w:t>24</w:t>
            </w:r>
          </w:p>
        </w:tc>
        <w:tc>
          <w:tcPr>
            <w:tcW w:type="dxa" w:w="2300"/>
          </w:tcPr>
          <w:p>
            <w:pPr>
              <w:keepNext/>
              <w:spacing w:before="0" w:after="0" w:line="240" w:lineRule="auto"/>
              <w:ind w:firstLine="0"/>
              <w:jc w:val="center"/>
            </w:pPr>
            <w:r>
              <w:rPr>
                <w:rFonts w:ascii="Times New Roman" w:hAnsi="Times New Roman" w:cs="Times New Roman" w:eastAsia="Times New Roman"/>
                <w:sz w:val="24"/>
                <w:szCs w:val="24"/>
              </w:rPr>
              <w:t>0</w:t>
            </w:r>
          </w:p>
        </w:tc>
        <w:tc>
          <w:tcPr>
            <w:tcW w:type="dxa" w:w="2000"/>
          </w:tcPr>
          <w:p>
            <w:pPr>
              <w:keepNext/>
              <w:spacing w:before="0" w:after="0" w:line="240" w:lineRule="auto"/>
              <w:ind w:firstLine="0"/>
              <w:jc w:val="center"/>
            </w:pPr>
            <w:r>
              <w:rPr>
                <w:rFonts w:ascii="Times New Roman" w:hAnsi="Times New Roman" w:cs="Times New Roman" w:eastAsia="Times New Roman"/>
                <w:sz w:val="24"/>
                <w:szCs w:val="24"/>
              </w:rPr>
              <w:t>24</w:t>
            </w:r>
          </w:p>
        </w:tc>
        <w:tc>
          <w:tcPr>
            <w:tcW w:type="dxa" w:w="1770"/>
          </w:tcPr>
          <w:p>
            <w:pPr>
              <w:keepNext/>
              <w:spacing w:before="0" w:after="0" w:line="240" w:lineRule="auto"/>
              <w:ind w:firstLine="0"/>
              <w:jc w:val="center"/>
            </w:pPr>
            <w:r>
              <w:rPr>
                <w:rFonts w:ascii="Times New Roman" w:hAnsi="Times New Roman" w:cs="Times New Roman" w:eastAsia="Times New Roman"/>
                <w:sz w:val="24"/>
                <w:szCs w:val="24"/>
              </w:rPr>
              <w:t>20</w:t>
            </w:r>
          </w:p>
        </w:tc>
      </w:tr>
      <w:tr>
        <w:trPr>
          <w:cantSplit/>
        </w:trPr>
        <w:tc>
          <w:tcPr>
            <w:tcW w:type="dxa" w:w="1500"/>
          </w:tcPr>
          <w:p>
            <w:pPr>
              <w:keepNext/>
              <w:spacing w:before="0" w:after="0" w:line="240" w:lineRule="auto"/>
              <w:ind w:firstLine="0"/>
              <w:jc w:val="left"/>
            </w:pPr>
            <w:r>
              <w:rPr>
                <w:rFonts w:ascii="Times New Roman" w:hAnsi="Times New Roman" w:cs="Times New Roman" w:eastAsia="Times New Roman"/>
                <w:sz w:val="24"/>
                <w:szCs w:val="24"/>
              </w:rPr>
              <w:t>9 «В»</w:t>
            </w:r>
          </w:p>
        </w:tc>
        <w:tc>
          <w:tcPr>
            <w:tcW w:type="dxa" w:w="1500"/>
          </w:tcPr>
          <w:p>
            <w:pPr>
              <w:keepNext/>
              <w:spacing w:before="0" w:after="0" w:line="240" w:lineRule="auto"/>
              <w:ind w:firstLine="0"/>
              <w:jc w:val="center"/>
            </w:pPr>
            <w:r>
              <w:rPr>
                <w:rFonts w:ascii="Times New Roman" w:hAnsi="Times New Roman" w:cs="Times New Roman" w:eastAsia="Times New Roman"/>
                <w:sz w:val="24"/>
                <w:szCs w:val="24"/>
              </w:rPr>
              <w:t>24</w:t>
            </w:r>
          </w:p>
        </w:tc>
        <w:tc>
          <w:tcPr>
            <w:tcW w:type="dxa" w:w="2300"/>
          </w:tcPr>
          <w:p>
            <w:pPr>
              <w:keepNext/>
              <w:spacing w:before="0" w:after="0" w:line="240" w:lineRule="auto"/>
              <w:ind w:firstLine="0"/>
              <w:jc w:val="center"/>
            </w:pPr>
            <w:r>
              <w:rPr>
                <w:rFonts w:ascii="Times New Roman" w:hAnsi="Times New Roman" w:cs="Times New Roman" w:eastAsia="Times New Roman"/>
                <w:sz w:val="24"/>
                <w:szCs w:val="24"/>
              </w:rPr>
              <w:t>0</w:t>
            </w:r>
          </w:p>
        </w:tc>
        <w:tc>
          <w:tcPr>
            <w:tcW w:type="dxa" w:w="2000"/>
          </w:tcPr>
          <w:p>
            <w:pPr>
              <w:keepNext/>
              <w:spacing w:before="0" w:after="0" w:line="240" w:lineRule="auto"/>
              <w:ind w:firstLine="0"/>
              <w:jc w:val="center"/>
            </w:pPr>
            <w:r>
              <w:rPr>
                <w:rFonts w:ascii="Times New Roman" w:hAnsi="Times New Roman" w:cs="Times New Roman" w:eastAsia="Times New Roman"/>
                <w:sz w:val="24"/>
                <w:szCs w:val="24"/>
              </w:rPr>
              <w:t>24</w:t>
            </w:r>
          </w:p>
        </w:tc>
        <w:tc>
          <w:tcPr>
            <w:tcW w:type="dxa" w:w="1770"/>
          </w:tcPr>
          <w:p>
            <w:pPr>
              <w:keepNext/>
              <w:spacing w:before="0" w:after="0" w:line="240" w:lineRule="auto"/>
              <w:ind w:firstLine="0"/>
              <w:jc w:val="center"/>
            </w:pPr>
            <w:r>
              <w:rPr>
                <w:rFonts w:ascii="Times New Roman" w:hAnsi="Times New Roman" w:cs="Times New Roman" w:eastAsia="Times New Roman"/>
                <w:sz w:val="24"/>
                <w:szCs w:val="24"/>
              </w:rPr>
              <w:t>20</w:t>
            </w:r>
          </w:p>
        </w:tc>
      </w:tr>
      <w:tr>
        <w:trPr>
          <w:cantSplit/>
        </w:trPr>
        <w:tc>
          <w:tcPr>
            <w:tcW w:type="dxa" w:w="1500"/>
          </w:tcPr>
          <w:p>
            <w:pPr>
              <w:keepNext/>
              <w:spacing w:before="0" w:after="0" w:line="240" w:lineRule="auto"/>
              <w:ind w:firstLine="0"/>
              <w:jc w:val="left"/>
            </w:pPr>
            <w:r>
              <w:rPr>
                <w:rFonts w:ascii="Times New Roman" w:hAnsi="Times New Roman" w:cs="Times New Roman" w:eastAsia="Times New Roman"/>
                <w:sz w:val="24"/>
                <w:szCs w:val="24"/>
              </w:rPr>
              <w:t>10 «А»</w:t>
            </w:r>
          </w:p>
        </w:tc>
        <w:tc>
          <w:tcPr>
            <w:tcW w:type="dxa" w:w="1500"/>
          </w:tcPr>
          <w:p>
            <w:pPr>
              <w:keepNext/>
              <w:spacing w:before="0" w:after="0" w:line="240" w:lineRule="auto"/>
              <w:ind w:firstLine="0"/>
              <w:jc w:val="center"/>
            </w:pPr>
            <w:r>
              <w:rPr>
                <w:rFonts w:ascii="Times New Roman" w:hAnsi="Times New Roman" w:cs="Times New Roman" w:eastAsia="Times New Roman"/>
                <w:sz w:val="24"/>
                <w:szCs w:val="24"/>
              </w:rPr>
              <w:t>18</w:t>
            </w:r>
          </w:p>
        </w:tc>
        <w:tc>
          <w:tcPr>
            <w:tcW w:type="dxa" w:w="2300"/>
          </w:tcPr>
          <w:p>
            <w:pPr>
              <w:keepNext/>
              <w:spacing w:before="0" w:after="0" w:line="240" w:lineRule="auto"/>
              <w:ind w:firstLine="0"/>
              <w:jc w:val="center"/>
            </w:pPr>
            <w:r>
              <w:rPr>
                <w:rFonts w:ascii="Times New Roman" w:hAnsi="Times New Roman" w:cs="Times New Roman" w:eastAsia="Times New Roman"/>
                <w:sz w:val="24"/>
                <w:szCs w:val="24"/>
              </w:rPr>
              <w:t>0</w:t>
            </w:r>
          </w:p>
        </w:tc>
        <w:tc>
          <w:tcPr>
            <w:tcW w:type="dxa" w:w="2000"/>
          </w:tcPr>
          <w:p>
            <w:pPr>
              <w:keepNext/>
              <w:spacing w:before="0" w:after="0" w:line="240" w:lineRule="auto"/>
              <w:ind w:firstLine="0"/>
              <w:jc w:val="center"/>
            </w:pPr>
            <w:r>
              <w:rPr>
                <w:rFonts w:ascii="Times New Roman" w:hAnsi="Times New Roman" w:cs="Times New Roman" w:eastAsia="Times New Roman"/>
                <w:sz w:val="24"/>
                <w:szCs w:val="24"/>
              </w:rPr>
              <w:t>18</w:t>
            </w:r>
          </w:p>
        </w:tc>
        <w:tc>
          <w:tcPr>
            <w:tcW w:type="dxa" w:w="1770"/>
          </w:tcPr>
          <w:p>
            <w:pPr>
              <w:keepNext/>
              <w:spacing w:before="0" w:after="0" w:line="240" w:lineRule="auto"/>
              <w:ind w:firstLine="0"/>
              <w:jc w:val="center"/>
            </w:pPr>
            <w:r>
              <w:rPr>
                <w:rFonts w:ascii="Times New Roman" w:hAnsi="Times New Roman" w:cs="Times New Roman" w:eastAsia="Times New Roman"/>
                <w:sz w:val="24"/>
                <w:szCs w:val="24"/>
              </w:rPr>
              <w:t>15</w:t>
            </w:r>
          </w:p>
        </w:tc>
      </w:tr>
      <w:tr>
        <w:trPr>
          <w:cantSplit/>
        </w:trPr>
        <w:tc>
          <w:tcPr>
            <w:tcW w:type="dxa" w:w="1500"/>
          </w:tcPr>
          <w:p>
            <w:pPr>
              <w:keepNext/>
              <w:spacing w:before="0" w:after="0" w:line="240" w:lineRule="auto"/>
              <w:ind w:firstLine="0"/>
              <w:jc w:val="left"/>
            </w:pPr>
            <w:r>
              <w:rPr>
                <w:rFonts w:ascii="Times New Roman" w:hAnsi="Times New Roman" w:cs="Times New Roman" w:eastAsia="Times New Roman"/>
                <w:sz w:val="24"/>
                <w:szCs w:val="24"/>
              </w:rPr>
              <w:t>10 «Ә»</w:t>
            </w:r>
          </w:p>
        </w:tc>
        <w:tc>
          <w:tcPr>
            <w:tcW w:type="dxa" w:w="1500"/>
          </w:tcPr>
          <w:p>
            <w:pPr>
              <w:keepNext/>
              <w:spacing w:before="0" w:after="0" w:line="240" w:lineRule="auto"/>
              <w:ind w:firstLine="0"/>
              <w:jc w:val="center"/>
            </w:pPr>
            <w:r>
              <w:rPr>
                <w:rFonts w:ascii="Times New Roman" w:hAnsi="Times New Roman" w:cs="Times New Roman" w:eastAsia="Times New Roman"/>
                <w:sz w:val="24"/>
                <w:szCs w:val="24"/>
              </w:rPr>
              <w:t>25</w:t>
            </w:r>
          </w:p>
        </w:tc>
        <w:tc>
          <w:tcPr>
            <w:tcW w:type="dxa" w:w="2300"/>
          </w:tcPr>
          <w:p>
            <w:pPr>
              <w:keepNext/>
              <w:spacing w:before="0" w:after="0" w:line="240" w:lineRule="auto"/>
              <w:ind w:firstLine="0"/>
              <w:jc w:val="center"/>
            </w:pPr>
            <w:r>
              <w:rPr>
                <w:rFonts w:ascii="Times New Roman" w:hAnsi="Times New Roman" w:cs="Times New Roman" w:eastAsia="Times New Roman"/>
                <w:sz w:val="24"/>
                <w:szCs w:val="24"/>
              </w:rPr>
              <w:t>1</w:t>
            </w:r>
          </w:p>
        </w:tc>
        <w:tc>
          <w:tcPr>
            <w:tcW w:type="dxa" w:w="2000"/>
          </w:tcPr>
          <w:p>
            <w:pPr>
              <w:keepNext/>
              <w:spacing w:before="0" w:after="0" w:line="240" w:lineRule="auto"/>
              <w:ind w:firstLine="0"/>
              <w:jc w:val="center"/>
            </w:pPr>
            <w:r>
              <w:rPr>
                <w:rFonts w:ascii="Times New Roman" w:hAnsi="Times New Roman" w:cs="Times New Roman" w:eastAsia="Times New Roman"/>
                <w:sz w:val="24"/>
                <w:szCs w:val="24"/>
              </w:rPr>
              <w:t>25</w:t>
            </w:r>
          </w:p>
        </w:tc>
        <w:tc>
          <w:tcPr>
            <w:tcW w:type="dxa" w:w="1770"/>
          </w:tcPr>
          <w:p>
            <w:pPr>
              <w:keepNext/>
              <w:spacing w:before="0" w:after="0" w:line="240" w:lineRule="auto"/>
              <w:ind w:firstLine="0"/>
              <w:jc w:val="center"/>
            </w:pPr>
            <w:r>
              <w:rPr>
                <w:rFonts w:ascii="Times New Roman" w:hAnsi="Times New Roman" w:cs="Times New Roman" w:eastAsia="Times New Roman"/>
                <w:sz w:val="24"/>
                <w:szCs w:val="24"/>
              </w:rPr>
              <w:t>20</w:t>
            </w:r>
          </w:p>
        </w:tc>
      </w:tr>
      <w:tr>
        <w:trPr>
          <w:cantSplit/>
        </w:trPr>
        <w:tc>
          <w:tcPr>
            <w:tcW w:type="dxa" w:w="1500"/>
          </w:tcPr>
          <w:p>
            <w:pPr>
              <w:spacing w:before="0" w:after="0" w:line="240" w:lineRule="auto"/>
              <w:ind w:firstLine="0"/>
              <w:jc w:val="left"/>
            </w:pPr>
            <w:r>
              <w:rPr>
                <w:rFonts w:ascii="Times New Roman" w:hAnsi="Times New Roman" w:cs="Times New Roman" w:eastAsia="Times New Roman"/>
                <w:sz w:val="24"/>
                <w:szCs w:val="24"/>
              </w:rPr>
              <w:t>Барлығы</w:t>
            </w:r>
          </w:p>
        </w:tc>
        <w:tc>
          <w:tcPr>
            <w:tcW w:type="dxa" w:w="1500"/>
          </w:tcPr>
          <w:p>
            <w:pPr>
              <w:spacing w:before="0" w:after="0" w:line="240" w:lineRule="auto"/>
              <w:ind w:firstLine="0"/>
              <w:jc w:val="center"/>
            </w:pPr>
            <w:r>
              <w:rPr>
                <w:rFonts w:ascii="Times New Roman" w:hAnsi="Times New Roman" w:cs="Times New Roman" w:eastAsia="Times New Roman"/>
                <w:sz w:val="24"/>
                <w:szCs w:val="24"/>
              </w:rPr>
              <w:t>198</w:t>
            </w:r>
          </w:p>
        </w:tc>
        <w:tc>
          <w:tcPr>
            <w:tcW w:type="dxa" w:w="2300"/>
          </w:tcPr>
          <w:p>
            <w:pPr>
              <w:spacing w:before="0" w:after="0" w:line="240" w:lineRule="auto"/>
              <w:ind w:firstLine="0"/>
              <w:jc w:val="center"/>
            </w:pPr>
            <w:r>
              <w:rPr>
                <w:rFonts w:ascii="Times New Roman" w:hAnsi="Times New Roman" w:cs="Times New Roman" w:eastAsia="Times New Roman"/>
                <w:sz w:val="24"/>
                <w:szCs w:val="24"/>
              </w:rPr>
              <w:t>11</w:t>
            </w:r>
          </w:p>
        </w:tc>
        <w:tc>
          <w:tcPr>
            <w:tcW w:type="dxa" w:w="2000"/>
          </w:tcPr>
          <w:p>
            <w:pPr>
              <w:spacing w:before="0" w:after="0" w:line="240" w:lineRule="auto"/>
              <w:ind w:firstLine="0"/>
              <w:jc w:val="center"/>
            </w:pPr>
            <w:r>
              <w:rPr>
                <w:rFonts w:ascii="Times New Roman" w:hAnsi="Times New Roman" w:cs="Times New Roman" w:eastAsia="Times New Roman"/>
                <w:sz w:val="24"/>
                <w:szCs w:val="24"/>
              </w:rPr>
              <w:t>198</w:t>
            </w:r>
          </w:p>
        </w:tc>
        <w:tc>
          <w:tcPr>
            <w:tcW w:type="dxa" w:w="1770"/>
          </w:tcPr>
          <w:p>
            <w:pPr>
              <w:spacing w:before="0" w:after="0" w:line="240" w:lineRule="auto"/>
              <w:ind w:firstLine="0"/>
              <w:jc w:val="center"/>
            </w:pPr>
            <w:r>
              <w:rPr>
                <w:rFonts w:ascii="Times New Roman" w:hAnsi="Times New Roman" w:cs="Times New Roman" w:eastAsia="Times New Roman"/>
                <w:sz w:val="24"/>
                <w:szCs w:val="24"/>
              </w:rPr>
              <w:t>163</w:t>
            </w:r>
          </w:p>
        </w:tc>
      </w:tr>
    </w:tbl>
    <w:p>
      <w:pPr>
        <w:spacing w:before="0" w:after="120" w:line="360" w:lineRule="auto"/>
        <w:ind w:firstLine="0"/>
        <w:jc w:val="left"/>
      </w:pPr>
      <w:r>
        <w:rPr>
          <w:rFonts w:ascii="Times New Roman" w:hAnsi="Times New Roman" w:cs="Times New Roman" w:eastAsia="Times New Roman"/>
          <w:i/>
          <w:sz w:val="24"/>
          <w:szCs w:val="24"/>
        </w:rPr>
        <w:t>Дереккөз: сынып тізімдері, SmartBalance AI платформасы (нақты қатысу), автордың жоспары</w:t>
      </w:r>
    </w:p>
    <w:p>
      <w:pPr>
        <w:spacing w:before="0" w:after="0" w:line="360" w:lineRule="auto"/>
        <w:ind w:firstLine="709"/>
        <w:jc w:val="both"/>
      </w:pPr>
      <w:r>
        <w:rPr>
          <w:rFonts w:ascii="Times New Roman" w:hAnsi="Times New Roman" w:cs="Times New Roman" w:eastAsia="Times New Roman"/>
          <w:b/>
          <w:sz w:val="28"/>
          <w:szCs w:val="28"/>
        </w:rPr>
        <w:t xml:space="preserve">Болжамның әдісі және болжамы (assumption). </w:t>
      </w:r>
      <w:r>
        <w:rPr>
          <w:rFonts w:ascii="Times New Roman" w:hAnsi="Times New Roman" w:cs="Times New Roman" w:eastAsia="Times New Roman"/>
          <w:sz w:val="28"/>
          <w:szCs w:val="28"/>
        </w:rPr>
        <w:t>Төмендегі 7-күнгі сандар – болжам (модельдік есеп, нақты өлшеу емес); олар мынадай ашық есеппен алынды. (1) Бастапқы мән: сыныпта нақты сауалнамаға кемінде 5 оқушы қатысса, сол сыныптың нақты орташа мәні алынады (тек 7 «Ә», n = 8: x₀ = 3,31 сағ, DBI₀ = 85,1); қалған сыныптарда нақты дерек жоқ немесе өте аз (n ≤ 2), сондықтан жалпы іріктеменің орташа мәні қолданылады (N = 14: x₀ = 3,11 сағ, DBI₀ = 84,8). (2) Сценарий: 7 күнде экран уақыты орта есеппен 15% қысқарады деп ұйғарылды (x₇ = 0,85 · x₀, яғни шамамен 0,5 сағатқа). (3) DBI өзгерісі регрессия еңісі арқылы есептелді: DBI₇ = DBI₀ + 2,99 · (x₀ − x₇). Жалпы іріктеме үшін бұл регрессия теңдеуімен тікелей сәйкес келеді: DBI = 94,09 − 2,99 · 2,64 ≈ 86,2 балл.</w:t>
      </w:r>
    </w:p>
    <w:p>
      <w:pPr>
        <w:spacing w:before="0" w:after="0" w:line="360" w:lineRule="auto"/>
        <w:ind w:firstLine="709"/>
        <w:jc w:val="both"/>
      </w:pPr>
      <w:r>
        <w:rPr>
          <w:rFonts w:ascii="Times New Roman" w:hAnsi="Times New Roman" w:cs="Times New Roman" w:eastAsia="Times New Roman"/>
          <w:sz w:val="28"/>
          <w:szCs w:val="28"/>
        </w:rPr>
        <w:t>Есептеу нәтижесі – болжам (модельдік есеп, нақты өлшеу емес): экран уақыты 15%-ға қысқарса, 198 оқушы үшін салмақталған орташа экран уақыты 3,14 сағаттан 2,67 сағатқа дейін азайып, орташа DBI 84,8 баллдан 86,2 баллға дейін, яғни шамамен +1,4 баллға артуы мүмкін (10-кесте, 15-сурет). 7 «Ә» сыныбы үшін болжам: DBI 85,1 → 86,6 балл.</w:t>
      </w:r>
    </w:p>
    <w:p>
      <w:pPr>
        <w:keepNext/>
        <w:spacing w:before="120" w:after="0" w:line="360" w:lineRule="auto"/>
        <w:ind w:firstLine="0"/>
        <w:jc w:val="left"/>
      </w:pPr>
      <w:r>
        <w:rPr>
          <w:rFonts w:ascii="Times New Roman" w:hAnsi="Times New Roman" w:cs="Times New Roman" w:eastAsia="Times New Roman"/>
          <w:sz w:val="28"/>
          <w:szCs w:val="28"/>
        </w:rPr>
        <w:t>10-кесте. Сыныптар бойынша бастапқы мәндер және 7-күнгі DBI мен экран уақытының болжамы – болжам (модельдік есеп, нақты өлшеу емес)</w:t>
      </w:r>
    </w:p>
    <w:tbl>
      <w:tblPr>
        <w:tblW w:w="9070" w:type="dxa"/>
        <w:jc w:val="center"/>
        <w:tblBorders>
          <w:top w:val="single" w:sz="4" w:color="000000"/>
          <w:left w:val="single" w:sz="4" w:color="000000"/>
          <w:bottom w:val="single" w:sz="4" w:color="000000"/>
          <w:right w:val="single" w:sz="4" w:color="000000"/>
          <w:insideH w:val="single" w:sz="4" w:color="000000"/>
          <w:insideV w:val="single" w:sz="4" w:color="000000"/>
        </w:tblBorders>
        <w:tblLook w:firstColumn="1" w:firstRow="1" w:lastColumn="0" w:lastRow="0" w:noHBand="0" w:noVBand="1" w:val="04A0"/>
      </w:tblPr>
      <w:tblGrid>
        <w:gridCol w:w="1150"/>
        <w:gridCol w:w="1000"/>
        <w:gridCol w:w="1650"/>
        <w:gridCol w:w="1050"/>
        <w:gridCol w:w="1150"/>
        <w:gridCol w:w="950"/>
        <w:gridCol w:w="1150"/>
        <w:gridCol w:w="970"/>
      </w:tblGrid>
      <w:tr>
        <w:trPr>
          <w:cantSplit/>
        </w:trPr>
        <w:tc>
          <w:tcPr>
            <w:tcW w:type="dxa" w:w="1150"/>
          </w:tcPr>
          <w:p>
            <w:pPr>
              <w:keepNext/>
              <w:spacing w:before="0" w:after="0" w:line="240" w:lineRule="auto"/>
              <w:ind w:firstLine="0"/>
              <w:jc w:val="center"/>
            </w:pPr>
            <w:r>
              <w:rPr>
                <w:rFonts w:ascii="Times New Roman" w:hAnsi="Times New Roman" w:cs="Times New Roman" w:eastAsia="Times New Roman"/>
                <w:b/>
                <w:sz w:val="20"/>
                <w:szCs w:val="20"/>
              </w:rPr>
              <w:t>Сынып</w:t>
            </w:r>
          </w:p>
        </w:tc>
        <w:tc>
          <w:tcPr>
            <w:tcW w:type="dxa" w:w="1000"/>
          </w:tcPr>
          <w:p>
            <w:pPr>
              <w:keepNext/>
              <w:spacing w:before="0" w:after="0" w:line="240" w:lineRule="auto"/>
              <w:ind w:firstLine="0"/>
              <w:jc w:val="center"/>
            </w:pPr>
            <w:r>
              <w:rPr>
                <w:rFonts w:ascii="Times New Roman" w:hAnsi="Times New Roman" w:cs="Times New Roman" w:eastAsia="Times New Roman"/>
                <w:b/>
                <w:sz w:val="20"/>
                <w:szCs w:val="20"/>
              </w:rPr>
              <w:t>Оқушы саны</w:t>
            </w:r>
          </w:p>
        </w:tc>
        <w:tc>
          <w:tcPr>
            <w:tcW w:type="dxa" w:w="1650"/>
          </w:tcPr>
          <w:p>
            <w:pPr>
              <w:keepNext/>
              <w:spacing w:before="0" w:after="0" w:line="240" w:lineRule="auto"/>
              <w:ind w:firstLine="0"/>
              <w:jc w:val="center"/>
            </w:pPr>
            <w:r>
              <w:rPr>
                <w:rFonts w:ascii="Times New Roman" w:hAnsi="Times New Roman" w:cs="Times New Roman" w:eastAsia="Times New Roman"/>
                <w:b/>
                <w:sz w:val="20"/>
                <w:szCs w:val="20"/>
              </w:rPr>
              <w:t>Бастапқы мән көзі</w:t>
            </w:r>
          </w:p>
        </w:tc>
        <w:tc>
          <w:tcPr>
            <w:tcW w:type="dxa" w:w="1050"/>
          </w:tcPr>
          <w:p>
            <w:pPr>
              <w:keepNext/>
              <w:spacing w:before="0" w:after="0" w:line="240" w:lineRule="auto"/>
              <w:ind w:firstLine="0"/>
              <w:jc w:val="center"/>
            </w:pPr>
            <w:r>
              <w:rPr>
                <w:rFonts w:ascii="Times New Roman" w:hAnsi="Times New Roman" w:cs="Times New Roman" w:eastAsia="Times New Roman"/>
                <w:b/>
                <w:sz w:val="20"/>
                <w:szCs w:val="20"/>
              </w:rPr>
              <w:t>Экран уақыты x₀, сағ</w:t>
            </w:r>
          </w:p>
        </w:tc>
        <w:tc>
          <w:tcPr>
            <w:tcW w:type="dxa" w:w="1150"/>
          </w:tcPr>
          <w:p>
            <w:pPr>
              <w:keepNext/>
              <w:spacing w:before="0" w:after="0" w:line="240" w:lineRule="auto"/>
              <w:ind w:firstLine="0"/>
              <w:jc w:val="center"/>
            </w:pPr>
            <w:r>
              <w:rPr>
                <w:rFonts w:ascii="Times New Roman" w:hAnsi="Times New Roman" w:cs="Times New Roman" w:eastAsia="Times New Roman"/>
                <w:b/>
                <w:sz w:val="20"/>
                <w:szCs w:val="20"/>
              </w:rPr>
              <w:t>Экран уақыты x₇, сағ (болжам)</w:t>
            </w:r>
          </w:p>
        </w:tc>
        <w:tc>
          <w:tcPr>
            <w:tcW w:type="dxa" w:w="950"/>
          </w:tcPr>
          <w:p>
            <w:pPr>
              <w:keepNext/>
              <w:spacing w:before="0" w:after="0" w:line="240" w:lineRule="auto"/>
              <w:ind w:firstLine="0"/>
              <w:jc w:val="center"/>
            </w:pPr>
            <w:r>
              <w:rPr>
                <w:rFonts w:ascii="Times New Roman" w:hAnsi="Times New Roman" w:cs="Times New Roman" w:eastAsia="Times New Roman"/>
                <w:b/>
                <w:sz w:val="20"/>
                <w:szCs w:val="20"/>
              </w:rPr>
              <w:t>DBI₀, балл</w:t>
            </w:r>
          </w:p>
        </w:tc>
        <w:tc>
          <w:tcPr>
            <w:tcW w:type="dxa" w:w="1150"/>
          </w:tcPr>
          <w:p>
            <w:pPr>
              <w:keepNext/>
              <w:spacing w:before="0" w:after="0" w:line="240" w:lineRule="auto"/>
              <w:ind w:firstLine="0"/>
              <w:jc w:val="center"/>
            </w:pPr>
            <w:r>
              <w:rPr>
                <w:rFonts w:ascii="Times New Roman" w:hAnsi="Times New Roman" w:cs="Times New Roman" w:eastAsia="Times New Roman"/>
                <w:b/>
                <w:sz w:val="20"/>
                <w:szCs w:val="20"/>
              </w:rPr>
              <w:t>DBI₇, балл (болжам)</w:t>
            </w:r>
          </w:p>
        </w:tc>
        <w:tc>
          <w:tcPr>
            <w:tcW w:type="dxa" w:w="970"/>
          </w:tcPr>
          <w:p>
            <w:pPr>
              <w:keepNext/>
              <w:spacing w:before="0" w:after="0" w:line="240" w:lineRule="auto"/>
              <w:ind w:firstLine="0"/>
              <w:jc w:val="center"/>
            </w:pPr>
            <w:r>
              <w:rPr>
                <w:rFonts w:ascii="Times New Roman" w:hAnsi="Times New Roman" w:cs="Times New Roman" w:eastAsia="Times New Roman"/>
                <w:b/>
                <w:sz w:val="20"/>
                <w:szCs w:val="20"/>
              </w:rPr>
              <w:t>ΔDBI (болжам)</w:t>
            </w:r>
          </w:p>
        </w:tc>
      </w:tr>
      <w:tr>
        <w:trPr>
          <w:cantSplit/>
        </w:trPr>
        <w:tc>
          <w:tcPr>
            <w:tcW w:type="dxa" w:w="1150"/>
          </w:tcPr>
          <w:p>
            <w:pPr>
              <w:keepNext/>
              <w:spacing w:before="0" w:after="0" w:line="240" w:lineRule="auto"/>
              <w:ind w:firstLine="0"/>
              <w:jc w:val="left"/>
            </w:pPr>
            <w:r>
              <w:rPr>
                <w:rFonts w:ascii="Times New Roman" w:hAnsi="Times New Roman" w:cs="Times New Roman" w:eastAsia="Times New Roman"/>
                <w:sz w:val="20"/>
                <w:szCs w:val="20"/>
              </w:rPr>
              <w:t>7 «А»</w:t>
            </w:r>
          </w:p>
        </w:tc>
        <w:tc>
          <w:tcPr>
            <w:tcW w:type="dxa" w:w="1000"/>
          </w:tcPr>
          <w:p>
            <w:pPr>
              <w:keepNext/>
              <w:spacing w:before="0" w:after="0" w:line="240" w:lineRule="auto"/>
              <w:ind w:firstLine="0"/>
              <w:jc w:val="center"/>
            </w:pPr>
            <w:r>
              <w:rPr>
                <w:rFonts w:ascii="Times New Roman" w:hAnsi="Times New Roman" w:cs="Times New Roman" w:eastAsia="Times New Roman"/>
                <w:sz w:val="20"/>
                <w:szCs w:val="20"/>
              </w:rPr>
              <w:t>28</w:t>
            </w:r>
          </w:p>
        </w:tc>
        <w:tc>
          <w:tcPr>
            <w:tcW w:type="dxa" w:w="1650"/>
          </w:tcPr>
          <w:p>
            <w:pPr>
              <w:keepNext/>
              <w:spacing w:before="0" w:after="0" w:line="240" w:lineRule="auto"/>
              <w:ind w:firstLine="0"/>
              <w:jc w:val="center"/>
            </w:pPr>
            <w:r>
              <w:rPr>
                <w:rFonts w:ascii="Times New Roman" w:hAnsi="Times New Roman" w:cs="Times New Roman" w:eastAsia="Times New Roman"/>
                <w:sz w:val="20"/>
                <w:szCs w:val="20"/>
              </w:rPr>
              <w:t>жалпы іріктеме (N = 14)</w:t>
            </w:r>
          </w:p>
        </w:tc>
        <w:tc>
          <w:tcPr>
            <w:tcW w:type="dxa" w:w="1050"/>
          </w:tcPr>
          <w:p>
            <w:pPr>
              <w:keepNext/>
              <w:spacing w:before="0" w:after="0" w:line="240" w:lineRule="auto"/>
              <w:ind w:firstLine="0"/>
              <w:jc w:val="center"/>
            </w:pPr>
            <w:r>
              <w:rPr>
                <w:rFonts w:ascii="Times New Roman" w:hAnsi="Times New Roman" w:cs="Times New Roman" w:eastAsia="Times New Roman"/>
                <w:sz w:val="20"/>
                <w:szCs w:val="20"/>
              </w:rPr>
              <w:t>3,11</w:t>
            </w:r>
          </w:p>
        </w:tc>
        <w:tc>
          <w:tcPr>
            <w:tcW w:type="dxa" w:w="1150"/>
          </w:tcPr>
          <w:p>
            <w:pPr>
              <w:keepNext/>
              <w:spacing w:before="0" w:after="0" w:line="240" w:lineRule="auto"/>
              <w:ind w:firstLine="0"/>
              <w:jc w:val="center"/>
            </w:pPr>
            <w:r>
              <w:rPr>
                <w:rFonts w:ascii="Times New Roman" w:hAnsi="Times New Roman" w:cs="Times New Roman" w:eastAsia="Times New Roman"/>
                <w:sz w:val="20"/>
                <w:szCs w:val="20"/>
              </w:rPr>
              <w:t>2,64</w:t>
            </w:r>
          </w:p>
        </w:tc>
        <w:tc>
          <w:tcPr>
            <w:tcW w:type="dxa" w:w="950"/>
          </w:tcPr>
          <w:p>
            <w:pPr>
              <w:keepNext/>
              <w:spacing w:before="0" w:after="0" w:line="240" w:lineRule="auto"/>
              <w:ind w:firstLine="0"/>
              <w:jc w:val="center"/>
            </w:pPr>
            <w:r>
              <w:rPr>
                <w:rFonts w:ascii="Times New Roman" w:hAnsi="Times New Roman" w:cs="Times New Roman" w:eastAsia="Times New Roman"/>
                <w:sz w:val="20"/>
                <w:szCs w:val="20"/>
              </w:rPr>
              <w:t>84,8</w:t>
            </w:r>
          </w:p>
        </w:tc>
        <w:tc>
          <w:tcPr>
            <w:tcW w:type="dxa" w:w="1150"/>
          </w:tcPr>
          <w:p>
            <w:pPr>
              <w:keepNext/>
              <w:spacing w:before="0" w:after="0" w:line="240" w:lineRule="auto"/>
              <w:ind w:firstLine="0"/>
              <w:jc w:val="center"/>
            </w:pPr>
            <w:r>
              <w:rPr>
                <w:rFonts w:ascii="Times New Roman" w:hAnsi="Times New Roman" w:cs="Times New Roman" w:eastAsia="Times New Roman"/>
                <w:sz w:val="20"/>
                <w:szCs w:val="20"/>
              </w:rPr>
              <w:t>86,2</w:t>
            </w:r>
          </w:p>
        </w:tc>
        <w:tc>
          <w:tcPr>
            <w:tcW w:type="dxa" w:w="970"/>
          </w:tcPr>
          <w:p>
            <w:pPr>
              <w:keepNext/>
              <w:spacing w:before="0" w:after="0" w:line="240" w:lineRule="auto"/>
              <w:ind w:firstLine="0"/>
              <w:jc w:val="center"/>
            </w:pPr>
            <w:r>
              <w:rPr>
                <w:rFonts w:ascii="Times New Roman" w:hAnsi="Times New Roman" w:cs="Times New Roman" w:eastAsia="Times New Roman"/>
                <w:sz w:val="20"/>
                <w:szCs w:val="20"/>
              </w:rPr>
              <w:t>+1,4</w:t>
            </w:r>
          </w:p>
        </w:tc>
      </w:tr>
      <w:tr>
        <w:trPr>
          <w:cantSplit/>
        </w:trPr>
        <w:tc>
          <w:tcPr>
            <w:tcW w:type="dxa" w:w="1150"/>
          </w:tcPr>
          <w:p>
            <w:pPr>
              <w:keepNext/>
              <w:spacing w:before="0" w:after="0" w:line="240" w:lineRule="auto"/>
              <w:ind w:firstLine="0"/>
              <w:jc w:val="left"/>
            </w:pPr>
            <w:r>
              <w:rPr>
                <w:rFonts w:ascii="Times New Roman" w:hAnsi="Times New Roman" w:cs="Times New Roman" w:eastAsia="Times New Roman"/>
                <w:sz w:val="20"/>
                <w:szCs w:val="20"/>
              </w:rPr>
              <w:t>7 «Ә»</w:t>
            </w:r>
          </w:p>
        </w:tc>
        <w:tc>
          <w:tcPr>
            <w:tcW w:type="dxa" w:w="1000"/>
          </w:tcPr>
          <w:p>
            <w:pPr>
              <w:keepNext/>
              <w:spacing w:before="0" w:after="0" w:line="240" w:lineRule="auto"/>
              <w:ind w:firstLine="0"/>
              <w:jc w:val="center"/>
            </w:pPr>
            <w:r>
              <w:rPr>
                <w:rFonts w:ascii="Times New Roman" w:hAnsi="Times New Roman" w:cs="Times New Roman" w:eastAsia="Times New Roman"/>
                <w:sz w:val="20"/>
                <w:szCs w:val="20"/>
              </w:rPr>
              <w:t>29</w:t>
            </w:r>
          </w:p>
        </w:tc>
        <w:tc>
          <w:tcPr>
            <w:tcW w:type="dxa" w:w="1650"/>
          </w:tcPr>
          <w:p>
            <w:pPr>
              <w:keepNext/>
              <w:spacing w:before="0" w:after="0" w:line="240" w:lineRule="auto"/>
              <w:ind w:firstLine="0"/>
              <w:jc w:val="center"/>
            </w:pPr>
            <w:r>
              <w:rPr>
                <w:rFonts w:ascii="Times New Roman" w:hAnsi="Times New Roman" w:cs="Times New Roman" w:eastAsia="Times New Roman"/>
                <w:sz w:val="20"/>
                <w:szCs w:val="20"/>
              </w:rPr>
              <w:t>сынып деректері (n = 8)</w:t>
            </w:r>
          </w:p>
        </w:tc>
        <w:tc>
          <w:tcPr>
            <w:tcW w:type="dxa" w:w="1050"/>
          </w:tcPr>
          <w:p>
            <w:pPr>
              <w:keepNext/>
              <w:spacing w:before="0" w:after="0" w:line="240" w:lineRule="auto"/>
              <w:ind w:firstLine="0"/>
              <w:jc w:val="center"/>
            </w:pPr>
            <w:r>
              <w:rPr>
                <w:rFonts w:ascii="Times New Roman" w:hAnsi="Times New Roman" w:cs="Times New Roman" w:eastAsia="Times New Roman"/>
                <w:sz w:val="20"/>
                <w:szCs w:val="20"/>
              </w:rPr>
              <w:t>3,31</w:t>
            </w:r>
          </w:p>
        </w:tc>
        <w:tc>
          <w:tcPr>
            <w:tcW w:type="dxa" w:w="1150"/>
          </w:tcPr>
          <w:p>
            <w:pPr>
              <w:keepNext/>
              <w:spacing w:before="0" w:after="0" w:line="240" w:lineRule="auto"/>
              <w:ind w:firstLine="0"/>
              <w:jc w:val="center"/>
            </w:pPr>
            <w:r>
              <w:rPr>
                <w:rFonts w:ascii="Times New Roman" w:hAnsi="Times New Roman" w:cs="Times New Roman" w:eastAsia="Times New Roman"/>
                <w:sz w:val="20"/>
                <w:szCs w:val="20"/>
              </w:rPr>
              <w:t>2,82</w:t>
            </w:r>
          </w:p>
        </w:tc>
        <w:tc>
          <w:tcPr>
            <w:tcW w:type="dxa" w:w="950"/>
          </w:tcPr>
          <w:p>
            <w:pPr>
              <w:keepNext/>
              <w:spacing w:before="0" w:after="0" w:line="240" w:lineRule="auto"/>
              <w:ind w:firstLine="0"/>
              <w:jc w:val="center"/>
            </w:pPr>
            <w:r>
              <w:rPr>
                <w:rFonts w:ascii="Times New Roman" w:hAnsi="Times New Roman" w:cs="Times New Roman" w:eastAsia="Times New Roman"/>
                <w:sz w:val="20"/>
                <w:szCs w:val="20"/>
              </w:rPr>
              <w:t>85,1</w:t>
            </w:r>
          </w:p>
        </w:tc>
        <w:tc>
          <w:tcPr>
            <w:tcW w:type="dxa" w:w="1150"/>
          </w:tcPr>
          <w:p>
            <w:pPr>
              <w:keepNext/>
              <w:spacing w:before="0" w:after="0" w:line="240" w:lineRule="auto"/>
              <w:ind w:firstLine="0"/>
              <w:jc w:val="center"/>
            </w:pPr>
            <w:r>
              <w:rPr>
                <w:rFonts w:ascii="Times New Roman" w:hAnsi="Times New Roman" w:cs="Times New Roman" w:eastAsia="Times New Roman"/>
                <w:sz w:val="20"/>
                <w:szCs w:val="20"/>
              </w:rPr>
              <w:t>86,6</w:t>
            </w:r>
          </w:p>
        </w:tc>
        <w:tc>
          <w:tcPr>
            <w:tcW w:type="dxa" w:w="970"/>
          </w:tcPr>
          <w:p>
            <w:pPr>
              <w:keepNext/>
              <w:spacing w:before="0" w:after="0" w:line="240" w:lineRule="auto"/>
              <w:ind w:firstLine="0"/>
              <w:jc w:val="center"/>
            </w:pPr>
            <w:r>
              <w:rPr>
                <w:rFonts w:ascii="Times New Roman" w:hAnsi="Times New Roman" w:cs="Times New Roman" w:eastAsia="Times New Roman"/>
                <w:sz w:val="20"/>
                <w:szCs w:val="20"/>
              </w:rPr>
              <w:t>+1,5</w:t>
            </w:r>
          </w:p>
        </w:tc>
      </w:tr>
      <w:tr>
        <w:trPr>
          <w:cantSplit/>
        </w:trPr>
        <w:tc>
          <w:tcPr>
            <w:tcW w:type="dxa" w:w="1150"/>
          </w:tcPr>
          <w:p>
            <w:pPr>
              <w:keepNext/>
              <w:spacing w:before="0" w:after="0" w:line="240" w:lineRule="auto"/>
              <w:ind w:firstLine="0"/>
              <w:jc w:val="left"/>
            </w:pPr>
            <w:r>
              <w:rPr>
                <w:rFonts w:ascii="Times New Roman" w:hAnsi="Times New Roman" w:cs="Times New Roman" w:eastAsia="Times New Roman"/>
                <w:sz w:val="20"/>
                <w:szCs w:val="20"/>
              </w:rPr>
              <w:t>8 «А»</w:t>
            </w:r>
          </w:p>
        </w:tc>
        <w:tc>
          <w:tcPr>
            <w:tcW w:type="dxa" w:w="1000"/>
          </w:tcPr>
          <w:p>
            <w:pPr>
              <w:keepNext/>
              <w:spacing w:before="0" w:after="0" w:line="240" w:lineRule="auto"/>
              <w:ind w:firstLine="0"/>
              <w:jc w:val="center"/>
            </w:pPr>
            <w:r>
              <w:rPr>
                <w:rFonts w:ascii="Times New Roman" w:hAnsi="Times New Roman" w:cs="Times New Roman" w:eastAsia="Times New Roman"/>
                <w:sz w:val="20"/>
                <w:szCs w:val="20"/>
              </w:rPr>
              <w:t>24</w:t>
            </w:r>
          </w:p>
        </w:tc>
        <w:tc>
          <w:tcPr>
            <w:tcW w:type="dxa" w:w="1650"/>
          </w:tcPr>
          <w:p>
            <w:pPr>
              <w:keepNext/>
              <w:spacing w:before="0" w:after="0" w:line="240" w:lineRule="auto"/>
              <w:ind w:firstLine="0"/>
              <w:jc w:val="center"/>
            </w:pPr>
            <w:r>
              <w:rPr>
                <w:rFonts w:ascii="Times New Roman" w:hAnsi="Times New Roman" w:cs="Times New Roman" w:eastAsia="Times New Roman"/>
                <w:sz w:val="20"/>
                <w:szCs w:val="20"/>
              </w:rPr>
              <w:t>жалпы іріктеме (N = 14)</w:t>
            </w:r>
          </w:p>
        </w:tc>
        <w:tc>
          <w:tcPr>
            <w:tcW w:type="dxa" w:w="1050"/>
          </w:tcPr>
          <w:p>
            <w:pPr>
              <w:keepNext/>
              <w:spacing w:before="0" w:after="0" w:line="240" w:lineRule="auto"/>
              <w:ind w:firstLine="0"/>
              <w:jc w:val="center"/>
            </w:pPr>
            <w:r>
              <w:rPr>
                <w:rFonts w:ascii="Times New Roman" w:hAnsi="Times New Roman" w:cs="Times New Roman" w:eastAsia="Times New Roman"/>
                <w:sz w:val="20"/>
                <w:szCs w:val="20"/>
              </w:rPr>
              <w:t>3,11</w:t>
            </w:r>
          </w:p>
        </w:tc>
        <w:tc>
          <w:tcPr>
            <w:tcW w:type="dxa" w:w="1150"/>
          </w:tcPr>
          <w:p>
            <w:pPr>
              <w:keepNext/>
              <w:spacing w:before="0" w:after="0" w:line="240" w:lineRule="auto"/>
              <w:ind w:firstLine="0"/>
              <w:jc w:val="center"/>
            </w:pPr>
            <w:r>
              <w:rPr>
                <w:rFonts w:ascii="Times New Roman" w:hAnsi="Times New Roman" w:cs="Times New Roman" w:eastAsia="Times New Roman"/>
                <w:sz w:val="20"/>
                <w:szCs w:val="20"/>
              </w:rPr>
              <w:t>2,64</w:t>
            </w:r>
          </w:p>
        </w:tc>
        <w:tc>
          <w:tcPr>
            <w:tcW w:type="dxa" w:w="950"/>
          </w:tcPr>
          <w:p>
            <w:pPr>
              <w:keepNext/>
              <w:spacing w:before="0" w:after="0" w:line="240" w:lineRule="auto"/>
              <w:ind w:firstLine="0"/>
              <w:jc w:val="center"/>
            </w:pPr>
            <w:r>
              <w:rPr>
                <w:rFonts w:ascii="Times New Roman" w:hAnsi="Times New Roman" w:cs="Times New Roman" w:eastAsia="Times New Roman"/>
                <w:sz w:val="20"/>
                <w:szCs w:val="20"/>
              </w:rPr>
              <w:t>84,8</w:t>
            </w:r>
          </w:p>
        </w:tc>
        <w:tc>
          <w:tcPr>
            <w:tcW w:type="dxa" w:w="1150"/>
          </w:tcPr>
          <w:p>
            <w:pPr>
              <w:keepNext/>
              <w:spacing w:before="0" w:after="0" w:line="240" w:lineRule="auto"/>
              <w:ind w:firstLine="0"/>
              <w:jc w:val="center"/>
            </w:pPr>
            <w:r>
              <w:rPr>
                <w:rFonts w:ascii="Times New Roman" w:hAnsi="Times New Roman" w:cs="Times New Roman" w:eastAsia="Times New Roman"/>
                <w:sz w:val="20"/>
                <w:szCs w:val="20"/>
              </w:rPr>
              <w:t>86,2</w:t>
            </w:r>
          </w:p>
        </w:tc>
        <w:tc>
          <w:tcPr>
            <w:tcW w:type="dxa" w:w="970"/>
          </w:tcPr>
          <w:p>
            <w:pPr>
              <w:keepNext/>
              <w:spacing w:before="0" w:after="0" w:line="240" w:lineRule="auto"/>
              <w:ind w:firstLine="0"/>
              <w:jc w:val="center"/>
            </w:pPr>
            <w:r>
              <w:rPr>
                <w:rFonts w:ascii="Times New Roman" w:hAnsi="Times New Roman" w:cs="Times New Roman" w:eastAsia="Times New Roman"/>
                <w:sz w:val="20"/>
                <w:szCs w:val="20"/>
              </w:rPr>
              <w:t>+1,4</w:t>
            </w:r>
          </w:p>
        </w:tc>
      </w:tr>
      <w:tr>
        <w:trPr>
          <w:cantSplit/>
        </w:trPr>
        <w:tc>
          <w:tcPr>
            <w:tcW w:type="dxa" w:w="1150"/>
          </w:tcPr>
          <w:p>
            <w:pPr>
              <w:keepNext/>
              <w:spacing w:before="0" w:after="0" w:line="240" w:lineRule="auto"/>
              <w:ind w:firstLine="0"/>
              <w:jc w:val="left"/>
            </w:pPr>
            <w:r>
              <w:rPr>
                <w:rFonts w:ascii="Times New Roman" w:hAnsi="Times New Roman" w:cs="Times New Roman" w:eastAsia="Times New Roman"/>
                <w:sz w:val="20"/>
                <w:szCs w:val="20"/>
              </w:rPr>
              <w:t>8 «В»</w:t>
            </w:r>
          </w:p>
        </w:tc>
        <w:tc>
          <w:tcPr>
            <w:tcW w:type="dxa" w:w="1000"/>
          </w:tcPr>
          <w:p>
            <w:pPr>
              <w:keepNext/>
              <w:spacing w:before="0" w:after="0" w:line="240" w:lineRule="auto"/>
              <w:ind w:firstLine="0"/>
              <w:jc w:val="center"/>
            </w:pPr>
            <w:r>
              <w:rPr>
                <w:rFonts w:ascii="Times New Roman" w:hAnsi="Times New Roman" w:cs="Times New Roman" w:eastAsia="Times New Roman"/>
                <w:sz w:val="20"/>
                <w:szCs w:val="20"/>
              </w:rPr>
              <w:t>26</w:t>
            </w:r>
          </w:p>
        </w:tc>
        <w:tc>
          <w:tcPr>
            <w:tcW w:type="dxa" w:w="1650"/>
          </w:tcPr>
          <w:p>
            <w:pPr>
              <w:keepNext/>
              <w:spacing w:before="0" w:after="0" w:line="240" w:lineRule="auto"/>
              <w:ind w:firstLine="0"/>
              <w:jc w:val="center"/>
            </w:pPr>
            <w:r>
              <w:rPr>
                <w:rFonts w:ascii="Times New Roman" w:hAnsi="Times New Roman" w:cs="Times New Roman" w:eastAsia="Times New Roman"/>
                <w:sz w:val="20"/>
                <w:szCs w:val="20"/>
              </w:rPr>
              <w:t>жалпы іріктеме (N = 14)</w:t>
            </w:r>
          </w:p>
        </w:tc>
        <w:tc>
          <w:tcPr>
            <w:tcW w:type="dxa" w:w="1050"/>
          </w:tcPr>
          <w:p>
            <w:pPr>
              <w:keepNext/>
              <w:spacing w:before="0" w:after="0" w:line="240" w:lineRule="auto"/>
              <w:ind w:firstLine="0"/>
              <w:jc w:val="center"/>
            </w:pPr>
            <w:r>
              <w:rPr>
                <w:rFonts w:ascii="Times New Roman" w:hAnsi="Times New Roman" w:cs="Times New Roman" w:eastAsia="Times New Roman"/>
                <w:sz w:val="20"/>
                <w:szCs w:val="20"/>
              </w:rPr>
              <w:t>3,11</w:t>
            </w:r>
          </w:p>
        </w:tc>
        <w:tc>
          <w:tcPr>
            <w:tcW w:type="dxa" w:w="1150"/>
          </w:tcPr>
          <w:p>
            <w:pPr>
              <w:keepNext/>
              <w:spacing w:before="0" w:after="0" w:line="240" w:lineRule="auto"/>
              <w:ind w:firstLine="0"/>
              <w:jc w:val="center"/>
            </w:pPr>
            <w:r>
              <w:rPr>
                <w:rFonts w:ascii="Times New Roman" w:hAnsi="Times New Roman" w:cs="Times New Roman" w:eastAsia="Times New Roman"/>
                <w:sz w:val="20"/>
                <w:szCs w:val="20"/>
              </w:rPr>
              <w:t>2,64</w:t>
            </w:r>
          </w:p>
        </w:tc>
        <w:tc>
          <w:tcPr>
            <w:tcW w:type="dxa" w:w="950"/>
          </w:tcPr>
          <w:p>
            <w:pPr>
              <w:keepNext/>
              <w:spacing w:before="0" w:after="0" w:line="240" w:lineRule="auto"/>
              <w:ind w:firstLine="0"/>
              <w:jc w:val="center"/>
            </w:pPr>
            <w:r>
              <w:rPr>
                <w:rFonts w:ascii="Times New Roman" w:hAnsi="Times New Roman" w:cs="Times New Roman" w:eastAsia="Times New Roman"/>
                <w:sz w:val="20"/>
                <w:szCs w:val="20"/>
              </w:rPr>
              <w:t>84,8</w:t>
            </w:r>
          </w:p>
        </w:tc>
        <w:tc>
          <w:tcPr>
            <w:tcW w:type="dxa" w:w="1150"/>
          </w:tcPr>
          <w:p>
            <w:pPr>
              <w:keepNext/>
              <w:spacing w:before="0" w:after="0" w:line="240" w:lineRule="auto"/>
              <w:ind w:firstLine="0"/>
              <w:jc w:val="center"/>
            </w:pPr>
            <w:r>
              <w:rPr>
                <w:rFonts w:ascii="Times New Roman" w:hAnsi="Times New Roman" w:cs="Times New Roman" w:eastAsia="Times New Roman"/>
                <w:sz w:val="20"/>
                <w:szCs w:val="20"/>
              </w:rPr>
              <w:t>86,2</w:t>
            </w:r>
          </w:p>
        </w:tc>
        <w:tc>
          <w:tcPr>
            <w:tcW w:type="dxa" w:w="970"/>
          </w:tcPr>
          <w:p>
            <w:pPr>
              <w:keepNext/>
              <w:spacing w:before="0" w:after="0" w:line="240" w:lineRule="auto"/>
              <w:ind w:firstLine="0"/>
              <w:jc w:val="center"/>
            </w:pPr>
            <w:r>
              <w:rPr>
                <w:rFonts w:ascii="Times New Roman" w:hAnsi="Times New Roman" w:cs="Times New Roman" w:eastAsia="Times New Roman"/>
                <w:sz w:val="20"/>
                <w:szCs w:val="20"/>
              </w:rPr>
              <w:t>+1,4</w:t>
            </w:r>
          </w:p>
        </w:tc>
      </w:tr>
      <w:tr>
        <w:trPr>
          <w:cantSplit/>
        </w:trPr>
        <w:tc>
          <w:tcPr>
            <w:tcW w:type="dxa" w:w="1150"/>
          </w:tcPr>
          <w:p>
            <w:pPr>
              <w:keepNext/>
              <w:spacing w:before="0" w:after="0" w:line="240" w:lineRule="auto"/>
              <w:ind w:firstLine="0"/>
              <w:jc w:val="left"/>
            </w:pPr>
            <w:r>
              <w:rPr>
                <w:rFonts w:ascii="Times New Roman" w:hAnsi="Times New Roman" w:cs="Times New Roman" w:eastAsia="Times New Roman"/>
                <w:sz w:val="20"/>
                <w:szCs w:val="20"/>
              </w:rPr>
              <w:t>9 «Ә»</w:t>
            </w:r>
          </w:p>
        </w:tc>
        <w:tc>
          <w:tcPr>
            <w:tcW w:type="dxa" w:w="1000"/>
          </w:tcPr>
          <w:p>
            <w:pPr>
              <w:keepNext/>
              <w:spacing w:before="0" w:after="0" w:line="240" w:lineRule="auto"/>
              <w:ind w:firstLine="0"/>
              <w:jc w:val="center"/>
            </w:pPr>
            <w:r>
              <w:rPr>
                <w:rFonts w:ascii="Times New Roman" w:hAnsi="Times New Roman" w:cs="Times New Roman" w:eastAsia="Times New Roman"/>
                <w:sz w:val="20"/>
                <w:szCs w:val="20"/>
              </w:rPr>
              <w:t>24</w:t>
            </w:r>
          </w:p>
        </w:tc>
        <w:tc>
          <w:tcPr>
            <w:tcW w:type="dxa" w:w="1650"/>
          </w:tcPr>
          <w:p>
            <w:pPr>
              <w:keepNext/>
              <w:spacing w:before="0" w:after="0" w:line="240" w:lineRule="auto"/>
              <w:ind w:firstLine="0"/>
              <w:jc w:val="center"/>
            </w:pPr>
            <w:r>
              <w:rPr>
                <w:rFonts w:ascii="Times New Roman" w:hAnsi="Times New Roman" w:cs="Times New Roman" w:eastAsia="Times New Roman"/>
                <w:sz w:val="20"/>
                <w:szCs w:val="20"/>
              </w:rPr>
              <w:t>жалпы іріктеме (N = 14)</w:t>
            </w:r>
          </w:p>
        </w:tc>
        <w:tc>
          <w:tcPr>
            <w:tcW w:type="dxa" w:w="1050"/>
          </w:tcPr>
          <w:p>
            <w:pPr>
              <w:keepNext/>
              <w:spacing w:before="0" w:after="0" w:line="240" w:lineRule="auto"/>
              <w:ind w:firstLine="0"/>
              <w:jc w:val="center"/>
            </w:pPr>
            <w:r>
              <w:rPr>
                <w:rFonts w:ascii="Times New Roman" w:hAnsi="Times New Roman" w:cs="Times New Roman" w:eastAsia="Times New Roman"/>
                <w:sz w:val="20"/>
                <w:szCs w:val="20"/>
              </w:rPr>
              <w:t>3,11</w:t>
            </w:r>
          </w:p>
        </w:tc>
        <w:tc>
          <w:tcPr>
            <w:tcW w:type="dxa" w:w="1150"/>
          </w:tcPr>
          <w:p>
            <w:pPr>
              <w:keepNext/>
              <w:spacing w:before="0" w:after="0" w:line="240" w:lineRule="auto"/>
              <w:ind w:firstLine="0"/>
              <w:jc w:val="center"/>
            </w:pPr>
            <w:r>
              <w:rPr>
                <w:rFonts w:ascii="Times New Roman" w:hAnsi="Times New Roman" w:cs="Times New Roman" w:eastAsia="Times New Roman"/>
                <w:sz w:val="20"/>
                <w:szCs w:val="20"/>
              </w:rPr>
              <w:t>2,64</w:t>
            </w:r>
          </w:p>
        </w:tc>
        <w:tc>
          <w:tcPr>
            <w:tcW w:type="dxa" w:w="950"/>
          </w:tcPr>
          <w:p>
            <w:pPr>
              <w:keepNext/>
              <w:spacing w:before="0" w:after="0" w:line="240" w:lineRule="auto"/>
              <w:ind w:firstLine="0"/>
              <w:jc w:val="center"/>
            </w:pPr>
            <w:r>
              <w:rPr>
                <w:rFonts w:ascii="Times New Roman" w:hAnsi="Times New Roman" w:cs="Times New Roman" w:eastAsia="Times New Roman"/>
                <w:sz w:val="20"/>
                <w:szCs w:val="20"/>
              </w:rPr>
              <w:t>84,8</w:t>
            </w:r>
          </w:p>
        </w:tc>
        <w:tc>
          <w:tcPr>
            <w:tcW w:type="dxa" w:w="1150"/>
          </w:tcPr>
          <w:p>
            <w:pPr>
              <w:keepNext/>
              <w:spacing w:before="0" w:after="0" w:line="240" w:lineRule="auto"/>
              <w:ind w:firstLine="0"/>
              <w:jc w:val="center"/>
            </w:pPr>
            <w:r>
              <w:rPr>
                <w:rFonts w:ascii="Times New Roman" w:hAnsi="Times New Roman" w:cs="Times New Roman" w:eastAsia="Times New Roman"/>
                <w:sz w:val="20"/>
                <w:szCs w:val="20"/>
              </w:rPr>
              <w:t>86,2</w:t>
            </w:r>
          </w:p>
        </w:tc>
        <w:tc>
          <w:tcPr>
            <w:tcW w:type="dxa" w:w="970"/>
          </w:tcPr>
          <w:p>
            <w:pPr>
              <w:keepNext/>
              <w:spacing w:before="0" w:after="0" w:line="240" w:lineRule="auto"/>
              <w:ind w:firstLine="0"/>
              <w:jc w:val="center"/>
            </w:pPr>
            <w:r>
              <w:rPr>
                <w:rFonts w:ascii="Times New Roman" w:hAnsi="Times New Roman" w:cs="Times New Roman" w:eastAsia="Times New Roman"/>
                <w:sz w:val="20"/>
                <w:szCs w:val="20"/>
              </w:rPr>
              <w:t>+1,4</w:t>
            </w:r>
          </w:p>
        </w:tc>
      </w:tr>
      <w:tr>
        <w:trPr>
          <w:cantSplit/>
        </w:trPr>
        <w:tc>
          <w:tcPr>
            <w:tcW w:type="dxa" w:w="1150"/>
          </w:tcPr>
          <w:p>
            <w:pPr>
              <w:keepNext/>
              <w:spacing w:before="0" w:after="0" w:line="240" w:lineRule="auto"/>
              <w:ind w:firstLine="0"/>
              <w:jc w:val="left"/>
            </w:pPr>
            <w:r>
              <w:rPr>
                <w:rFonts w:ascii="Times New Roman" w:hAnsi="Times New Roman" w:cs="Times New Roman" w:eastAsia="Times New Roman"/>
                <w:sz w:val="20"/>
                <w:szCs w:val="20"/>
              </w:rPr>
              <w:t>9 «В»</w:t>
            </w:r>
          </w:p>
        </w:tc>
        <w:tc>
          <w:tcPr>
            <w:tcW w:type="dxa" w:w="1000"/>
          </w:tcPr>
          <w:p>
            <w:pPr>
              <w:keepNext/>
              <w:spacing w:before="0" w:after="0" w:line="240" w:lineRule="auto"/>
              <w:ind w:firstLine="0"/>
              <w:jc w:val="center"/>
            </w:pPr>
            <w:r>
              <w:rPr>
                <w:rFonts w:ascii="Times New Roman" w:hAnsi="Times New Roman" w:cs="Times New Roman" w:eastAsia="Times New Roman"/>
                <w:sz w:val="20"/>
                <w:szCs w:val="20"/>
              </w:rPr>
              <w:t>24</w:t>
            </w:r>
          </w:p>
        </w:tc>
        <w:tc>
          <w:tcPr>
            <w:tcW w:type="dxa" w:w="1650"/>
          </w:tcPr>
          <w:p>
            <w:pPr>
              <w:keepNext/>
              <w:spacing w:before="0" w:after="0" w:line="240" w:lineRule="auto"/>
              <w:ind w:firstLine="0"/>
              <w:jc w:val="center"/>
            </w:pPr>
            <w:r>
              <w:rPr>
                <w:rFonts w:ascii="Times New Roman" w:hAnsi="Times New Roman" w:cs="Times New Roman" w:eastAsia="Times New Roman"/>
                <w:sz w:val="20"/>
                <w:szCs w:val="20"/>
              </w:rPr>
              <w:t>жалпы іріктеме (N = 14)</w:t>
            </w:r>
          </w:p>
        </w:tc>
        <w:tc>
          <w:tcPr>
            <w:tcW w:type="dxa" w:w="1050"/>
          </w:tcPr>
          <w:p>
            <w:pPr>
              <w:keepNext/>
              <w:spacing w:before="0" w:after="0" w:line="240" w:lineRule="auto"/>
              <w:ind w:firstLine="0"/>
              <w:jc w:val="center"/>
            </w:pPr>
            <w:r>
              <w:rPr>
                <w:rFonts w:ascii="Times New Roman" w:hAnsi="Times New Roman" w:cs="Times New Roman" w:eastAsia="Times New Roman"/>
                <w:sz w:val="20"/>
                <w:szCs w:val="20"/>
              </w:rPr>
              <w:t>3,11</w:t>
            </w:r>
          </w:p>
        </w:tc>
        <w:tc>
          <w:tcPr>
            <w:tcW w:type="dxa" w:w="1150"/>
          </w:tcPr>
          <w:p>
            <w:pPr>
              <w:keepNext/>
              <w:spacing w:before="0" w:after="0" w:line="240" w:lineRule="auto"/>
              <w:ind w:firstLine="0"/>
              <w:jc w:val="center"/>
            </w:pPr>
            <w:r>
              <w:rPr>
                <w:rFonts w:ascii="Times New Roman" w:hAnsi="Times New Roman" w:cs="Times New Roman" w:eastAsia="Times New Roman"/>
                <w:sz w:val="20"/>
                <w:szCs w:val="20"/>
              </w:rPr>
              <w:t>2,64</w:t>
            </w:r>
          </w:p>
        </w:tc>
        <w:tc>
          <w:tcPr>
            <w:tcW w:type="dxa" w:w="950"/>
          </w:tcPr>
          <w:p>
            <w:pPr>
              <w:keepNext/>
              <w:spacing w:before="0" w:after="0" w:line="240" w:lineRule="auto"/>
              <w:ind w:firstLine="0"/>
              <w:jc w:val="center"/>
            </w:pPr>
            <w:r>
              <w:rPr>
                <w:rFonts w:ascii="Times New Roman" w:hAnsi="Times New Roman" w:cs="Times New Roman" w:eastAsia="Times New Roman"/>
                <w:sz w:val="20"/>
                <w:szCs w:val="20"/>
              </w:rPr>
              <w:t>84,8</w:t>
            </w:r>
          </w:p>
        </w:tc>
        <w:tc>
          <w:tcPr>
            <w:tcW w:type="dxa" w:w="1150"/>
          </w:tcPr>
          <w:p>
            <w:pPr>
              <w:keepNext/>
              <w:spacing w:before="0" w:after="0" w:line="240" w:lineRule="auto"/>
              <w:ind w:firstLine="0"/>
              <w:jc w:val="center"/>
            </w:pPr>
            <w:r>
              <w:rPr>
                <w:rFonts w:ascii="Times New Roman" w:hAnsi="Times New Roman" w:cs="Times New Roman" w:eastAsia="Times New Roman"/>
                <w:sz w:val="20"/>
                <w:szCs w:val="20"/>
              </w:rPr>
              <w:t>86,2</w:t>
            </w:r>
          </w:p>
        </w:tc>
        <w:tc>
          <w:tcPr>
            <w:tcW w:type="dxa" w:w="970"/>
          </w:tcPr>
          <w:p>
            <w:pPr>
              <w:keepNext/>
              <w:spacing w:before="0" w:after="0" w:line="240" w:lineRule="auto"/>
              <w:ind w:firstLine="0"/>
              <w:jc w:val="center"/>
            </w:pPr>
            <w:r>
              <w:rPr>
                <w:rFonts w:ascii="Times New Roman" w:hAnsi="Times New Roman" w:cs="Times New Roman" w:eastAsia="Times New Roman"/>
                <w:sz w:val="20"/>
                <w:szCs w:val="20"/>
              </w:rPr>
              <w:t>+1,4</w:t>
            </w:r>
          </w:p>
        </w:tc>
      </w:tr>
      <w:tr>
        <w:trPr>
          <w:cantSplit/>
        </w:trPr>
        <w:tc>
          <w:tcPr>
            <w:tcW w:type="dxa" w:w="1150"/>
          </w:tcPr>
          <w:p>
            <w:pPr>
              <w:keepNext/>
              <w:spacing w:before="0" w:after="0" w:line="240" w:lineRule="auto"/>
              <w:ind w:firstLine="0"/>
              <w:jc w:val="left"/>
            </w:pPr>
            <w:r>
              <w:rPr>
                <w:rFonts w:ascii="Times New Roman" w:hAnsi="Times New Roman" w:cs="Times New Roman" w:eastAsia="Times New Roman"/>
                <w:sz w:val="20"/>
                <w:szCs w:val="20"/>
              </w:rPr>
              <w:t>10 «А»</w:t>
            </w:r>
          </w:p>
        </w:tc>
        <w:tc>
          <w:tcPr>
            <w:tcW w:type="dxa" w:w="1000"/>
          </w:tcPr>
          <w:p>
            <w:pPr>
              <w:keepNext/>
              <w:spacing w:before="0" w:after="0" w:line="240" w:lineRule="auto"/>
              <w:ind w:firstLine="0"/>
              <w:jc w:val="center"/>
            </w:pPr>
            <w:r>
              <w:rPr>
                <w:rFonts w:ascii="Times New Roman" w:hAnsi="Times New Roman" w:cs="Times New Roman" w:eastAsia="Times New Roman"/>
                <w:sz w:val="20"/>
                <w:szCs w:val="20"/>
              </w:rPr>
              <w:t>18</w:t>
            </w:r>
          </w:p>
        </w:tc>
        <w:tc>
          <w:tcPr>
            <w:tcW w:type="dxa" w:w="1650"/>
          </w:tcPr>
          <w:p>
            <w:pPr>
              <w:keepNext/>
              <w:spacing w:before="0" w:after="0" w:line="240" w:lineRule="auto"/>
              <w:ind w:firstLine="0"/>
              <w:jc w:val="center"/>
            </w:pPr>
            <w:r>
              <w:rPr>
                <w:rFonts w:ascii="Times New Roman" w:hAnsi="Times New Roman" w:cs="Times New Roman" w:eastAsia="Times New Roman"/>
                <w:sz w:val="20"/>
                <w:szCs w:val="20"/>
              </w:rPr>
              <w:t>жалпы іріктеме (N = 14)</w:t>
            </w:r>
          </w:p>
        </w:tc>
        <w:tc>
          <w:tcPr>
            <w:tcW w:type="dxa" w:w="1050"/>
          </w:tcPr>
          <w:p>
            <w:pPr>
              <w:keepNext/>
              <w:spacing w:before="0" w:after="0" w:line="240" w:lineRule="auto"/>
              <w:ind w:firstLine="0"/>
              <w:jc w:val="center"/>
            </w:pPr>
            <w:r>
              <w:rPr>
                <w:rFonts w:ascii="Times New Roman" w:hAnsi="Times New Roman" w:cs="Times New Roman" w:eastAsia="Times New Roman"/>
                <w:sz w:val="20"/>
                <w:szCs w:val="20"/>
              </w:rPr>
              <w:t>3,11</w:t>
            </w:r>
          </w:p>
        </w:tc>
        <w:tc>
          <w:tcPr>
            <w:tcW w:type="dxa" w:w="1150"/>
          </w:tcPr>
          <w:p>
            <w:pPr>
              <w:keepNext/>
              <w:spacing w:before="0" w:after="0" w:line="240" w:lineRule="auto"/>
              <w:ind w:firstLine="0"/>
              <w:jc w:val="center"/>
            </w:pPr>
            <w:r>
              <w:rPr>
                <w:rFonts w:ascii="Times New Roman" w:hAnsi="Times New Roman" w:cs="Times New Roman" w:eastAsia="Times New Roman"/>
                <w:sz w:val="20"/>
                <w:szCs w:val="20"/>
              </w:rPr>
              <w:t>2,64</w:t>
            </w:r>
          </w:p>
        </w:tc>
        <w:tc>
          <w:tcPr>
            <w:tcW w:type="dxa" w:w="950"/>
          </w:tcPr>
          <w:p>
            <w:pPr>
              <w:keepNext/>
              <w:spacing w:before="0" w:after="0" w:line="240" w:lineRule="auto"/>
              <w:ind w:firstLine="0"/>
              <w:jc w:val="center"/>
            </w:pPr>
            <w:r>
              <w:rPr>
                <w:rFonts w:ascii="Times New Roman" w:hAnsi="Times New Roman" w:cs="Times New Roman" w:eastAsia="Times New Roman"/>
                <w:sz w:val="20"/>
                <w:szCs w:val="20"/>
              </w:rPr>
              <w:t>84,8</w:t>
            </w:r>
          </w:p>
        </w:tc>
        <w:tc>
          <w:tcPr>
            <w:tcW w:type="dxa" w:w="1150"/>
          </w:tcPr>
          <w:p>
            <w:pPr>
              <w:keepNext/>
              <w:spacing w:before="0" w:after="0" w:line="240" w:lineRule="auto"/>
              <w:ind w:firstLine="0"/>
              <w:jc w:val="center"/>
            </w:pPr>
            <w:r>
              <w:rPr>
                <w:rFonts w:ascii="Times New Roman" w:hAnsi="Times New Roman" w:cs="Times New Roman" w:eastAsia="Times New Roman"/>
                <w:sz w:val="20"/>
                <w:szCs w:val="20"/>
              </w:rPr>
              <w:t>86,2</w:t>
            </w:r>
          </w:p>
        </w:tc>
        <w:tc>
          <w:tcPr>
            <w:tcW w:type="dxa" w:w="970"/>
          </w:tcPr>
          <w:p>
            <w:pPr>
              <w:keepNext/>
              <w:spacing w:before="0" w:after="0" w:line="240" w:lineRule="auto"/>
              <w:ind w:firstLine="0"/>
              <w:jc w:val="center"/>
            </w:pPr>
            <w:r>
              <w:rPr>
                <w:rFonts w:ascii="Times New Roman" w:hAnsi="Times New Roman" w:cs="Times New Roman" w:eastAsia="Times New Roman"/>
                <w:sz w:val="20"/>
                <w:szCs w:val="20"/>
              </w:rPr>
              <w:t>+1,4</w:t>
            </w:r>
          </w:p>
        </w:tc>
      </w:tr>
      <w:tr>
        <w:trPr>
          <w:cantSplit/>
        </w:trPr>
        <w:tc>
          <w:tcPr>
            <w:tcW w:type="dxa" w:w="1150"/>
          </w:tcPr>
          <w:p>
            <w:pPr>
              <w:keepNext/>
              <w:spacing w:before="0" w:after="0" w:line="240" w:lineRule="auto"/>
              <w:ind w:firstLine="0"/>
              <w:jc w:val="left"/>
            </w:pPr>
            <w:r>
              <w:rPr>
                <w:rFonts w:ascii="Times New Roman" w:hAnsi="Times New Roman" w:cs="Times New Roman" w:eastAsia="Times New Roman"/>
                <w:sz w:val="20"/>
                <w:szCs w:val="20"/>
              </w:rPr>
              <w:t>10 «Ә»</w:t>
            </w:r>
          </w:p>
        </w:tc>
        <w:tc>
          <w:tcPr>
            <w:tcW w:type="dxa" w:w="1000"/>
          </w:tcPr>
          <w:p>
            <w:pPr>
              <w:keepNext/>
              <w:spacing w:before="0" w:after="0" w:line="240" w:lineRule="auto"/>
              <w:ind w:firstLine="0"/>
              <w:jc w:val="center"/>
            </w:pPr>
            <w:r>
              <w:rPr>
                <w:rFonts w:ascii="Times New Roman" w:hAnsi="Times New Roman" w:cs="Times New Roman" w:eastAsia="Times New Roman"/>
                <w:sz w:val="20"/>
                <w:szCs w:val="20"/>
              </w:rPr>
              <w:t>25</w:t>
            </w:r>
          </w:p>
        </w:tc>
        <w:tc>
          <w:tcPr>
            <w:tcW w:type="dxa" w:w="1650"/>
          </w:tcPr>
          <w:p>
            <w:pPr>
              <w:keepNext/>
              <w:spacing w:before="0" w:after="0" w:line="240" w:lineRule="auto"/>
              <w:ind w:firstLine="0"/>
              <w:jc w:val="center"/>
            </w:pPr>
            <w:r>
              <w:rPr>
                <w:rFonts w:ascii="Times New Roman" w:hAnsi="Times New Roman" w:cs="Times New Roman" w:eastAsia="Times New Roman"/>
                <w:sz w:val="20"/>
                <w:szCs w:val="20"/>
              </w:rPr>
              <w:t>жалпы іріктеме (N = 14)</w:t>
            </w:r>
          </w:p>
        </w:tc>
        <w:tc>
          <w:tcPr>
            <w:tcW w:type="dxa" w:w="1050"/>
          </w:tcPr>
          <w:p>
            <w:pPr>
              <w:keepNext/>
              <w:spacing w:before="0" w:after="0" w:line="240" w:lineRule="auto"/>
              <w:ind w:firstLine="0"/>
              <w:jc w:val="center"/>
            </w:pPr>
            <w:r>
              <w:rPr>
                <w:rFonts w:ascii="Times New Roman" w:hAnsi="Times New Roman" w:cs="Times New Roman" w:eastAsia="Times New Roman"/>
                <w:sz w:val="20"/>
                <w:szCs w:val="20"/>
              </w:rPr>
              <w:t>3,11</w:t>
            </w:r>
          </w:p>
        </w:tc>
        <w:tc>
          <w:tcPr>
            <w:tcW w:type="dxa" w:w="1150"/>
          </w:tcPr>
          <w:p>
            <w:pPr>
              <w:keepNext/>
              <w:spacing w:before="0" w:after="0" w:line="240" w:lineRule="auto"/>
              <w:ind w:firstLine="0"/>
              <w:jc w:val="center"/>
            </w:pPr>
            <w:r>
              <w:rPr>
                <w:rFonts w:ascii="Times New Roman" w:hAnsi="Times New Roman" w:cs="Times New Roman" w:eastAsia="Times New Roman"/>
                <w:sz w:val="20"/>
                <w:szCs w:val="20"/>
              </w:rPr>
              <w:t>2,64</w:t>
            </w:r>
          </w:p>
        </w:tc>
        <w:tc>
          <w:tcPr>
            <w:tcW w:type="dxa" w:w="950"/>
          </w:tcPr>
          <w:p>
            <w:pPr>
              <w:keepNext/>
              <w:spacing w:before="0" w:after="0" w:line="240" w:lineRule="auto"/>
              <w:ind w:firstLine="0"/>
              <w:jc w:val="center"/>
            </w:pPr>
            <w:r>
              <w:rPr>
                <w:rFonts w:ascii="Times New Roman" w:hAnsi="Times New Roman" w:cs="Times New Roman" w:eastAsia="Times New Roman"/>
                <w:sz w:val="20"/>
                <w:szCs w:val="20"/>
              </w:rPr>
              <w:t>84,8</w:t>
            </w:r>
          </w:p>
        </w:tc>
        <w:tc>
          <w:tcPr>
            <w:tcW w:type="dxa" w:w="1150"/>
          </w:tcPr>
          <w:p>
            <w:pPr>
              <w:keepNext/>
              <w:spacing w:before="0" w:after="0" w:line="240" w:lineRule="auto"/>
              <w:ind w:firstLine="0"/>
              <w:jc w:val="center"/>
            </w:pPr>
            <w:r>
              <w:rPr>
                <w:rFonts w:ascii="Times New Roman" w:hAnsi="Times New Roman" w:cs="Times New Roman" w:eastAsia="Times New Roman"/>
                <w:sz w:val="20"/>
                <w:szCs w:val="20"/>
              </w:rPr>
              <w:t>86,2</w:t>
            </w:r>
          </w:p>
        </w:tc>
        <w:tc>
          <w:tcPr>
            <w:tcW w:type="dxa" w:w="970"/>
          </w:tcPr>
          <w:p>
            <w:pPr>
              <w:keepNext/>
              <w:spacing w:before="0" w:after="0" w:line="240" w:lineRule="auto"/>
              <w:ind w:firstLine="0"/>
              <w:jc w:val="center"/>
            </w:pPr>
            <w:r>
              <w:rPr>
                <w:rFonts w:ascii="Times New Roman" w:hAnsi="Times New Roman" w:cs="Times New Roman" w:eastAsia="Times New Roman"/>
                <w:sz w:val="20"/>
                <w:szCs w:val="20"/>
              </w:rPr>
              <w:t>+1,4</w:t>
            </w:r>
          </w:p>
        </w:tc>
      </w:tr>
      <w:tr>
        <w:trPr>
          <w:cantSplit/>
        </w:trPr>
        <w:tc>
          <w:tcPr>
            <w:tcW w:type="dxa" w:w="1150"/>
          </w:tcPr>
          <w:p>
            <w:pPr>
              <w:spacing w:before="0" w:after="0" w:line="240" w:lineRule="auto"/>
              <w:ind w:firstLine="0"/>
              <w:jc w:val="left"/>
            </w:pPr>
            <w:r>
              <w:rPr>
                <w:rFonts w:ascii="Times New Roman" w:hAnsi="Times New Roman" w:cs="Times New Roman" w:eastAsia="Times New Roman"/>
                <w:sz w:val="20"/>
                <w:szCs w:val="20"/>
              </w:rPr>
              <w:t>Барлығы (салмақталған орта)</w:t>
            </w:r>
          </w:p>
        </w:tc>
        <w:tc>
          <w:tcPr>
            <w:tcW w:type="dxa" w:w="1000"/>
          </w:tcPr>
          <w:p>
            <w:pPr>
              <w:spacing w:before="0" w:after="0" w:line="240" w:lineRule="auto"/>
              <w:ind w:firstLine="0"/>
              <w:jc w:val="center"/>
            </w:pPr>
            <w:r>
              <w:rPr>
                <w:rFonts w:ascii="Times New Roman" w:hAnsi="Times New Roman" w:cs="Times New Roman" w:eastAsia="Times New Roman"/>
                <w:sz w:val="20"/>
                <w:szCs w:val="20"/>
              </w:rPr>
              <w:t>198</w:t>
            </w:r>
          </w:p>
        </w:tc>
        <w:tc>
          <w:tcPr>
            <w:tcW w:type="dxa" w:w="1650"/>
          </w:tcPr>
          <w:p>
            <w:pPr>
              <w:spacing w:before="0" w:after="0" w:line="240" w:lineRule="auto"/>
              <w:ind w:firstLine="0"/>
              <w:jc w:val="center"/>
            </w:pPr>
            <w:r>
              <w:rPr>
                <w:rFonts w:ascii="Times New Roman" w:hAnsi="Times New Roman" w:cs="Times New Roman" w:eastAsia="Times New Roman"/>
                <w:sz w:val="20"/>
                <w:szCs w:val="20"/>
              </w:rPr>
              <w:t>—</w:t>
            </w:r>
          </w:p>
        </w:tc>
        <w:tc>
          <w:tcPr>
            <w:tcW w:type="dxa" w:w="1050"/>
          </w:tcPr>
          <w:p>
            <w:pPr>
              <w:spacing w:before="0" w:after="0" w:line="240" w:lineRule="auto"/>
              <w:ind w:firstLine="0"/>
              <w:jc w:val="center"/>
            </w:pPr>
            <w:r>
              <w:rPr>
                <w:rFonts w:ascii="Times New Roman" w:hAnsi="Times New Roman" w:cs="Times New Roman" w:eastAsia="Times New Roman"/>
                <w:sz w:val="20"/>
                <w:szCs w:val="20"/>
              </w:rPr>
              <w:t>3,14</w:t>
            </w:r>
          </w:p>
        </w:tc>
        <w:tc>
          <w:tcPr>
            <w:tcW w:type="dxa" w:w="1150"/>
          </w:tcPr>
          <w:p>
            <w:pPr>
              <w:spacing w:before="0" w:after="0" w:line="240" w:lineRule="auto"/>
              <w:ind w:firstLine="0"/>
              <w:jc w:val="center"/>
            </w:pPr>
            <w:r>
              <w:rPr>
                <w:rFonts w:ascii="Times New Roman" w:hAnsi="Times New Roman" w:cs="Times New Roman" w:eastAsia="Times New Roman"/>
                <w:sz w:val="20"/>
                <w:szCs w:val="20"/>
              </w:rPr>
              <w:t>2,67</w:t>
            </w:r>
          </w:p>
        </w:tc>
        <w:tc>
          <w:tcPr>
            <w:tcW w:type="dxa" w:w="950"/>
          </w:tcPr>
          <w:p>
            <w:pPr>
              <w:spacing w:before="0" w:after="0" w:line="240" w:lineRule="auto"/>
              <w:ind w:firstLine="0"/>
              <w:jc w:val="center"/>
            </w:pPr>
            <w:r>
              <w:rPr>
                <w:rFonts w:ascii="Times New Roman" w:hAnsi="Times New Roman" w:cs="Times New Roman" w:eastAsia="Times New Roman"/>
                <w:sz w:val="20"/>
                <w:szCs w:val="20"/>
              </w:rPr>
              <w:t>84,8</w:t>
            </w:r>
          </w:p>
        </w:tc>
        <w:tc>
          <w:tcPr>
            <w:tcW w:type="dxa" w:w="1150"/>
          </w:tcPr>
          <w:p>
            <w:pPr>
              <w:spacing w:before="0" w:after="0" w:line="240" w:lineRule="auto"/>
              <w:ind w:firstLine="0"/>
              <w:jc w:val="center"/>
            </w:pPr>
            <w:r>
              <w:rPr>
                <w:rFonts w:ascii="Times New Roman" w:hAnsi="Times New Roman" w:cs="Times New Roman" w:eastAsia="Times New Roman"/>
                <w:sz w:val="20"/>
                <w:szCs w:val="20"/>
              </w:rPr>
              <w:t>86,2</w:t>
            </w:r>
          </w:p>
        </w:tc>
        <w:tc>
          <w:tcPr>
            <w:tcW w:type="dxa" w:w="970"/>
          </w:tcPr>
          <w:p>
            <w:pPr>
              <w:spacing w:before="0" w:after="0" w:line="240" w:lineRule="auto"/>
              <w:ind w:firstLine="0"/>
              <w:jc w:val="center"/>
            </w:pPr>
            <w:r>
              <w:rPr>
                <w:rFonts w:ascii="Times New Roman" w:hAnsi="Times New Roman" w:cs="Times New Roman" w:eastAsia="Times New Roman"/>
                <w:sz w:val="20"/>
                <w:szCs w:val="20"/>
              </w:rPr>
              <w:t>+1,4</w:t>
            </w:r>
          </w:p>
        </w:tc>
      </w:tr>
    </w:tbl>
    <w:p>
      <w:pPr>
        <w:spacing w:before="0" w:after="120" w:line="360" w:lineRule="auto"/>
        <w:ind w:firstLine="0"/>
        <w:jc w:val="left"/>
      </w:pPr>
      <w:r>
        <w:rPr>
          <w:rFonts w:ascii="Times New Roman" w:hAnsi="Times New Roman" w:cs="Times New Roman" w:eastAsia="Times New Roman"/>
          <w:i/>
          <w:sz w:val="24"/>
          <w:szCs w:val="24"/>
        </w:rPr>
        <w:t>Дереккөз: автордың модельдік есебі: DBI = 94,09 − 2,99 · x регрессиясы және N = 14 нақты іріктеме негізінде</w:t>
      </w:r>
    </w:p>
    <w:p>
      <w:pPr>
        <w:keepNext/>
        <w:spacing w:before="120" w:after="60" w:line="240" w:lineRule="auto"/>
        <w:ind w:firstLine="0"/>
        <w:jc w:val="center"/>
      </w:pPr>
      <w:r>
        <w:drawing>
          <wp:inline xmlns:a="http://schemas.openxmlformats.org/drawingml/2006/main" xmlns:pic="http://schemas.openxmlformats.org/drawingml/2006/picture">
            <wp:extent cx="5220000" cy="2050989"/>
            <wp:docPr id="2105934275" name="Picture 2105934275"/>
            <wp:cNvGraphicFramePr>
              <a:graphicFrameLocks noChangeAspect="1"/>
            </wp:cNvGraphicFramePr>
            <a:graphic>
              <a:graphicData uri="http://schemas.openxmlformats.org/drawingml/2006/picture">
                <pic:pic>
                  <pic:nvPicPr>
                    <pic:cNvPr id="0" name="c9_forecast_classes.png"/>
                    <pic:cNvPicPr/>
                  </pic:nvPicPr>
                  <pic:blipFill>
                    <a:blip r:embed="rId42"/>
                    <a:stretch>
                      <a:fillRect/>
                    </a:stretch>
                  </pic:blipFill>
                  <pic:spPr>
                    <a:xfrm>
                      <a:off x="0" y="0"/>
                      <a:ext cx="5220000" cy="2050989"/>
                    </a:xfrm>
                    <a:prstGeom prst="rect"/>
                  </pic:spPr>
                </pic:pic>
              </a:graphicData>
            </a:graphic>
          </wp:inline>
        </w:drawing>
      </w:r>
    </w:p>
    <w:p>
      <w:pPr>
        <w:keepNext/>
        <w:spacing w:before="0" w:after="0" w:line="360" w:lineRule="auto"/>
        <w:ind w:firstLine="0"/>
        <w:jc w:val="center"/>
      </w:pPr>
      <w:r>
        <w:rPr>
          <w:rFonts w:ascii="Times New Roman" w:hAnsi="Times New Roman" w:cs="Times New Roman" w:eastAsia="Times New Roman"/>
          <w:sz w:val="28"/>
          <w:szCs w:val="28"/>
        </w:rPr>
        <w:t>15-сурет. Бастапқы мән мен 7-күн болжамы: а) экран уақыты; ә) DBI (ось 80-нен басталады) – болжам (модельдік есеп, нақты өлшеу емес)</w:t>
      </w:r>
    </w:p>
    <w:p>
      <w:pPr>
        <w:spacing w:before="0" w:after="120" w:line="360" w:lineRule="auto"/>
        <w:ind w:firstLine="0"/>
        <w:jc w:val="center"/>
      </w:pPr>
      <w:r>
        <w:rPr>
          <w:rFonts w:ascii="Times New Roman" w:hAnsi="Times New Roman" w:cs="Times New Roman" w:eastAsia="Times New Roman"/>
          <w:i/>
          <w:sz w:val="24"/>
          <w:szCs w:val="24"/>
        </w:rPr>
        <w:t>Дереккөз: автордың модельдік есебі: DBI = 94,09 − 2,99 · x регрессиясы және N = 14 нақты іріктеме негізінде</w:t>
      </w:r>
    </w:p>
    <w:p>
      <w:pPr>
        <w:spacing w:before="0" w:after="0" w:line="360" w:lineRule="auto"/>
        <w:ind w:firstLine="709"/>
        <w:jc w:val="both"/>
      </w:pPr>
      <w:r>
        <w:rPr>
          <w:rFonts w:ascii="Times New Roman" w:hAnsi="Times New Roman" w:cs="Times New Roman" w:eastAsia="Times New Roman"/>
          <w:sz w:val="28"/>
          <w:szCs w:val="28"/>
        </w:rPr>
        <w:t>Болжамның сценарийге сезімталдығы 16-суретте көрсетілген (болжам (модельдік есеп, нақты өлшеу емес)): экран уақыты 10%-ға қысқарса, жалпы іріктеме базасы үшін DBI₇ ≈ 85,7 балл, 20%-ға қысқарса ≈ 86,6 балл болады.</w:t>
      </w:r>
    </w:p>
    <w:p>
      <w:pPr>
        <w:keepNext/>
        <w:spacing w:before="120" w:after="60" w:line="240" w:lineRule="auto"/>
        <w:ind w:firstLine="0"/>
        <w:jc w:val="center"/>
      </w:pPr>
      <w:r>
        <w:drawing>
          <wp:inline xmlns:a="http://schemas.openxmlformats.org/drawingml/2006/main" xmlns:pic="http://schemas.openxmlformats.org/drawingml/2006/picture">
            <wp:extent cx="5400000" cy="2277108"/>
            <wp:docPr id="2105934276" name="Picture 2105934276"/>
            <wp:cNvGraphicFramePr>
              <a:graphicFrameLocks noChangeAspect="1"/>
            </wp:cNvGraphicFramePr>
            <a:graphic>
              <a:graphicData uri="http://schemas.openxmlformats.org/drawingml/2006/picture">
                <pic:pic>
                  <pic:nvPicPr>
                    <pic:cNvPr id="0" name="c10_forecast_sensitivity.png"/>
                    <pic:cNvPicPr/>
                  </pic:nvPicPr>
                  <pic:blipFill>
                    <a:blip r:embed="rId43"/>
                    <a:stretch>
                      <a:fillRect/>
                    </a:stretch>
                  </pic:blipFill>
                  <pic:spPr>
                    <a:xfrm>
                      <a:off x="0" y="0"/>
                      <a:ext cx="5400000" cy="2277108"/>
                    </a:xfrm>
                    <a:prstGeom prst="rect"/>
                  </pic:spPr>
                </pic:pic>
              </a:graphicData>
            </a:graphic>
          </wp:inline>
        </w:drawing>
      </w:r>
    </w:p>
    <w:p>
      <w:pPr>
        <w:keepNext/>
        <w:spacing w:before="0" w:after="0" w:line="360" w:lineRule="auto"/>
        <w:ind w:firstLine="0"/>
        <w:jc w:val="center"/>
      </w:pPr>
      <w:r>
        <w:rPr>
          <w:rFonts w:ascii="Times New Roman" w:hAnsi="Times New Roman" w:cs="Times New Roman" w:eastAsia="Times New Roman"/>
          <w:sz w:val="28"/>
          <w:szCs w:val="28"/>
        </w:rPr>
        <w:t>16-сурет. 7-күн DBI болжамының экран уақытының қысқару сценарийіне тәуелділігі – болжам (модельдік есеп, нақты өлшеу емес)</w:t>
      </w:r>
    </w:p>
    <w:p>
      <w:pPr>
        <w:spacing w:before="0" w:after="120" w:line="360" w:lineRule="auto"/>
        <w:ind w:firstLine="0"/>
        <w:jc w:val="center"/>
      </w:pPr>
      <w:r>
        <w:rPr>
          <w:rFonts w:ascii="Times New Roman" w:hAnsi="Times New Roman" w:cs="Times New Roman" w:eastAsia="Times New Roman"/>
          <w:i/>
          <w:sz w:val="24"/>
          <w:szCs w:val="24"/>
        </w:rPr>
        <w:t>Дереккөз: автордың модельдік есебі: DBI = 94,09 − 2,99 · x регрессиясы және N = 14 нақты іріктеме негізінде</w:t>
      </w:r>
    </w:p>
    <w:p>
      <w:pPr>
        <w:spacing w:before="0" w:after="0" w:line="360" w:lineRule="auto"/>
        <w:ind w:firstLine="709"/>
        <w:jc w:val="both"/>
      </w:pPr>
      <w:r>
        <w:rPr>
          <w:rFonts w:ascii="Times New Roman" w:hAnsi="Times New Roman" w:cs="Times New Roman" w:eastAsia="Times New Roman"/>
          <w:sz w:val="28"/>
          <w:szCs w:val="28"/>
        </w:rPr>
        <w:t>Болжамның шектеулері. Экран уақыты мен DBI арасындағы байланыс әлсіз (r = −0,33), регрессия тек 14 оқушының деректерінен құрылған, ал DBI-мен ең күшті байланыс әлеуметтік желі уақытында (r = −0,80) байқалады. Сондықтан нақты өзгеріс болжамнан айтарлықтай өзгеше болуы мүмкін: егер оқушылар негізінен әлеуметтік желі мен ұйқы алдындағы қолдануды қысқартса, DBI көбірек артуы, ал экран уақыты басқа әрекеттер есебінен қысқарса, аз өзгеруі мүмкін. Корреляция мен регрессия себеп-салдарды дәлелдемейді. Бағдарламаның нақты нәтижесі тек 7-күнгі қайталама өлшеуден кейін ΔT, P және ΔDBI формулалары арқылы бағаланады және болжаммен салыстырылады.</w:t>
      </w:r>
    </w:p>
    <w:p>
      <w:pPr>
        <w:pStyle w:val="1"/>
        <w:keepNext/>
        <w:pageBreakBefore/>
        <w:spacing w:before="0" w:after="240" w:line="360" w:lineRule="auto"/>
        <w:ind w:firstLine="0"/>
        <w:jc w:val="center"/>
      </w:pPr>
      <w:r>
        <w:rPr>
          <w:rFonts w:ascii="Times New Roman" w:hAnsi="Times New Roman" w:cs="Times New Roman" w:eastAsia="Times New Roman"/>
          <w:b/>
          <w:sz w:val="28"/>
          <w:szCs w:val="28"/>
        </w:rPr>
        <w:t>ҚОРЫТЫНДЫ ЖӘНЕ РЕФЛЕКСИЯ</w:t>
      </w:r>
    </w:p>
    <w:p w14:paraId="3262A20B" w14:textId="77777777" w:rsidR="00FC76B0" w:rsidRPr="009F2272" w:rsidRDefault="00F94419" w:rsidP="00DB37A2">
      <w:pPr>
        <w:pStyle w:val="a9"/>
        <w:spacing w:before="0" w:after="0" w:line="360" w:lineRule="auto"/>
        <w:ind w:firstLine="709"/>
        <w:jc w:val="both"/>
        <w:rPr>
          <w:rFonts w:ascii="Times New Roman" w:hAnsi="Times New Roman" w:cs="Times New Roman"/>
          <w:sz w:val="28"/>
          <w:szCs w:val="28"/>
          <w:lang w:val="kk-KZ"/>
        </w:rPr>
      </w:pPr>
      <w:r w:rsidRPr="009F2272">
        <w:rPr>
          <w:rFonts w:ascii="Times New Roman" w:hAnsi="Times New Roman" w:cs="Times New Roman" w:eastAsia="Times New Roman"/>
          <w:sz w:val="28"/>
          <w:szCs w:val="28"/>
          <w:lang w:val="kk-KZ"/>
        </w:rPr>
        <w:t>Ғылыми жобамда жасөспірімдердің смартфонды пайдалану ерекшеліктерін математикалық статистика арқылы зерттеу жолдарын қарастырып, SmartBalance AI цифрлық платформасын әзірледім. Платформа сауалнама жүргізуге, нәтижелерді автоматты өңдеуге, статистикалық көрсеткіштерді есептеуге және гистограммалар арқылы көрсетуге мүмкіндік береді.</w:t>
      </w:r>
    </w:p>
    <w:p w14:paraId="0CEF4E99" w14:textId="77777777" w:rsidR="00FC76B0" w:rsidRPr="009F2272" w:rsidRDefault="00F94419" w:rsidP="00DB37A2">
      <w:pPr>
        <w:pStyle w:val="a9"/>
        <w:spacing w:before="0" w:after="0" w:line="360" w:lineRule="auto"/>
        <w:ind w:firstLine="709"/>
        <w:jc w:val="both"/>
        <w:rPr>
          <w:rFonts w:ascii="Times New Roman" w:hAnsi="Times New Roman" w:cs="Times New Roman"/>
          <w:sz w:val="28"/>
          <w:szCs w:val="28"/>
          <w:lang w:val="kk-KZ"/>
        </w:rPr>
      </w:pPr>
      <w:r w:rsidRPr="009F2272">
        <w:rPr>
          <w:rFonts w:ascii="Times New Roman" w:hAnsi="Times New Roman" w:cs="Times New Roman" w:eastAsia="Times New Roman"/>
          <w:sz w:val="28"/>
          <w:szCs w:val="28"/>
          <w:lang w:val="kk-KZ"/>
        </w:rPr>
        <w:t>Жобаның негізгі нәтижесі — экран уақыты, телефонды тексеру жиілігі, ұйқы алдындағы пайдалану, жоспарланған уақыттан асып кету және зейіннің бөлінуін біріктіретін авторлық цифрлық баланс индексі. Оның негізінде әр қатысушыға жеке ұсыныстар қалыптастыру алгоритмі жасалды.</w:t>
      </w:r>
    </w:p>
    <w:p w14:paraId="53A70BD0" w14:textId="77777777" w:rsidR="00FC76B0" w:rsidRPr="009F2272" w:rsidRDefault="00F94419" w:rsidP="00DB37A2">
      <w:pPr>
        <w:pStyle w:val="a9"/>
        <w:spacing w:before="0" w:after="0" w:line="360" w:lineRule="auto"/>
        <w:ind w:firstLine="709"/>
        <w:jc w:val="both"/>
        <w:rPr>
          <w:rFonts w:ascii="Times New Roman" w:hAnsi="Times New Roman" w:cs="Times New Roman"/>
          <w:sz w:val="28"/>
          <w:szCs w:val="28"/>
          <w:lang w:val="kk-KZ"/>
        </w:rPr>
      </w:pPr>
      <w:r w:rsidRPr="009F2272">
        <w:rPr>
          <w:rFonts w:ascii="Times New Roman" w:hAnsi="Times New Roman" w:cs="Times New Roman" w:eastAsia="Times New Roman"/>
          <w:sz w:val="28"/>
          <w:szCs w:val="28"/>
          <w:lang w:val="kk-KZ"/>
        </w:rPr>
        <w:t>Платформадағы сауалнамаға 14 оқушы қатысты. Орташа экран уақыты 3,11 сағатты, орташа DBI 84,8 баллды құрады; 13 оқушының цифрлық балансы жоғары, 1 оқушыныкі орташа деңгейде. DBI-мен ең күшті кері байланыс әлеуметтік желіге жұмсалатын уақытта (r = −0,80) және ұйқы алдындағы телефон қолдануда (r = −0,54) анықталды, ал жалпы экран уақытымен байланыс әлсіз (r = −0,33; DBI = 94,09 − 2,99 · x).</w:t>
      </w:r>
    </w:p>
    <w:p>
      <w:pPr>
        <w:spacing w:before="0" w:after="0" w:line="360" w:lineRule="auto"/>
        <w:ind w:firstLine="709"/>
        <w:jc w:val="both"/>
      </w:pPr>
      <w:r>
        <w:rPr>
          <w:rFonts w:ascii="Times New Roman" w:hAnsi="Times New Roman" w:cs="Times New Roman" w:eastAsia="Times New Roman"/>
          <w:sz w:val="28"/>
          <w:szCs w:val="28"/>
        </w:rPr>
        <w:t>Зерттеу болжамы ішінара расталды: смартфонды пайдалану көрсеткіштерін математикалық статистика арқылы кешенді талдау және DBI моделі оқушылардың цифрлық әдеттерін сипаттауға және әлсіз көрсеткішке сәйкес жеке ұсыныс беруге мүмкіндік берді. Цифрлық балансқа экран уақытының жалпы ұзақтығынан гөрі оның қалай пайдаланылатыны (әлеуметтік желі, ұйқы алдындағы қолдану) көбірек байланысты екені анықталды. Дегенмен іріктеме шағын (N = 14), ал ұсыныстардың тиімділігін көрсететін «дейін–кейін» қайталама өлшеу әлі жүргізілмеген, сондықтан қорытындылар алдын ала сипатта.</w:t>
      </w:r>
    </w:p>
    <w:p>
      <w:pPr>
        <w:spacing w:before="0" w:after="0" w:line="360" w:lineRule="auto"/>
        <w:ind w:firstLine="709"/>
        <w:jc w:val="both"/>
      </w:pPr>
      <w:r>
        <w:rPr>
          <w:rFonts w:ascii="Times New Roman" w:hAnsi="Times New Roman" w:cs="Times New Roman" w:eastAsia="Times New Roman"/>
          <w:sz w:val="28"/>
          <w:szCs w:val="28"/>
        </w:rPr>
        <w:t>Сонымен қатар мұғалім Сейтмұратова Асияның 8 сыныбындағы 198 оқушыға арналған 7 күндік цифрлық баланс бағдарламасының жоспары құрылды; оның нәтижелері әзірге тек болжам (модельдік есеп, нақты өлшеу емес): экран уақыты 15%-ға қысқарса, орташа DBI шамамен 84,8-ден 86,2 баллға дейін артуы мүмкін, ал нақты әсер бағдарламадан кейінгі қайталама өлшеу арқылы тексеріледі.</w:t>
      </w:r>
    </w:p>
    <w:p w14:paraId="4A7D084C" w14:textId="77777777" w:rsidR="00FC76B0" w:rsidRPr="009F2272" w:rsidRDefault="00F94419" w:rsidP="00DB37A2">
      <w:pPr>
        <w:pStyle w:val="a9"/>
        <w:spacing w:before="0" w:after="0" w:line="360" w:lineRule="auto"/>
        <w:ind w:firstLine="709"/>
        <w:jc w:val="both"/>
        <w:rPr>
          <w:rFonts w:ascii="Times New Roman" w:hAnsi="Times New Roman" w:cs="Times New Roman"/>
          <w:sz w:val="28"/>
          <w:szCs w:val="28"/>
          <w:lang w:val="kk-KZ"/>
        </w:rPr>
      </w:pPr>
      <w:r w:rsidRPr="009F2272">
        <w:rPr>
          <w:rFonts w:ascii="Times New Roman" w:hAnsi="Times New Roman" w:cs="Times New Roman" w:eastAsia="Times New Roman"/>
          <w:sz w:val="28"/>
          <w:szCs w:val="28"/>
          <w:lang w:val="kk-KZ"/>
        </w:rPr>
        <w:t>Жобаның басты идеясы — смартфонға толық тыйым салу емес, математикалық талдау көмегімен цифрлық әдеттерді түсініп, уақытты тиімді басқаруға үйрену.</w:t>
      </w:r>
    </w:p>
    <w:p>
      <w:pPr>
        <w:keepNext/>
        <w:spacing w:before="0" w:after="0" w:line="360" w:lineRule="auto"/>
        <w:ind w:firstLine="709"/>
        <w:jc w:val="both"/>
      </w:pPr>
      <w:r>
        <w:rPr>
          <w:rFonts w:ascii="Times New Roman" w:hAnsi="Times New Roman" w:cs="Times New Roman" w:eastAsia="Times New Roman"/>
          <w:b/>
          <w:sz w:val="28"/>
          <w:szCs w:val="28"/>
        </w:rPr>
        <w:t>Ұсыныстар</w:t>
      </w:r>
    </w:p>
    <w:p w14:paraId="6C5588B8" w14:textId="77777777" w:rsidR="009F2272" w:rsidRPr="005406A7" w:rsidRDefault="009F2272" w:rsidP="00DB37A2">
      <w:pPr>
        <w:spacing w:before="0" w:after="0" w:line="360" w:lineRule="auto"/>
        <w:ind w:firstLine="709"/>
        <w:jc w:val="both"/>
        <w:rPr>
          <w:rFonts w:cs="Times New Roman"/>
          <w:sz w:val="28"/>
          <w:szCs w:val="28"/>
          <w:lang w:val="kk-KZ"/>
        </w:rPr>
      </w:pPr>
      <w:r w:rsidRPr="005406A7">
        <w:rPr>
          <w:rFonts w:cs="Times New Roman" w:ascii="Times New Roman" w:hAnsi="Times New Roman" w:eastAsia="Times New Roman"/>
          <w:sz w:val="28"/>
          <w:szCs w:val="28"/>
          <w:lang w:val="kk-KZ"/>
        </w:rPr>
        <w:t>Зерттеу нәтижелеріне сүйене отырып, SmartBalance AI жобасын практикалық тұрғыдан дамыту және цифрлық әдеттерді тиімді басқару үшін келесі ұсыныстар берілді:</w:t>
      </w:r>
    </w:p>
    <w:p w14:paraId="286AF8F3" w14:textId="77777777" w:rsidR="009F2272" w:rsidRPr="005406A7" w:rsidRDefault="009F2272" w:rsidP="00DB37A2">
      <w:pPr>
        <w:keepNext/>
        <w:spacing w:before="0" w:after="0" w:line="360" w:lineRule="auto"/>
        <w:ind w:firstLine="709"/>
        <w:jc w:val="both"/>
        <w:rPr>
          <w:rFonts w:cs="Times New Roman"/>
          <w:sz w:val="28"/>
          <w:szCs w:val="28"/>
          <w:lang w:val="kk-KZ"/>
        </w:rPr>
      </w:pPr>
      <w:r w:rsidRPr="005406A7">
        <w:rPr>
          <w:rFonts w:cs="Times New Roman" w:ascii="Times New Roman" w:hAnsi="Times New Roman" w:eastAsia="Times New Roman"/>
          <w:b/>
          <w:sz w:val="28"/>
          <w:szCs w:val="28"/>
          <w:lang w:val="kk-KZ"/>
        </w:rPr>
        <w:t>1. SmartBalance AI платформасын нақты оқушылар арасында ұзақ мерзімді зерттеуде қолдану.</w:t>
      </w:r>
    </w:p>
    <w:p w14:paraId="2ADD50BB" w14:textId="77777777" w:rsidR="009F2272" w:rsidRPr="005406A7" w:rsidRDefault="009F2272" w:rsidP="00DB37A2">
      <w:pPr>
        <w:spacing w:before="0" w:after="0" w:line="360" w:lineRule="auto"/>
        <w:ind w:firstLine="709"/>
        <w:jc w:val="both"/>
        <w:rPr>
          <w:rFonts w:cs="Times New Roman"/>
          <w:sz w:val="28"/>
          <w:szCs w:val="28"/>
          <w:lang w:val="kk-KZ"/>
        </w:rPr>
      </w:pPr>
      <w:r w:rsidRPr="005406A7">
        <w:rPr>
          <w:rFonts w:cs="Times New Roman" w:ascii="Times New Roman" w:hAnsi="Times New Roman" w:eastAsia="Times New Roman"/>
          <w:sz w:val="28"/>
          <w:szCs w:val="28"/>
          <w:lang w:val="kk-KZ"/>
        </w:rPr>
        <w:t>Келесі кезеңде іріктемені ұлғайтып (қазір N = 14), жеке ұсыныстарды 7 күннен кем емес орындағаннан кейін экран уақыты, телефонды тексеру жиілігі, ұйқы алдындағы қолдану және DBI көрсеткіштерін қайта өлшеп, «дейін–кейін» өзгерісін салыстыру ұсынылады. Бұл платформаның тиімділігін нақты деректер арқылы бағалауға мүмкіндік береді.</w:t>
      </w:r>
    </w:p>
    <w:p w14:paraId="076ED03B" w14:textId="77777777" w:rsidR="009F2272" w:rsidRPr="005406A7" w:rsidRDefault="009F2272" w:rsidP="00DB37A2">
      <w:pPr>
        <w:keepNext/>
        <w:spacing w:before="0" w:after="0" w:line="360" w:lineRule="auto"/>
        <w:ind w:firstLine="709"/>
        <w:jc w:val="both"/>
        <w:rPr>
          <w:rFonts w:cs="Times New Roman"/>
          <w:sz w:val="28"/>
          <w:szCs w:val="28"/>
          <w:lang w:val="kk-KZ"/>
        </w:rPr>
      </w:pPr>
      <w:r w:rsidRPr="005406A7">
        <w:rPr>
          <w:rFonts w:cs="Times New Roman" w:ascii="Times New Roman" w:hAnsi="Times New Roman" w:eastAsia="Times New Roman"/>
          <w:b/>
          <w:sz w:val="28"/>
          <w:szCs w:val="28"/>
          <w:lang w:val="kk-KZ"/>
        </w:rPr>
        <w:t>2. Авторлық DBI математикалық моделін жетілдіру.</w:t>
      </w:r>
    </w:p>
    <w:p w14:paraId="4137270C" w14:textId="77777777" w:rsidR="009F2272" w:rsidRPr="005406A7" w:rsidRDefault="009F2272" w:rsidP="00DB37A2">
      <w:pPr>
        <w:spacing w:before="0" w:after="0" w:line="360" w:lineRule="auto"/>
        <w:ind w:firstLine="709"/>
        <w:jc w:val="both"/>
        <w:rPr>
          <w:rFonts w:cs="Times New Roman"/>
          <w:sz w:val="28"/>
          <w:szCs w:val="28"/>
          <w:lang w:val="kk-KZ"/>
        </w:rPr>
      </w:pPr>
      <w:r w:rsidRPr="005406A7">
        <w:rPr>
          <w:rFonts w:cs="Times New Roman" w:ascii="Times New Roman" w:hAnsi="Times New Roman" w:eastAsia="Times New Roman"/>
          <w:sz w:val="28"/>
          <w:szCs w:val="28"/>
          <w:lang w:val="kk-KZ"/>
        </w:rPr>
        <w:t>Нақты зерттеу деректері көбейген сайын E, F, B, C және Z факторларының салмақ коэффициенттерін статистикалық талдау арқылы қайта тексеру ұсынылады. Осы арқылы цифрлық баланс индексінің дәлдігін арттырып, әр жас тобына бейімделген нұсқаларын жасауға болады.</w:t>
      </w:r>
    </w:p>
    <w:p w14:paraId="7BE1D95D" w14:textId="77777777" w:rsidR="009F2272" w:rsidRPr="005406A7" w:rsidRDefault="009F2272" w:rsidP="00DB37A2">
      <w:pPr>
        <w:keepNext/>
        <w:spacing w:before="0" w:after="0" w:line="360" w:lineRule="auto"/>
        <w:ind w:firstLine="709"/>
        <w:jc w:val="both"/>
        <w:rPr>
          <w:rFonts w:cs="Times New Roman"/>
          <w:sz w:val="28"/>
          <w:szCs w:val="28"/>
          <w:lang w:val="kk-KZ"/>
        </w:rPr>
      </w:pPr>
      <w:r w:rsidRPr="005406A7">
        <w:rPr>
          <w:rFonts w:cs="Times New Roman" w:ascii="Times New Roman" w:hAnsi="Times New Roman" w:eastAsia="Times New Roman"/>
          <w:b/>
          <w:sz w:val="28"/>
          <w:szCs w:val="28"/>
          <w:lang w:val="kk-KZ"/>
        </w:rPr>
        <w:t>3. Жеке ұсыныстар мен динамикалық бақылау жүйесін дамыту.</w:t>
      </w:r>
    </w:p>
    <w:p w14:paraId="225CB51B" w14:textId="77777777" w:rsidR="009F2272" w:rsidRPr="005406A7" w:rsidRDefault="009F2272" w:rsidP="00DB37A2">
      <w:pPr>
        <w:spacing w:before="0" w:after="0" w:line="360" w:lineRule="auto"/>
        <w:ind w:firstLine="709"/>
        <w:jc w:val="both"/>
        <w:rPr>
          <w:rFonts w:cs="Times New Roman"/>
          <w:sz w:val="28"/>
          <w:szCs w:val="28"/>
          <w:lang w:val="kk-KZ"/>
        </w:rPr>
      </w:pPr>
      <w:r w:rsidRPr="005406A7">
        <w:rPr>
          <w:rFonts w:cs="Times New Roman" w:ascii="Times New Roman" w:hAnsi="Times New Roman" w:eastAsia="Times New Roman"/>
          <w:sz w:val="28"/>
          <w:szCs w:val="28"/>
          <w:lang w:val="kk-KZ"/>
        </w:rPr>
        <w:t>Платформаға күнделікті немесе апталық нәтижелер тарихын сақтау, «дейін–кейін» диаграммаларын автоматты құру және пайдаланушының ең әлсіз көрсеткішіне сәйкес ұсыныстарды жаңартып отыру мүмкіндігін қосу ұсынылады. Бұл оқушыға өз цифрлық әдетінің өзгерісін тұрақты бақылауға көмектеседі.</w:t>
      </w:r>
    </w:p>
    <w:p>
      <w:pPr>
        <w:keepNext/>
        <w:spacing w:before="0" w:after="0" w:line="360" w:lineRule="auto"/>
        <w:ind w:firstLine="709"/>
        <w:jc w:val="both"/>
      </w:pPr>
      <w:r>
        <w:rPr>
          <w:rFonts w:ascii="Times New Roman" w:hAnsi="Times New Roman" w:cs="Times New Roman" w:eastAsia="Times New Roman"/>
          <w:b/>
          <w:sz w:val="28"/>
          <w:szCs w:val="28"/>
        </w:rPr>
        <w:t>Рефлексия: мен не үйрендім, нені жетілдіремін?</w:t>
      </w:r>
    </w:p>
    <w:p>
      <w:pPr>
        <w:spacing w:before="0" w:after="0" w:line="360" w:lineRule="auto"/>
        <w:ind w:firstLine="709"/>
        <w:jc w:val="both"/>
      </w:pPr>
      <w:r>
        <w:rPr>
          <w:rFonts w:ascii="Times New Roman" w:hAnsi="Times New Roman" w:cs="Times New Roman" w:eastAsia="Times New Roman"/>
          <w:i/>
          <w:sz w:val="28"/>
          <w:szCs w:val="28"/>
          <w:highlight w:val="yellow"/>
        </w:rPr>
        <w:t>[ОҚУШЫ ӨЗ СӨЗІМЕН ТОЛТЫРАДЫ: жоба барысында нені үйрендім (қандай статистикалық әдістерді, бағдарламалауды т.б.), қандай қиындықтарға тап болдым және жұмысты әрі қарай қалай жетілдіремін. Ереженің 4.3-тармағының 5) тармақшасы бойынша міндетті бөлім.]</w:t>
      </w:r>
    </w:p>
    <w:p>
      <w:pPr>
        <w:pStyle w:val="1"/>
        <w:keepNext/>
        <w:pageBreakBefore/>
        <w:spacing w:before="0" w:after="240" w:line="360" w:lineRule="auto"/>
        <w:ind w:firstLine="0"/>
        <w:jc w:val="center"/>
      </w:pPr>
      <w:r>
        <w:rPr>
          <w:rFonts w:ascii="Times New Roman" w:hAnsi="Times New Roman" w:cs="Times New Roman" w:eastAsia="Times New Roman"/>
          <w:b/>
          <w:sz w:val="28"/>
          <w:szCs w:val="28"/>
        </w:rPr>
        <w:t>ПАЙДАЛАНЫЛҒАН ДЕРЕККӨЗДЕР</w:t>
      </w:r>
    </w:p>
    <w:p>
      <w:pPr>
        <w:spacing w:before="0" w:after="0" w:line="360" w:lineRule="auto"/>
        <w:ind w:firstLine="709"/>
        <w:jc w:val="both"/>
      </w:pPr>
      <w:r>
        <w:rPr>
          <w:rFonts w:ascii="Times New Roman" w:hAnsi="Times New Roman" w:cs="Times New Roman" w:eastAsia="Times New Roman"/>
          <w:sz w:val="28"/>
          <w:szCs w:val="28"/>
        </w:rPr>
        <w:t>1. World Health Organization. A focus on adolescent social media use and gaming in Europe, central Asia and Canada (HBSC study). — Copenhagen: WHO Regional Office for Europe, 2024. — URL: https://www.who.int/europe/news/item/25-09-2024-teens--screens-and-mental-health</w:t>
      </w:r>
    </w:p>
    <w:p>
      <w:pPr>
        <w:spacing w:before="0" w:after="0" w:line="360" w:lineRule="auto"/>
        <w:ind w:firstLine="709"/>
        <w:jc w:val="both"/>
      </w:pPr>
      <w:r>
        <w:rPr>
          <w:rFonts w:ascii="Times New Roman" w:hAnsi="Times New Roman" w:cs="Times New Roman" w:eastAsia="Times New Roman"/>
          <w:sz w:val="28"/>
          <w:szCs w:val="28"/>
        </w:rPr>
        <w:t>2. World Health Organization. WHO guidelines on physical activity and sedentary behaviour. — Geneva: WHO, 2020. — ISBN 978-92-4-001512-8. — URL: https://www.who.int/publications/i/item/9789240015128</w:t>
      </w:r>
    </w:p>
    <w:p>
      <w:pPr>
        <w:spacing w:before="0" w:after="0" w:line="360" w:lineRule="auto"/>
        <w:ind w:firstLine="709"/>
        <w:jc w:val="both"/>
      </w:pPr>
      <w:r>
        <w:rPr>
          <w:rFonts w:ascii="Times New Roman" w:hAnsi="Times New Roman" w:cs="Times New Roman" w:eastAsia="Times New Roman"/>
          <w:sz w:val="28"/>
          <w:szCs w:val="28"/>
        </w:rPr>
        <w:t>3. American Psychological Association. Health advisory on social media use in adolescence. — Washington, DC: APA, 2023. — URL: https://www.apa.org/topics/social-media-internet/health-advisory-adolescent-social-media-use</w:t>
      </w:r>
    </w:p>
    <w:p>
      <w:pPr>
        <w:spacing w:before="0" w:after="0" w:line="360" w:lineRule="auto"/>
        <w:ind w:firstLine="709"/>
        <w:jc w:val="both"/>
      </w:pPr>
      <w:r>
        <w:rPr>
          <w:rFonts w:ascii="Times New Roman" w:hAnsi="Times New Roman" w:cs="Times New Roman" w:eastAsia="Times New Roman"/>
          <w:sz w:val="28"/>
          <w:szCs w:val="28"/>
        </w:rPr>
        <w:t>4. Chaput J.-P., Willumsen J., Bull F. және т.б. 2020 WHO guidelines on physical activity and sedentary behaviour for children and adolescents aged 5–17 years: summary of the evidence // International Journal of Behavioral Nutrition and Physical Activity. — 2020. — Vol. 17. — Article 141. — DOI: 10.1186/s12966-020-01037-z</w:t>
      </w:r>
    </w:p>
    <w:p>
      <w:pPr>
        <w:spacing w:before="0" w:after="0" w:line="360" w:lineRule="auto"/>
        <w:ind w:firstLine="709"/>
        <w:jc w:val="both"/>
      </w:pPr>
      <w:r>
        <w:rPr>
          <w:rFonts w:ascii="Times New Roman" w:hAnsi="Times New Roman" w:cs="Times New Roman" w:eastAsia="Times New Roman"/>
          <w:sz w:val="28"/>
          <w:szCs w:val="28"/>
        </w:rPr>
        <w:t>5. OpenStax. Introductory Statistics 2e. — Houston: Rice University, 2023. — URL: https://openstax.org/details/books/introductory-statistics-2e</w:t>
      </w:r>
    </w:p>
    <w:p>
      <w:pPr>
        <w:spacing w:before="0" w:after="0" w:line="360" w:lineRule="auto"/>
        <w:ind w:firstLine="709"/>
        <w:jc w:val="both"/>
      </w:pPr>
      <w:r>
        <w:rPr>
          <w:rFonts w:ascii="Times New Roman" w:hAnsi="Times New Roman" w:cs="Times New Roman" w:eastAsia="Times New Roman"/>
          <w:sz w:val="28"/>
          <w:szCs w:val="28"/>
        </w:rPr>
        <w:t>6. MDN Web Docs. Web Developer Guides: HTML, CSS and JavaScript. — Mozilla. — URL: https://developer.mozilla.org/en-US/docs/MDN/Guides</w:t>
      </w:r>
    </w:p>
    <w:p>
      <w:pPr>
        <w:spacing w:before="0" w:after="0" w:line="360" w:lineRule="auto"/>
        <w:ind w:firstLine="709"/>
        <w:jc w:val="both"/>
      </w:pPr>
      <w:r>
        <w:rPr>
          <w:rFonts w:ascii="Times New Roman" w:hAnsi="Times New Roman" w:cs="Times New Roman" w:eastAsia="Times New Roman"/>
          <w:sz w:val="28"/>
          <w:szCs w:val="28"/>
        </w:rPr>
        <w:t>7. Kuss D. J., Griffiths M. D. Online Social Networking and Addiction — A Review of the Psychological Literature // International Journal of Environmental Research and Public Health. — 2011. — Vol. 8, № 9. — P. 3528–3552. — DOI: 10.3390/ijerph8093528</w:t>
      </w:r>
    </w:p>
    <w:p>
      <w:pPr>
        <w:spacing w:before="0" w:after="0" w:line="360" w:lineRule="auto"/>
        <w:ind w:firstLine="709"/>
        <w:jc w:val="both"/>
      </w:pPr>
      <w:r>
        <w:rPr>
          <w:rFonts w:ascii="Times New Roman" w:hAnsi="Times New Roman" w:cs="Times New Roman" w:eastAsia="Times New Roman"/>
          <w:sz w:val="28"/>
          <w:szCs w:val="28"/>
        </w:rPr>
        <w:t>8. Sohn S. Y., Rees P., Wildridge B., Kalk N. J., Carter B. Prevalence of problematic smartphone usage and associated mental health outcomes amongst children and young people: a systematic review, meta-analysis and GRADE of the evidence // BMC Psychiatry. — 2019. — Vol. 19. — Article 356. — DOI: 10.1186/s12888-019-2350-x</w:t>
      </w:r>
    </w:p>
    <w:p>
      <w:pPr>
        <w:spacing w:before="0" w:after="0" w:line="360" w:lineRule="auto"/>
        <w:ind w:firstLine="709"/>
        <w:jc w:val="both"/>
      </w:pPr>
      <w:r>
        <w:rPr>
          <w:rFonts w:ascii="Times New Roman" w:hAnsi="Times New Roman" w:cs="Times New Roman" w:eastAsia="Times New Roman"/>
          <w:sz w:val="28"/>
          <w:szCs w:val="28"/>
        </w:rPr>
        <w:t>9. Twenge J. M., Campbell W. K. Associations between screen time and lower psychological well-being among children and adolescents: Evidence from a population-based study // Preventive Medicine Reports. — 2018. — Vol. 12. — P. 271–283. — DOI: 10.1016/j.pmedr.2018.10.003</w:t>
      </w:r>
    </w:p>
    <w:p>
      <w:pPr>
        <w:spacing w:before="0" w:after="0" w:line="360" w:lineRule="auto"/>
        <w:ind w:firstLine="709"/>
        <w:jc w:val="both"/>
      </w:pPr>
      <w:r>
        <w:rPr>
          <w:rFonts w:ascii="Times New Roman" w:hAnsi="Times New Roman" w:cs="Times New Roman" w:eastAsia="Times New Roman"/>
          <w:sz w:val="28"/>
          <w:szCs w:val="28"/>
        </w:rPr>
        <w:t>10. Rosen L. D., Carrier L. M., Cheever N. A. Facebook and texting made me do it: Media-induced task-switching while studying // Computers in Human Behavior. — 2013. — Vol. 29, № 3. — P. 948–958. — DOI: 10.1016/j.chb.2012.12.001</w:t>
      </w:r>
    </w:p>
    <w:p>
      <w:pPr>
        <w:spacing w:before="0" w:after="0" w:line="360" w:lineRule="auto"/>
        <w:ind w:firstLine="709"/>
        <w:jc w:val="both"/>
      </w:pPr>
      <w:r>
        <w:rPr>
          <w:rFonts w:ascii="Times New Roman" w:hAnsi="Times New Roman" w:cs="Times New Roman" w:eastAsia="Times New Roman"/>
          <w:sz w:val="28"/>
          <w:szCs w:val="28"/>
        </w:rPr>
        <w:t>11. Illowsky B., Dean S. Introductory Statistics. — Houston: OpenStax, Rice University, 2013. — URL: https://openstax.org/details/books/introductory-statistics</w:t>
      </w:r>
    </w:p>
    <w:p>
      <w:pPr>
        <w:pStyle w:val="1"/>
        <w:keepNext/>
        <w:pageBreakBefore/>
        <w:spacing w:before="0" w:after="240" w:line="360" w:lineRule="auto"/>
        <w:ind w:firstLine="0"/>
        <w:jc w:val="center"/>
      </w:pPr>
      <w:r>
        <w:rPr>
          <w:rFonts w:ascii="Times New Roman" w:hAnsi="Times New Roman" w:cs="Times New Roman" w:eastAsia="Times New Roman"/>
          <w:b/>
          <w:sz w:val="28"/>
          <w:szCs w:val="28"/>
        </w:rPr>
        <w:t>ҚОСЫМШАЛАР</w:t>
      </w:r>
    </w:p>
    <w:p>
      <w:pPr>
        <w:pStyle w:val="21"/>
        <w:keepNext/>
        <w:spacing w:before="240" w:after="120" w:line="360" w:lineRule="auto"/>
        <w:ind w:firstLine="0"/>
        <w:jc w:val="center"/>
      </w:pPr>
      <w:r>
        <w:rPr>
          <w:rFonts w:ascii="Times New Roman" w:hAnsi="Times New Roman" w:cs="Times New Roman" w:eastAsia="Times New Roman"/>
          <w:b/>
          <w:sz w:val="28"/>
          <w:szCs w:val="28"/>
        </w:rPr>
        <w:t>1-қосымша. Зерттеу күнделігі</w:t>
      </w:r>
    </w:p>
    <w:p>
      <w:pPr>
        <w:spacing w:before="0" w:after="0" w:line="360" w:lineRule="auto"/>
        <w:ind w:firstLine="0"/>
        <w:jc w:val="left"/>
      </w:pPr>
      <w:r>
        <w:rPr>
          <w:rFonts w:ascii="Times New Roman" w:hAnsi="Times New Roman" w:cs="Times New Roman" w:eastAsia="Times New Roman"/>
          <w:sz w:val="28"/>
          <w:szCs w:val="28"/>
        </w:rPr>
        <w:t>Тіркеу коды (шифр): ___________________________</w:t>
      </w:r>
    </w:p>
    <w:p>
      <w:pPr>
        <w:spacing w:before="0" w:after="0" w:line="240" w:lineRule="auto"/>
        <w:ind w:firstLine="0"/>
        <w:jc w:val="left"/>
      </w:pPr>
      <w:r>
        <w:rPr>
          <w:rFonts w:ascii="Times New Roman" w:hAnsi="Times New Roman" w:cs="Times New Roman" w:eastAsia="Times New Roman"/>
          <w:i/>
          <w:sz w:val="20"/>
          <w:szCs w:val="20"/>
        </w:rPr>
        <w:t>(«Дарын» РҒПО қызметкері толтырады)</w:t>
      </w:r>
    </w:p>
    <w:p>
      <w:pPr>
        <w:spacing w:before="0" w:after="0" w:line="360" w:lineRule="auto"/>
        <w:ind w:firstLine="0"/>
        <w:jc w:val="both"/>
      </w:pPr>
      <w:r>
        <w:rPr>
          <w:rFonts w:ascii="Times New Roman" w:hAnsi="Times New Roman" w:cs="Times New Roman" w:eastAsia="Times New Roman"/>
          <w:b/>
          <w:sz w:val="28"/>
          <w:szCs w:val="28"/>
        </w:rPr>
        <w:t xml:space="preserve">Жобаның тақырыбы: </w:t>
      </w:r>
      <w:r>
        <w:rPr>
          <w:rFonts w:ascii="Times New Roman" w:hAnsi="Times New Roman" w:cs="Times New Roman" w:eastAsia="Times New Roman"/>
          <w:sz w:val="28"/>
          <w:szCs w:val="28"/>
        </w:rPr>
        <w:t>«Телефонға тәуелділікті математикалық статистика арқылы зерттеу және ЖИ негізінде цифрлық баланс моделін құру»</w:t>
      </w:r>
    </w:p>
    <w:p>
      <w:pPr>
        <w:spacing w:before="0" w:after="0" w:line="360" w:lineRule="auto"/>
        <w:ind w:firstLine="0"/>
        <w:jc w:val="both"/>
      </w:pPr>
      <w:r>
        <w:rPr>
          <w:rFonts w:ascii="Times New Roman" w:hAnsi="Times New Roman" w:cs="Times New Roman" w:eastAsia="Times New Roman"/>
          <w:b/>
          <w:sz w:val="28"/>
          <w:szCs w:val="28"/>
        </w:rPr>
        <w:t xml:space="preserve">Қатысушылар санаты: </w:t>
      </w:r>
      <w:r>
        <w:rPr>
          <w:rFonts w:ascii="Times New Roman" w:hAnsi="Times New Roman" w:cs="Times New Roman" w:eastAsia="Times New Roman"/>
          <w:sz w:val="28"/>
          <w:szCs w:val="28"/>
        </w:rPr>
        <w:t>☐ Бастауыш буын (2-4 сынып)   ☐ Орта буын (5-8 сынып)</w:t>
      </w:r>
    </w:p>
    <w:p>
      <w:pPr>
        <w:spacing w:before="0" w:after="0" w:line="360" w:lineRule="auto"/>
        <w:ind w:firstLine="0"/>
        <w:jc w:val="both"/>
      </w:pPr>
      <w:r>
        <w:rPr>
          <w:rFonts w:ascii="Times New Roman" w:hAnsi="Times New Roman" w:cs="Times New Roman" w:eastAsia="Times New Roman"/>
          <w:b/>
          <w:sz w:val="28"/>
          <w:szCs w:val="28"/>
        </w:rPr>
        <w:t xml:space="preserve">Жобаның түрі: </w:t>
      </w:r>
      <w:r>
        <w:rPr>
          <w:rFonts w:ascii="Times New Roman" w:hAnsi="Times New Roman" w:cs="Times New Roman" w:eastAsia="Times New Roman"/>
          <w:sz w:val="28"/>
          <w:szCs w:val="28"/>
        </w:rPr>
        <w:t>☐ Жеке   ☐ Командалық</w:t>
      </w:r>
    </w:p>
    <w:p>
      <w:pPr>
        <w:spacing w:before="0" w:after="0" w:line="360" w:lineRule="auto"/>
        <w:ind w:firstLine="0"/>
        <w:jc w:val="both"/>
      </w:pPr>
      <w:r>
        <w:rPr>
          <w:rFonts w:ascii="Times New Roman" w:hAnsi="Times New Roman" w:cs="Times New Roman" w:eastAsia="Times New Roman"/>
          <w:b/>
          <w:sz w:val="28"/>
          <w:szCs w:val="28"/>
        </w:rPr>
        <w:t xml:space="preserve">Зерттеу мерзімі: </w:t>
      </w:r>
      <w:r>
        <w:rPr>
          <w:rFonts w:ascii="Times New Roman" w:hAnsi="Times New Roman" w:cs="Times New Roman" w:eastAsia="Times New Roman"/>
          <w:sz w:val="28"/>
          <w:szCs w:val="28"/>
        </w:rPr>
        <w:t>08.09.2026 – 17.10.2026; алгоритмді модельдік (тест) деректермен тексеру: 21.09.2026 – 30.09.2026; нақты сауалнама: 16–17.10.2026.</w:t>
      </w:r>
    </w:p>
    <w:p>
      <w:pPr>
        <w:spacing w:before="0" w:after="120" w:line="360" w:lineRule="auto"/>
        <w:ind w:firstLine="0"/>
        <w:jc w:val="both"/>
      </w:pPr>
      <w:r>
        <w:rPr>
          <w:rFonts w:ascii="Times New Roman" w:hAnsi="Times New Roman" w:cs="Times New Roman" w:eastAsia="Times New Roman"/>
          <w:b/>
          <w:sz w:val="28"/>
          <w:szCs w:val="28"/>
        </w:rPr>
        <w:t xml:space="preserve">Зерттеу бағыты: </w:t>
      </w:r>
      <w:r>
        <w:rPr>
          <w:rFonts w:ascii="Times New Roman" w:hAnsi="Times New Roman" w:cs="Times New Roman" w:eastAsia="Times New Roman"/>
          <w:sz w:val="28"/>
          <w:szCs w:val="28"/>
        </w:rPr>
        <w:t>математикалық статистика, цифрлық әдеттерді талдау, веб-платформа және авторлық DBI моделі.</w:t>
      </w:r>
    </w:p>
    <w:tbl>
      <w:tblPr>
        <w:tblStyle w:val="aff0"/>
        <w:tblW w:w="9070" w:type="dxa"/>
        <w:jc w:val="center"/>
        <w:tblBorders>
          <w:top w:val="single" w:sz="4" w:color="000000"/>
          <w:left w:val="single" w:sz="4" w:color="000000"/>
          <w:bottom w:val="single" w:sz="4" w:color="000000"/>
          <w:right w:val="single" w:sz="4" w:color="000000"/>
          <w:insideH w:val="single" w:sz="4" w:color="000000"/>
          <w:insideV w:val="single" w:sz="4" w:color="000000"/>
        </w:tblBorders>
        <w:tblLook w:firstColumn="1" w:firstRow="1" w:lastColumn="0" w:lastRow="0" w:noHBand="0" w:noVBand="1" w:val="04A0"/>
      </w:tblPr>
      <w:tblGrid>
        <w:gridCol w:w="400"/>
        <w:gridCol w:w="1100"/>
        <w:gridCol w:w="1400"/>
        <w:gridCol w:w="2200"/>
        <w:gridCol w:w="1650"/>
        <w:gridCol w:w="1270"/>
        <w:gridCol w:w="1050"/>
      </w:tblGrid>
      <w:tr>
        <w:trPr>
          <w:cantSplit/>
          <w:tblHeader/>
        </w:trPr>
        <w:tc>
          <w:tcPr>
            <w:tcW w:type="dxa" w:w="400"/>
          </w:tcPr>
          <w:p>
            <w:pPr>
              <w:spacing w:before="0" w:after="0" w:line="240" w:lineRule="auto"/>
              <w:ind w:firstLine="0"/>
              <w:jc w:val="center"/>
            </w:pPr>
            <w:r>
              <w:rPr>
                <w:rFonts w:ascii="Times New Roman" w:hAnsi="Times New Roman" w:cs="Times New Roman" w:eastAsia="Times New Roman"/>
                <w:b/>
                <w:sz w:val="20"/>
                <w:szCs w:val="20"/>
              </w:rPr>
              <w:t>№</w:t>
            </w:r>
          </w:p>
        </w:tc>
        <w:tc>
          <w:tcPr>
            <w:tcW w:type="dxa" w:w="1100"/>
          </w:tcPr>
          <w:p>
            <w:pPr>
              <w:spacing w:before="0" w:after="0" w:line="240" w:lineRule="auto"/>
              <w:ind w:firstLine="0"/>
              <w:jc w:val="center"/>
            </w:pPr>
            <w:r>
              <w:rPr>
                <w:rFonts w:ascii="Times New Roman" w:hAnsi="Times New Roman" w:cs="Times New Roman" w:eastAsia="Times New Roman"/>
                <w:b/>
                <w:sz w:val="20"/>
                <w:szCs w:val="20"/>
              </w:rPr>
              <w:t>Күні немесе кезеңі</w:t>
            </w:r>
          </w:p>
        </w:tc>
        <w:tc>
          <w:tcPr>
            <w:tcW w:type="dxa" w:w="1400"/>
          </w:tcPr>
          <w:p>
            <w:pPr>
              <w:spacing w:before="0" w:after="0" w:line="240" w:lineRule="auto"/>
              <w:ind w:firstLine="0"/>
              <w:jc w:val="center"/>
            </w:pPr>
            <w:r>
              <w:rPr>
                <w:rFonts w:ascii="Times New Roman" w:hAnsi="Times New Roman" w:cs="Times New Roman" w:eastAsia="Times New Roman"/>
                <w:b/>
                <w:sz w:val="20"/>
                <w:szCs w:val="20"/>
              </w:rPr>
              <w:t>Жұмыс кезеңі мен мақсаты</w:t>
            </w:r>
          </w:p>
        </w:tc>
        <w:tc>
          <w:tcPr>
            <w:tcW w:type="dxa" w:w="2200"/>
          </w:tcPr>
          <w:p>
            <w:pPr>
              <w:spacing w:before="0" w:after="0" w:line="240" w:lineRule="auto"/>
              <w:ind w:firstLine="0"/>
              <w:jc w:val="center"/>
            </w:pPr>
            <w:r>
              <w:rPr>
                <w:rFonts w:ascii="Times New Roman" w:hAnsi="Times New Roman" w:cs="Times New Roman" w:eastAsia="Times New Roman"/>
                <w:b/>
                <w:sz w:val="20"/>
                <w:szCs w:val="20"/>
              </w:rPr>
              <w:t>Орындалған әрекеттер</w:t>
            </w:r>
          </w:p>
        </w:tc>
        <w:tc>
          <w:tcPr>
            <w:tcW w:type="dxa" w:w="1650"/>
          </w:tcPr>
          <w:p>
            <w:pPr>
              <w:spacing w:before="0" w:after="0" w:line="240" w:lineRule="auto"/>
              <w:ind w:firstLine="0"/>
              <w:jc w:val="center"/>
            </w:pPr>
            <w:r>
              <w:rPr>
                <w:rFonts w:ascii="Times New Roman" w:hAnsi="Times New Roman" w:cs="Times New Roman" w:eastAsia="Times New Roman"/>
                <w:b/>
                <w:sz w:val="20"/>
                <w:szCs w:val="20"/>
              </w:rPr>
              <w:t>Алынған деректер мен нәтижелер</w:t>
            </w:r>
          </w:p>
        </w:tc>
        <w:tc>
          <w:tcPr>
            <w:tcW w:type="dxa" w:w="1270"/>
          </w:tcPr>
          <w:p>
            <w:pPr>
              <w:spacing w:before="0" w:after="0" w:line="240" w:lineRule="auto"/>
              <w:ind w:firstLine="0"/>
              <w:jc w:val="center"/>
            </w:pPr>
            <w:r>
              <w:rPr>
                <w:rFonts w:ascii="Times New Roman" w:hAnsi="Times New Roman" w:cs="Times New Roman" w:eastAsia="Times New Roman"/>
                <w:b/>
                <w:sz w:val="20"/>
                <w:szCs w:val="20"/>
              </w:rPr>
              <w:t>Туындаған қиындықтар, енгізілген өзгерістер және кейінгі әрекеттер</w:t>
            </w:r>
          </w:p>
        </w:tc>
        <w:tc>
          <w:tcPr>
            <w:tcW w:type="dxa" w:w="1050"/>
          </w:tcPr>
          <w:p>
            <w:pPr>
              <w:spacing w:before="0" w:after="0" w:line="240" w:lineRule="auto"/>
              <w:ind w:firstLine="0"/>
              <w:jc w:val="center"/>
            </w:pPr>
            <w:r>
              <w:rPr>
                <w:rFonts w:ascii="Times New Roman" w:hAnsi="Times New Roman" w:cs="Times New Roman" w:eastAsia="Times New Roman"/>
                <w:b/>
                <w:sz w:val="20"/>
                <w:szCs w:val="20"/>
              </w:rPr>
              <w:t>Орындаушы</w:t>
            </w:r>
          </w:p>
        </w:tc>
      </w:tr>
      <w:tr>
        <w:trPr>
          <w:cantSplit/>
        </w:trPr>
        <w:tc>
          <w:tcPr>
            <w:tcW w:type="dxa" w:w="400"/>
          </w:tcPr>
          <w:p>
            <w:pPr>
              <w:spacing w:before="0" w:after="0" w:line="240" w:lineRule="auto"/>
              <w:ind w:firstLine="0"/>
              <w:jc w:val="left"/>
            </w:pPr>
            <w:r>
              <w:rPr>
                <w:rFonts w:ascii="Times New Roman" w:hAnsi="Times New Roman" w:cs="Times New Roman" w:eastAsia="Times New Roman"/>
                <w:sz w:val="20"/>
                <w:szCs w:val="20"/>
              </w:rPr>
              <w:t>1</w:t>
            </w:r>
          </w:p>
        </w:tc>
        <w:tc>
          <w:tcPr>
            <w:tcW w:type="dxa" w:w="1100"/>
          </w:tcPr>
          <w:p>
            <w:pPr>
              <w:spacing w:before="0" w:after="0" w:line="240" w:lineRule="auto"/>
              <w:ind w:firstLine="0"/>
              <w:jc w:val="left"/>
            </w:pPr>
            <w:r>
              <w:rPr>
                <w:rFonts w:ascii="Times New Roman" w:hAnsi="Times New Roman" w:cs="Times New Roman" w:eastAsia="Times New Roman"/>
                <w:sz w:val="20"/>
                <w:szCs w:val="20"/>
              </w:rPr>
              <w:t>08.09.2026</w:t>
            </w:r>
          </w:p>
        </w:tc>
        <w:tc>
          <w:tcPr>
            <w:tcW w:type="dxa" w:w="1400"/>
          </w:tcPr>
          <w:p>
            <w:pPr>
              <w:spacing w:before="0" w:after="0" w:line="240" w:lineRule="auto"/>
              <w:ind w:firstLine="0"/>
              <w:jc w:val="left"/>
            </w:pPr>
            <w:r>
              <w:rPr>
                <w:rFonts w:ascii="Times New Roman" w:hAnsi="Times New Roman" w:cs="Times New Roman" w:eastAsia="Times New Roman"/>
                <w:sz w:val="20"/>
                <w:szCs w:val="20"/>
              </w:rPr>
              <w:t>Зерттеу тақырыбын анықтау</w:t>
            </w:r>
          </w:p>
        </w:tc>
        <w:tc>
          <w:tcPr>
            <w:tcW w:type="dxa" w:w="2200"/>
          </w:tcPr>
          <w:p>
            <w:pPr>
              <w:spacing w:before="0" w:after="0" w:line="240" w:lineRule="auto"/>
              <w:ind w:firstLine="0"/>
              <w:jc w:val="left"/>
            </w:pPr>
            <w:r>
              <w:rPr>
                <w:rFonts w:ascii="Times New Roman" w:hAnsi="Times New Roman" w:cs="Times New Roman" w:eastAsia="Times New Roman"/>
                <w:sz w:val="20"/>
                <w:szCs w:val="20"/>
              </w:rPr>
              <w:t>Жасөспірімдердің смартфонды пайдалану мәселесі зерттеу тақырыбы ретінде таңдалды. Жобаның өзектілігі мен негізгі мәселесі анықталды.</w:t>
            </w:r>
          </w:p>
        </w:tc>
        <w:tc>
          <w:tcPr>
            <w:tcW w:type="dxa" w:w="1650"/>
          </w:tcPr>
          <w:p>
            <w:pPr>
              <w:spacing w:before="0" w:after="0" w:line="240" w:lineRule="auto"/>
              <w:ind w:firstLine="0"/>
              <w:jc w:val="left"/>
            </w:pPr>
            <w:r>
              <w:rPr>
                <w:rFonts w:ascii="Times New Roman" w:hAnsi="Times New Roman" w:cs="Times New Roman" w:eastAsia="Times New Roman"/>
                <w:sz w:val="20"/>
                <w:szCs w:val="20"/>
              </w:rPr>
              <w:t>Жобаның тақырыбы бекітілді.</w:t>
            </w:r>
          </w:p>
        </w:tc>
        <w:tc>
          <w:tcPr>
            <w:tcW w:type="dxa" w:w="1270"/>
          </w:tcPr>
          <w:p>
            <w:pPr>
              <w:spacing w:before="0" w:after="0" w:line="240" w:lineRule="auto"/>
              <w:ind w:firstLine="0"/>
              <w:jc w:val="left"/>
            </w:pPr>
            <w:r>
              <w:rPr>
                <w:rFonts w:ascii="Times New Roman" w:hAnsi="Times New Roman" w:cs="Times New Roman" w:eastAsia="Times New Roman"/>
                <w:sz w:val="20"/>
                <w:szCs w:val="20"/>
              </w:rPr>
            </w:r>
          </w:p>
        </w:tc>
        <w:tc>
          <w:tcPr>
            <w:tcW w:type="dxa" w:w="1050"/>
          </w:tcPr>
          <w:p>
            <w:pPr>
              <w:spacing w:before="0" w:after="0" w:line="240" w:lineRule="auto"/>
              <w:ind w:firstLine="0"/>
              <w:jc w:val="left"/>
            </w:pPr>
            <w:r>
              <w:rPr>
                <w:rFonts w:ascii="Times New Roman" w:hAnsi="Times New Roman" w:cs="Times New Roman" w:eastAsia="Times New Roman"/>
                <w:sz w:val="20"/>
                <w:szCs w:val="20"/>
              </w:rPr>
              <w:t xml:space="preserve"> </w:t>
            </w:r>
          </w:p>
        </w:tc>
      </w:tr>
      <w:tr>
        <w:trPr>
          <w:cantSplit/>
        </w:trPr>
        <w:tc>
          <w:tcPr>
            <w:tcW w:type="dxa" w:w="400"/>
          </w:tcPr>
          <w:p>
            <w:pPr>
              <w:spacing w:before="0" w:after="0" w:line="240" w:lineRule="auto"/>
              <w:ind w:firstLine="0"/>
              <w:jc w:val="left"/>
            </w:pPr>
            <w:r>
              <w:rPr>
                <w:rFonts w:ascii="Times New Roman" w:hAnsi="Times New Roman" w:cs="Times New Roman" w:eastAsia="Times New Roman"/>
                <w:sz w:val="20"/>
                <w:szCs w:val="20"/>
              </w:rPr>
              <w:t>2</w:t>
            </w:r>
          </w:p>
        </w:tc>
        <w:tc>
          <w:tcPr>
            <w:tcW w:type="dxa" w:w="1100"/>
          </w:tcPr>
          <w:p>
            <w:pPr>
              <w:spacing w:before="0" w:after="0" w:line="240" w:lineRule="auto"/>
              <w:ind w:firstLine="0"/>
              <w:jc w:val="left"/>
            </w:pPr>
            <w:r>
              <w:rPr>
                <w:rFonts w:ascii="Times New Roman" w:hAnsi="Times New Roman" w:cs="Times New Roman" w:eastAsia="Times New Roman"/>
                <w:sz w:val="20"/>
                <w:szCs w:val="20"/>
              </w:rPr>
              <w:t>09–10.09.2026</w:t>
            </w:r>
          </w:p>
        </w:tc>
        <w:tc>
          <w:tcPr>
            <w:tcW w:type="dxa" w:w="1400"/>
          </w:tcPr>
          <w:p>
            <w:pPr>
              <w:spacing w:before="0" w:after="0" w:line="240" w:lineRule="auto"/>
              <w:ind w:firstLine="0"/>
              <w:jc w:val="left"/>
            </w:pPr>
            <w:r>
              <w:rPr>
                <w:rFonts w:ascii="Times New Roman" w:hAnsi="Times New Roman" w:cs="Times New Roman" w:eastAsia="Times New Roman"/>
                <w:sz w:val="20"/>
                <w:szCs w:val="20"/>
              </w:rPr>
              <w:t>Ғылыми әдебиеттерді қарастыру</w:t>
            </w:r>
          </w:p>
        </w:tc>
        <w:tc>
          <w:tcPr>
            <w:tcW w:type="dxa" w:w="2200"/>
          </w:tcPr>
          <w:p>
            <w:pPr>
              <w:spacing w:before="0" w:after="0" w:line="240" w:lineRule="auto"/>
              <w:ind w:firstLine="0"/>
              <w:jc w:val="left"/>
            </w:pPr>
            <w:r>
              <w:rPr>
                <w:rFonts w:ascii="Times New Roman" w:hAnsi="Times New Roman" w:cs="Times New Roman" w:eastAsia="Times New Roman"/>
                <w:sz w:val="20"/>
                <w:szCs w:val="20"/>
              </w:rPr>
              <w:t>Смартфон қолдану, экран уақыты, әлеуметтік желі, ұйқы және зейін мәселелеріне қатысты ғылыми әдебиеттер мен зерттеу бағыттары қарастырылды.</w:t>
            </w:r>
          </w:p>
        </w:tc>
        <w:tc>
          <w:tcPr>
            <w:tcW w:type="dxa" w:w="1650"/>
          </w:tcPr>
          <w:p>
            <w:pPr>
              <w:spacing w:before="0" w:after="0" w:line="240" w:lineRule="auto"/>
              <w:ind w:firstLine="0"/>
              <w:jc w:val="left"/>
            </w:pPr>
            <w:r>
              <w:rPr>
                <w:rFonts w:ascii="Times New Roman" w:hAnsi="Times New Roman" w:cs="Times New Roman" w:eastAsia="Times New Roman"/>
                <w:sz w:val="20"/>
                <w:szCs w:val="20"/>
              </w:rPr>
              <w:t>Теориялық бөлімге қажетті материалдар жүйеленді.</w:t>
            </w:r>
          </w:p>
        </w:tc>
        <w:tc>
          <w:tcPr>
            <w:tcW w:type="dxa" w:w="1270"/>
          </w:tcPr>
          <w:p>
            <w:pPr>
              <w:spacing w:before="0" w:after="0" w:line="240" w:lineRule="auto"/>
              <w:ind w:firstLine="0"/>
              <w:jc w:val="left"/>
            </w:pPr>
            <w:r>
              <w:rPr>
                <w:rFonts w:ascii="Times New Roman" w:hAnsi="Times New Roman" w:cs="Times New Roman" w:eastAsia="Times New Roman"/>
                <w:sz w:val="20"/>
                <w:szCs w:val="20"/>
              </w:rPr>
            </w:r>
          </w:p>
        </w:tc>
        <w:tc>
          <w:tcPr>
            <w:tcW w:type="dxa" w:w="1050"/>
          </w:tcPr>
          <w:p>
            <w:pPr>
              <w:spacing w:before="0" w:after="0" w:line="240" w:lineRule="auto"/>
              <w:ind w:firstLine="0"/>
              <w:jc w:val="left"/>
            </w:pPr>
            <w:r>
              <w:rPr>
                <w:rFonts w:ascii="Times New Roman" w:hAnsi="Times New Roman" w:cs="Times New Roman" w:eastAsia="Times New Roman"/>
                <w:sz w:val="20"/>
                <w:szCs w:val="20"/>
              </w:rPr>
              <w:t xml:space="preserve"> </w:t>
            </w:r>
          </w:p>
        </w:tc>
      </w:tr>
      <w:tr>
        <w:trPr>
          <w:cantSplit/>
        </w:trPr>
        <w:tc>
          <w:tcPr>
            <w:tcW w:type="dxa" w:w="400"/>
          </w:tcPr>
          <w:p>
            <w:pPr>
              <w:spacing w:before="0" w:after="0" w:line="240" w:lineRule="auto"/>
              <w:ind w:firstLine="0"/>
              <w:jc w:val="left"/>
            </w:pPr>
            <w:r>
              <w:rPr>
                <w:rFonts w:ascii="Times New Roman" w:hAnsi="Times New Roman" w:cs="Times New Roman" w:eastAsia="Times New Roman"/>
                <w:sz w:val="20"/>
                <w:szCs w:val="20"/>
              </w:rPr>
              <w:t>3</w:t>
            </w:r>
          </w:p>
        </w:tc>
        <w:tc>
          <w:tcPr>
            <w:tcW w:type="dxa" w:w="1100"/>
          </w:tcPr>
          <w:p>
            <w:pPr>
              <w:spacing w:before="0" w:after="0" w:line="240" w:lineRule="auto"/>
              <w:ind w:firstLine="0"/>
              <w:jc w:val="left"/>
            </w:pPr>
            <w:r>
              <w:rPr>
                <w:rFonts w:ascii="Times New Roman" w:hAnsi="Times New Roman" w:cs="Times New Roman" w:eastAsia="Times New Roman"/>
                <w:sz w:val="20"/>
                <w:szCs w:val="20"/>
              </w:rPr>
              <w:t>11.09.2026</w:t>
            </w:r>
          </w:p>
        </w:tc>
        <w:tc>
          <w:tcPr>
            <w:tcW w:type="dxa" w:w="1400"/>
          </w:tcPr>
          <w:p>
            <w:pPr>
              <w:spacing w:before="0" w:after="0" w:line="240" w:lineRule="auto"/>
              <w:ind w:firstLine="0"/>
              <w:jc w:val="left"/>
            </w:pPr>
            <w:r>
              <w:rPr>
                <w:rFonts w:ascii="Times New Roman" w:hAnsi="Times New Roman" w:cs="Times New Roman" w:eastAsia="Times New Roman"/>
                <w:sz w:val="20"/>
                <w:szCs w:val="20"/>
              </w:rPr>
              <w:t>Мақсат, міндет, болжам</w:t>
            </w:r>
          </w:p>
        </w:tc>
        <w:tc>
          <w:tcPr>
            <w:tcW w:type="dxa" w:w="2200"/>
          </w:tcPr>
          <w:p>
            <w:pPr>
              <w:spacing w:before="0" w:after="0" w:line="240" w:lineRule="auto"/>
              <w:ind w:firstLine="0"/>
              <w:jc w:val="left"/>
            </w:pPr>
            <w:r>
              <w:rPr>
                <w:rFonts w:ascii="Times New Roman" w:hAnsi="Times New Roman" w:cs="Times New Roman" w:eastAsia="Times New Roman"/>
                <w:sz w:val="20"/>
                <w:szCs w:val="20"/>
              </w:rPr>
              <w:t>Зерттеудің мақсаты, міндеттері, нысаны, пәні және болжамы құрастырылды.</w:t>
            </w:r>
          </w:p>
        </w:tc>
        <w:tc>
          <w:tcPr>
            <w:tcW w:type="dxa" w:w="1650"/>
          </w:tcPr>
          <w:p>
            <w:pPr>
              <w:spacing w:before="0" w:after="0" w:line="240" w:lineRule="auto"/>
              <w:ind w:firstLine="0"/>
              <w:jc w:val="left"/>
            </w:pPr>
            <w:r>
              <w:rPr>
                <w:rFonts w:ascii="Times New Roman" w:hAnsi="Times New Roman" w:cs="Times New Roman" w:eastAsia="Times New Roman"/>
                <w:sz w:val="20"/>
                <w:szCs w:val="20"/>
              </w:rPr>
              <w:t>Зерттеудің ғылыми аппараты дайындалды.</w:t>
            </w:r>
          </w:p>
        </w:tc>
        <w:tc>
          <w:tcPr>
            <w:tcW w:type="dxa" w:w="1270"/>
          </w:tcPr>
          <w:p>
            <w:pPr>
              <w:spacing w:before="0" w:after="0" w:line="240" w:lineRule="auto"/>
              <w:ind w:firstLine="0"/>
              <w:jc w:val="left"/>
            </w:pPr>
            <w:r>
              <w:rPr>
                <w:rFonts w:ascii="Times New Roman" w:hAnsi="Times New Roman" w:cs="Times New Roman" w:eastAsia="Times New Roman"/>
                <w:sz w:val="20"/>
                <w:szCs w:val="20"/>
              </w:rPr>
            </w:r>
          </w:p>
        </w:tc>
        <w:tc>
          <w:tcPr>
            <w:tcW w:type="dxa" w:w="1050"/>
          </w:tcPr>
          <w:p>
            <w:pPr>
              <w:spacing w:before="0" w:after="0" w:line="240" w:lineRule="auto"/>
              <w:ind w:firstLine="0"/>
              <w:jc w:val="left"/>
            </w:pPr>
            <w:r>
              <w:rPr>
                <w:rFonts w:ascii="Times New Roman" w:hAnsi="Times New Roman" w:cs="Times New Roman" w:eastAsia="Times New Roman"/>
                <w:sz w:val="20"/>
                <w:szCs w:val="20"/>
              </w:rPr>
              <w:t xml:space="preserve"> </w:t>
            </w:r>
          </w:p>
        </w:tc>
      </w:tr>
      <w:tr>
        <w:trPr>
          <w:cantSplit/>
        </w:trPr>
        <w:tc>
          <w:tcPr>
            <w:tcW w:type="dxa" w:w="400"/>
          </w:tcPr>
          <w:p>
            <w:pPr>
              <w:spacing w:before="0" w:after="0" w:line="240" w:lineRule="auto"/>
              <w:ind w:firstLine="0"/>
              <w:jc w:val="left"/>
            </w:pPr>
            <w:r>
              <w:rPr>
                <w:rFonts w:ascii="Times New Roman" w:hAnsi="Times New Roman" w:cs="Times New Roman" w:eastAsia="Times New Roman"/>
                <w:sz w:val="20"/>
                <w:szCs w:val="20"/>
              </w:rPr>
              <w:t>4</w:t>
            </w:r>
          </w:p>
        </w:tc>
        <w:tc>
          <w:tcPr>
            <w:tcW w:type="dxa" w:w="1100"/>
          </w:tcPr>
          <w:p>
            <w:pPr>
              <w:spacing w:before="0" w:after="0" w:line="240" w:lineRule="auto"/>
              <w:ind w:firstLine="0"/>
              <w:jc w:val="left"/>
            </w:pPr>
            <w:r>
              <w:rPr>
                <w:rFonts w:ascii="Times New Roman" w:hAnsi="Times New Roman" w:cs="Times New Roman" w:eastAsia="Times New Roman"/>
                <w:sz w:val="20"/>
                <w:szCs w:val="20"/>
              </w:rPr>
              <w:t>12–13.09.2026</w:t>
            </w:r>
          </w:p>
        </w:tc>
        <w:tc>
          <w:tcPr>
            <w:tcW w:type="dxa" w:w="1400"/>
          </w:tcPr>
          <w:p>
            <w:pPr>
              <w:spacing w:before="0" w:after="0" w:line="240" w:lineRule="auto"/>
              <w:ind w:firstLine="0"/>
              <w:jc w:val="left"/>
            </w:pPr>
            <w:r>
              <w:rPr>
                <w:rFonts w:ascii="Times New Roman" w:hAnsi="Times New Roman" w:cs="Times New Roman" w:eastAsia="Times New Roman"/>
                <w:sz w:val="20"/>
                <w:szCs w:val="20"/>
              </w:rPr>
              <w:t>Сауалнама құрылымын әзірлеу</w:t>
            </w:r>
          </w:p>
        </w:tc>
        <w:tc>
          <w:tcPr>
            <w:tcW w:type="dxa" w:w="2200"/>
          </w:tcPr>
          <w:p>
            <w:pPr>
              <w:spacing w:before="0" w:after="0" w:line="240" w:lineRule="auto"/>
              <w:ind w:firstLine="0"/>
              <w:jc w:val="left"/>
            </w:pPr>
            <w:r>
              <w:rPr>
                <w:rFonts w:ascii="Times New Roman" w:hAnsi="Times New Roman" w:cs="Times New Roman" w:eastAsia="Times New Roman"/>
                <w:sz w:val="20"/>
                <w:szCs w:val="20"/>
              </w:rPr>
              <w:t>Экран уақыты, телефонды тексеру жиілігі, ұйқы алдындағы қолдану, жоспардан асып кету және зейінге әсер ету көрсеткіштері таңдалды.</w:t>
            </w:r>
          </w:p>
        </w:tc>
        <w:tc>
          <w:tcPr>
            <w:tcW w:type="dxa" w:w="1650"/>
          </w:tcPr>
          <w:p>
            <w:pPr>
              <w:spacing w:before="0" w:after="0" w:line="240" w:lineRule="auto"/>
              <w:ind w:firstLine="0"/>
              <w:jc w:val="left"/>
            </w:pPr>
            <w:r>
              <w:rPr>
                <w:rFonts w:ascii="Times New Roman" w:hAnsi="Times New Roman" w:cs="Times New Roman" w:eastAsia="Times New Roman"/>
                <w:sz w:val="20"/>
                <w:szCs w:val="20"/>
              </w:rPr>
              <w:t>Негізгі зерттеу көрсеткіштері анықталды.</w:t>
            </w:r>
          </w:p>
        </w:tc>
        <w:tc>
          <w:tcPr>
            <w:tcW w:type="dxa" w:w="1270"/>
          </w:tcPr>
          <w:p>
            <w:pPr>
              <w:spacing w:before="0" w:after="0" w:line="240" w:lineRule="auto"/>
              <w:ind w:firstLine="0"/>
              <w:jc w:val="left"/>
            </w:pPr>
            <w:r>
              <w:rPr>
                <w:rFonts w:ascii="Times New Roman" w:hAnsi="Times New Roman" w:cs="Times New Roman" w:eastAsia="Times New Roman"/>
                <w:sz w:val="20"/>
                <w:szCs w:val="20"/>
              </w:rPr>
            </w:r>
          </w:p>
        </w:tc>
        <w:tc>
          <w:tcPr>
            <w:tcW w:type="dxa" w:w="1050"/>
          </w:tcPr>
          <w:p>
            <w:pPr>
              <w:spacing w:before="0" w:after="0" w:line="240" w:lineRule="auto"/>
              <w:ind w:firstLine="0"/>
              <w:jc w:val="left"/>
            </w:pPr>
            <w:r>
              <w:rPr>
                <w:rFonts w:ascii="Times New Roman" w:hAnsi="Times New Roman" w:cs="Times New Roman" w:eastAsia="Times New Roman"/>
                <w:sz w:val="20"/>
                <w:szCs w:val="20"/>
              </w:rPr>
              <w:t xml:space="preserve"> </w:t>
            </w:r>
          </w:p>
        </w:tc>
      </w:tr>
      <w:tr>
        <w:trPr>
          <w:cantSplit/>
        </w:trPr>
        <w:tc>
          <w:tcPr>
            <w:tcW w:type="dxa" w:w="400"/>
          </w:tcPr>
          <w:p>
            <w:pPr>
              <w:spacing w:before="0" w:after="0" w:line="240" w:lineRule="auto"/>
              <w:ind w:firstLine="0"/>
              <w:jc w:val="left"/>
            </w:pPr>
            <w:r>
              <w:rPr>
                <w:rFonts w:ascii="Times New Roman" w:hAnsi="Times New Roman" w:cs="Times New Roman" w:eastAsia="Times New Roman"/>
                <w:sz w:val="20"/>
                <w:szCs w:val="20"/>
              </w:rPr>
              <w:t>5</w:t>
            </w:r>
          </w:p>
        </w:tc>
        <w:tc>
          <w:tcPr>
            <w:tcW w:type="dxa" w:w="1100"/>
          </w:tcPr>
          <w:p>
            <w:pPr>
              <w:spacing w:before="0" w:after="0" w:line="240" w:lineRule="auto"/>
              <w:ind w:firstLine="0"/>
              <w:jc w:val="left"/>
            </w:pPr>
            <w:r>
              <w:rPr>
                <w:rFonts w:ascii="Times New Roman" w:hAnsi="Times New Roman" w:cs="Times New Roman" w:eastAsia="Times New Roman"/>
                <w:sz w:val="20"/>
                <w:szCs w:val="20"/>
              </w:rPr>
              <w:t>14–15.09.2026</w:t>
            </w:r>
          </w:p>
        </w:tc>
        <w:tc>
          <w:tcPr>
            <w:tcW w:type="dxa" w:w="1400"/>
          </w:tcPr>
          <w:p>
            <w:pPr>
              <w:spacing w:before="0" w:after="0" w:line="240" w:lineRule="auto"/>
              <w:ind w:firstLine="0"/>
              <w:jc w:val="left"/>
            </w:pPr>
            <w:r>
              <w:rPr>
                <w:rFonts w:ascii="Times New Roman" w:hAnsi="Times New Roman" w:cs="Times New Roman" w:eastAsia="Times New Roman"/>
                <w:sz w:val="20"/>
                <w:szCs w:val="20"/>
              </w:rPr>
              <w:t>Математикалық әдістерді таңдау</w:t>
            </w:r>
          </w:p>
        </w:tc>
        <w:tc>
          <w:tcPr>
            <w:tcW w:type="dxa" w:w="2200"/>
          </w:tcPr>
          <w:p>
            <w:pPr>
              <w:spacing w:before="0" w:after="0" w:line="240" w:lineRule="auto"/>
              <w:ind w:firstLine="0"/>
              <w:jc w:val="left"/>
            </w:pPr>
            <w:r>
              <w:rPr>
                <w:rFonts w:ascii="Times New Roman" w:hAnsi="Times New Roman" w:cs="Times New Roman" w:eastAsia="Times New Roman"/>
                <w:sz w:val="20"/>
                <w:szCs w:val="20"/>
              </w:rPr>
              <w:t>Арифметикалық орта, медиана, мода, пайыздық үлестірім, дисперсия, стандартты ауытқу және корреляция әдістері қарастырылды.</w:t>
            </w:r>
          </w:p>
        </w:tc>
        <w:tc>
          <w:tcPr>
            <w:tcW w:type="dxa" w:w="1650"/>
          </w:tcPr>
          <w:p>
            <w:pPr>
              <w:spacing w:before="0" w:after="0" w:line="240" w:lineRule="auto"/>
              <w:ind w:firstLine="0"/>
              <w:jc w:val="left"/>
            </w:pPr>
            <w:r>
              <w:rPr>
                <w:rFonts w:ascii="Times New Roman" w:hAnsi="Times New Roman" w:cs="Times New Roman" w:eastAsia="Times New Roman"/>
                <w:sz w:val="20"/>
                <w:szCs w:val="20"/>
              </w:rPr>
              <w:t>Деректерді талдау әдістемесі құрылды.</w:t>
            </w:r>
          </w:p>
        </w:tc>
        <w:tc>
          <w:tcPr>
            <w:tcW w:type="dxa" w:w="1270"/>
          </w:tcPr>
          <w:p>
            <w:pPr>
              <w:spacing w:before="0" w:after="0" w:line="240" w:lineRule="auto"/>
              <w:ind w:firstLine="0"/>
              <w:jc w:val="left"/>
            </w:pPr>
            <w:r>
              <w:rPr>
                <w:rFonts w:ascii="Times New Roman" w:hAnsi="Times New Roman" w:cs="Times New Roman" w:eastAsia="Times New Roman"/>
                <w:sz w:val="20"/>
                <w:szCs w:val="20"/>
              </w:rPr>
            </w:r>
          </w:p>
        </w:tc>
        <w:tc>
          <w:tcPr>
            <w:tcW w:type="dxa" w:w="1050"/>
          </w:tcPr>
          <w:p>
            <w:pPr>
              <w:spacing w:before="0" w:after="0" w:line="240" w:lineRule="auto"/>
              <w:ind w:firstLine="0"/>
              <w:jc w:val="left"/>
            </w:pPr>
            <w:r>
              <w:rPr>
                <w:rFonts w:ascii="Times New Roman" w:hAnsi="Times New Roman" w:cs="Times New Roman" w:eastAsia="Times New Roman"/>
                <w:sz w:val="20"/>
                <w:szCs w:val="20"/>
              </w:rPr>
              <w:t xml:space="preserve"> </w:t>
            </w:r>
          </w:p>
        </w:tc>
      </w:tr>
      <w:tr>
        <w:trPr>
          <w:cantSplit/>
        </w:trPr>
        <w:tc>
          <w:tcPr>
            <w:tcW w:type="dxa" w:w="400"/>
          </w:tcPr>
          <w:p>
            <w:pPr>
              <w:spacing w:before="0" w:after="0" w:line="240" w:lineRule="auto"/>
              <w:ind w:firstLine="0"/>
              <w:jc w:val="left"/>
            </w:pPr>
            <w:r>
              <w:rPr>
                <w:rFonts w:ascii="Times New Roman" w:hAnsi="Times New Roman" w:cs="Times New Roman" w:eastAsia="Times New Roman"/>
                <w:sz w:val="20"/>
                <w:szCs w:val="20"/>
              </w:rPr>
              <w:t>6</w:t>
            </w:r>
          </w:p>
        </w:tc>
        <w:tc>
          <w:tcPr>
            <w:tcW w:type="dxa" w:w="1100"/>
          </w:tcPr>
          <w:p>
            <w:pPr>
              <w:spacing w:before="0" w:after="0" w:line="240" w:lineRule="auto"/>
              <w:ind w:firstLine="0"/>
              <w:jc w:val="left"/>
            </w:pPr>
            <w:r>
              <w:rPr>
                <w:rFonts w:ascii="Times New Roman" w:hAnsi="Times New Roman" w:cs="Times New Roman" w:eastAsia="Times New Roman"/>
                <w:sz w:val="20"/>
                <w:szCs w:val="20"/>
              </w:rPr>
              <w:t>16–17.09.2026</w:t>
            </w:r>
          </w:p>
        </w:tc>
        <w:tc>
          <w:tcPr>
            <w:tcW w:type="dxa" w:w="1400"/>
          </w:tcPr>
          <w:p>
            <w:pPr>
              <w:spacing w:before="0" w:after="0" w:line="240" w:lineRule="auto"/>
              <w:ind w:firstLine="0"/>
              <w:jc w:val="left"/>
            </w:pPr>
            <w:r>
              <w:rPr>
                <w:rFonts w:ascii="Times New Roman" w:hAnsi="Times New Roman" w:cs="Times New Roman" w:eastAsia="Times New Roman"/>
                <w:sz w:val="20"/>
                <w:szCs w:val="20"/>
              </w:rPr>
              <w:t>Авторлық DBI моделін құру</w:t>
            </w:r>
          </w:p>
        </w:tc>
        <w:tc>
          <w:tcPr>
            <w:tcW w:type="dxa" w:w="2200"/>
          </w:tcPr>
          <w:p>
            <w:pPr>
              <w:spacing w:before="0" w:after="0" w:line="240" w:lineRule="auto"/>
              <w:ind w:firstLine="0"/>
              <w:jc w:val="left"/>
            </w:pPr>
            <w:r>
              <w:rPr>
                <w:rFonts w:ascii="Times New Roman" w:hAnsi="Times New Roman" w:cs="Times New Roman" w:eastAsia="Times New Roman"/>
                <w:sz w:val="20"/>
                <w:szCs w:val="20"/>
              </w:rPr>
              <w:t>Бес негізгі фактор E, F, B, C, Z таңдалып, оларды 0–1 аралығында нормалау және салмақтау тәсілі әзірленді.</w:t>
            </w:r>
          </w:p>
        </w:tc>
        <w:tc>
          <w:tcPr>
            <w:tcW w:type="dxa" w:w="1650"/>
          </w:tcPr>
          <w:p>
            <w:pPr>
              <w:spacing w:before="0" w:after="0" w:line="240" w:lineRule="auto"/>
              <w:ind w:firstLine="0"/>
              <w:jc w:val="left"/>
            </w:pPr>
            <w:r>
              <w:rPr>
                <w:rFonts w:ascii="Times New Roman" w:hAnsi="Times New Roman" w:cs="Times New Roman" w:eastAsia="Times New Roman"/>
                <w:sz w:val="20"/>
                <w:szCs w:val="20"/>
              </w:rPr>
              <w:t>DBI = 100 – (30E + 15F + 20B + 20C + 15Z) авторлық формуласы құрылды.</w:t>
            </w:r>
          </w:p>
        </w:tc>
        <w:tc>
          <w:tcPr>
            <w:tcW w:type="dxa" w:w="1270"/>
          </w:tcPr>
          <w:p>
            <w:pPr>
              <w:spacing w:before="0" w:after="0" w:line="240" w:lineRule="auto"/>
              <w:ind w:firstLine="0"/>
              <w:jc w:val="left"/>
            </w:pPr>
            <w:r>
              <w:rPr>
                <w:rFonts w:ascii="Times New Roman" w:hAnsi="Times New Roman" w:cs="Times New Roman" w:eastAsia="Times New Roman"/>
                <w:sz w:val="20"/>
                <w:szCs w:val="20"/>
              </w:rPr>
            </w:r>
          </w:p>
        </w:tc>
        <w:tc>
          <w:tcPr>
            <w:tcW w:type="dxa" w:w="1050"/>
          </w:tcPr>
          <w:p>
            <w:pPr>
              <w:spacing w:before="0" w:after="0" w:line="240" w:lineRule="auto"/>
              <w:ind w:firstLine="0"/>
              <w:jc w:val="left"/>
            </w:pPr>
            <w:r>
              <w:rPr>
                <w:rFonts w:ascii="Times New Roman" w:hAnsi="Times New Roman" w:cs="Times New Roman" w:eastAsia="Times New Roman"/>
                <w:sz w:val="20"/>
                <w:szCs w:val="20"/>
              </w:rPr>
              <w:t xml:space="preserve"> </w:t>
            </w:r>
          </w:p>
        </w:tc>
      </w:tr>
      <w:tr>
        <w:trPr>
          <w:cantSplit/>
        </w:trPr>
        <w:tc>
          <w:tcPr>
            <w:tcW w:type="dxa" w:w="400"/>
          </w:tcPr>
          <w:p>
            <w:pPr>
              <w:spacing w:before="0" w:after="0" w:line="240" w:lineRule="auto"/>
              <w:ind w:firstLine="0"/>
              <w:jc w:val="left"/>
            </w:pPr>
            <w:r>
              <w:rPr>
                <w:rFonts w:ascii="Times New Roman" w:hAnsi="Times New Roman" w:cs="Times New Roman" w:eastAsia="Times New Roman"/>
                <w:sz w:val="20"/>
                <w:szCs w:val="20"/>
              </w:rPr>
              <w:t>7</w:t>
            </w:r>
          </w:p>
        </w:tc>
        <w:tc>
          <w:tcPr>
            <w:tcW w:type="dxa" w:w="1100"/>
          </w:tcPr>
          <w:p>
            <w:pPr>
              <w:spacing w:before="0" w:after="0" w:line="240" w:lineRule="auto"/>
              <w:ind w:firstLine="0"/>
              <w:jc w:val="left"/>
            </w:pPr>
            <w:r>
              <w:rPr>
                <w:rFonts w:ascii="Times New Roman" w:hAnsi="Times New Roman" w:cs="Times New Roman" w:eastAsia="Times New Roman"/>
                <w:sz w:val="20"/>
                <w:szCs w:val="20"/>
              </w:rPr>
              <w:t>18–20.09.2026</w:t>
            </w:r>
          </w:p>
        </w:tc>
        <w:tc>
          <w:tcPr>
            <w:tcW w:type="dxa" w:w="1400"/>
          </w:tcPr>
          <w:p>
            <w:pPr>
              <w:spacing w:before="0" w:after="0" w:line="240" w:lineRule="auto"/>
              <w:ind w:firstLine="0"/>
              <w:jc w:val="left"/>
            </w:pPr>
            <w:r>
              <w:rPr>
                <w:rFonts w:ascii="Times New Roman" w:hAnsi="Times New Roman" w:cs="Times New Roman" w:eastAsia="Times New Roman"/>
                <w:sz w:val="20"/>
                <w:szCs w:val="20"/>
              </w:rPr>
              <w:t>SmartBalance AI платформасын әзірлеу</w:t>
            </w:r>
          </w:p>
        </w:tc>
        <w:tc>
          <w:tcPr>
            <w:tcW w:type="dxa" w:w="2200"/>
          </w:tcPr>
          <w:p>
            <w:pPr>
              <w:spacing w:before="0" w:after="0" w:line="240" w:lineRule="auto"/>
              <w:ind w:firstLine="0"/>
              <w:jc w:val="left"/>
            </w:pPr>
            <w:r>
              <w:rPr>
                <w:rFonts w:ascii="Times New Roman" w:hAnsi="Times New Roman" w:cs="Times New Roman" w:eastAsia="Times New Roman"/>
                <w:sz w:val="20"/>
                <w:szCs w:val="20"/>
              </w:rPr>
              <w:t>Сауалнама, нәтижелер, гистограмма, DBI есептеу және жеке ұсыныстар бөлімдері веб-платформаға енгізілді.</w:t>
            </w:r>
          </w:p>
        </w:tc>
        <w:tc>
          <w:tcPr>
            <w:tcW w:type="dxa" w:w="1650"/>
          </w:tcPr>
          <w:p>
            <w:pPr>
              <w:spacing w:before="0" w:after="0" w:line="240" w:lineRule="auto"/>
              <w:ind w:firstLine="0"/>
              <w:jc w:val="left"/>
            </w:pPr>
            <w:r>
              <w:rPr>
                <w:rFonts w:ascii="Times New Roman" w:hAnsi="Times New Roman" w:cs="Times New Roman" w:eastAsia="Times New Roman"/>
                <w:sz w:val="20"/>
                <w:szCs w:val="20"/>
              </w:rPr>
              <w:t>SmartBalance AI платформасының жұмыс нұсқасы жасалды.</w:t>
            </w:r>
          </w:p>
        </w:tc>
        <w:tc>
          <w:tcPr>
            <w:tcW w:type="dxa" w:w="1270"/>
          </w:tcPr>
          <w:p>
            <w:pPr>
              <w:spacing w:before="0" w:after="0" w:line="240" w:lineRule="auto"/>
              <w:ind w:firstLine="0"/>
              <w:jc w:val="left"/>
            </w:pPr>
            <w:r>
              <w:rPr>
                <w:rFonts w:ascii="Times New Roman" w:hAnsi="Times New Roman" w:cs="Times New Roman" w:eastAsia="Times New Roman"/>
                <w:sz w:val="20"/>
                <w:szCs w:val="20"/>
              </w:rPr>
            </w:r>
          </w:p>
        </w:tc>
        <w:tc>
          <w:tcPr>
            <w:tcW w:type="dxa" w:w="1050"/>
          </w:tcPr>
          <w:p>
            <w:pPr>
              <w:spacing w:before="0" w:after="0" w:line="240" w:lineRule="auto"/>
              <w:ind w:firstLine="0"/>
              <w:jc w:val="left"/>
            </w:pPr>
            <w:r>
              <w:rPr>
                <w:rFonts w:ascii="Times New Roman" w:hAnsi="Times New Roman" w:cs="Times New Roman" w:eastAsia="Times New Roman"/>
                <w:sz w:val="20"/>
                <w:szCs w:val="20"/>
              </w:rPr>
              <w:t xml:space="preserve"> </w:t>
            </w:r>
          </w:p>
        </w:tc>
      </w:tr>
      <w:tr>
        <w:trPr>
          <w:cantSplit/>
        </w:trPr>
        <w:tc>
          <w:tcPr>
            <w:tcW w:type="dxa" w:w="400"/>
          </w:tcPr>
          <w:p>
            <w:pPr>
              <w:spacing w:before="0" w:after="0" w:line="240" w:lineRule="auto"/>
              <w:ind w:firstLine="0"/>
              <w:jc w:val="left"/>
            </w:pPr>
            <w:r>
              <w:rPr>
                <w:rFonts w:ascii="Times New Roman" w:hAnsi="Times New Roman" w:cs="Times New Roman" w:eastAsia="Times New Roman"/>
                <w:sz w:val="20"/>
                <w:szCs w:val="20"/>
              </w:rPr>
              <w:t>8</w:t>
            </w:r>
          </w:p>
        </w:tc>
        <w:tc>
          <w:tcPr>
            <w:tcW w:type="dxa" w:w="1100"/>
          </w:tcPr>
          <w:p>
            <w:pPr>
              <w:spacing w:before="0" w:after="0" w:line="240" w:lineRule="auto"/>
              <w:ind w:firstLine="0"/>
              <w:jc w:val="left"/>
            </w:pPr>
            <w:r>
              <w:rPr>
                <w:rFonts w:ascii="Times New Roman" w:hAnsi="Times New Roman" w:cs="Times New Roman" w:eastAsia="Times New Roman"/>
                <w:sz w:val="20"/>
                <w:szCs w:val="20"/>
              </w:rPr>
              <w:t>21.09.2026</w:t>
            </w:r>
          </w:p>
        </w:tc>
        <w:tc>
          <w:tcPr>
            <w:tcW w:type="dxa" w:w="1400"/>
          </w:tcPr>
          <w:p>
            <w:pPr>
              <w:spacing w:before="0" w:after="0" w:line="240" w:lineRule="auto"/>
              <w:ind w:firstLine="0"/>
              <w:jc w:val="left"/>
            </w:pPr>
            <w:r>
              <w:rPr>
                <w:rFonts w:ascii="Times New Roman" w:hAnsi="Times New Roman" w:cs="Times New Roman" w:eastAsia="Times New Roman"/>
                <w:sz w:val="20"/>
                <w:szCs w:val="20"/>
              </w:rPr>
              <w:t>Экспериментке дайындық</w:t>
            </w:r>
          </w:p>
        </w:tc>
        <w:tc>
          <w:tcPr>
            <w:tcW w:type="dxa" w:w="2200"/>
          </w:tcPr>
          <w:p>
            <w:pPr>
              <w:spacing w:before="0" w:after="0" w:line="240" w:lineRule="auto"/>
              <w:ind w:firstLine="0"/>
              <w:jc w:val="left"/>
            </w:pPr>
            <w:r>
              <w:rPr>
                <w:rFonts w:ascii="Times New Roman" w:hAnsi="Times New Roman" w:cs="Times New Roman" w:eastAsia="Times New Roman"/>
                <w:sz w:val="20"/>
                <w:szCs w:val="20"/>
              </w:rPr>
              <w:t>«Дейін–кейін» салыстыру әдісі анықталып, 40 қатысушыға арналған модельдік деректер мен өлшенетін көрсеткіштер дайындалды.</w:t>
            </w:r>
          </w:p>
        </w:tc>
        <w:tc>
          <w:tcPr>
            <w:tcW w:type="dxa" w:w="1650"/>
          </w:tcPr>
          <w:p>
            <w:pPr>
              <w:spacing w:before="0" w:after="0" w:line="240" w:lineRule="auto"/>
              <w:ind w:firstLine="0"/>
              <w:jc w:val="left"/>
            </w:pPr>
            <w:r>
              <w:rPr>
                <w:rFonts w:ascii="Times New Roman" w:hAnsi="Times New Roman" w:cs="Times New Roman" w:eastAsia="Times New Roman"/>
                <w:sz w:val="20"/>
                <w:szCs w:val="20"/>
              </w:rPr>
              <w:t>7 күндік модельдік эксперимент жоспары құрылды.</w:t>
            </w:r>
          </w:p>
        </w:tc>
        <w:tc>
          <w:tcPr>
            <w:tcW w:type="dxa" w:w="1270"/>
          </w:tcPr>
          <w:p>
            <w:pPr>
              <w:spacing w:before="0" w:after="0" w:line="240" w:lineRule="auto"/>
              <w:ind w:firstLine="0"/>
              <w:jc w:val="left"/>
            </w:pPr>
            <w:r>
              <w:rPr>
                <w:rFonts w:ascii="Times New Roman" w:hAnsi="Times New Roman" w:cs="Times New Roman" w:eastAsia="Times New Roman"/>
                <w:sz w:val="20"/>
                <w:szCs w:val="20"/>
              </w:rPr>
            </w:r>
          </w:p>
        </w:tc>
        <w:tc>
          <w:tcPr>
            <w:tcW w:type="dxa" w:w="1050"/>
          </w:tcPr>
          <w:p>
            <w:pPr>
              <w:spacing w:before="0" w:after="0" w:line="240" w:lineRule="auto"/>
              <w:ind w:firstLine="0"/>
              <w:jc w:val="left"/>
            </w:pPr>
            <w:r>
              <w:rPr>
                <w:rFonts w:ascii="Times New Roman" w:hAnsi="Times New Roman" w:cs="Times New Roman" w:eastAsia="Times New Roman"/>
                <w:sz w:val="20"/>
                <w:szCs w:val="20"/>
              </w:rPr>
              <w:t xml:space="preserve"> </w:t>
            </w:r>
          </w:p>
        </w:tc>
      </w:tr>
      <w:tr>
        <w:trPr>
          <w:cantSplit/>
        </w:trPr>
        <w:tc>
          <w:tcPr>
            <w:tcW w:type="dxa" w:w="400"/>
          </w:tcPr>
          <w:p>
            <w:pPr>
              <w:spacing w:before="0" w:after="0" w:line="240" w:lineRule="auto"/>
              <w:ind w:firstLine="0"/>
              <w:jc w:val="left"/>
            </w:pPr>
            <w:r>
              <w:rPr>
                <w:rFonts w:ascii="Times New Roman" w:hAnsi="Times New Roman" w:cs="Times New Roman" w:eastAsia="Times New Roman"/>
                <w:sz w:val="20"/>
                <w:szCs w:val="20"/>
              </w:rPr>
              <w:t>9</w:t>
            </w:r>
          </w:p>
        </w:tc>
        <w:tc>
          <w:tcPr>
            <w:tcW w:type="dxa" w:w="1100"/>
          </w:tcPr>
          <w:p>
            <w:pPr>
              <w:spacing w:before="0" w:after="0" w:line="240" w:lineRule="auto"/>
              <w:ind w:firstLine="0"/>
              <w:jc w:val="left"/>
            </w:pPr>
            <w:r>
              <w:rPr>
                <w:rFonts w:ascii="Times New Roman" w:hAnsi="Times New Roman" w:cs="Times New Roman" w:eastAsia="Times New Roman"/>
                <w:sz w:val="20"/>
                <w:szCs w:val="20"/>
              </w:rPr>
              <w:t>22.09.2026</w:t>
            </w:r>
          </w:p>
        </w:tc>
        <w:tc>
          <w:tcPr>
            <w:tcW w:type="dxa" w:w="1400"/>
          </w:tcPr>
          <w:p>
            <w:pPr>
              <w:spacing w:before="0" w:after="0" w:line="240" w:lineRule="auto"/>
              <w:ind w:firstLine="0"/>
              <w:jc w:val="left"/>
            </w:pPr>
            <w:r>
              <w:rPr>
                <w:rFonts w:ascii="Times New Roman" w:hAnsi="Times New Roman" w:cs="Times New Roman" w:eastAsia="Times New Roman"/>
                <w:sz w:val="20"/>
                <w:szCs w:val="20"/>
              </w:rPr>
              <w:t>Модельдік тест. 1-күн. Бастапқы өлшеу</w:t>
            </w:r>
          </w:p>
        </w:tc>
        <w:tc>
          <w:tcPr>
            <w:tcW w:type="dxa" w:w="2200"/>
          </w:tcPr>
          <w:p>
            <w:pPr>
              <w:spacing w:before="0" w:after="0" w:line="240" w:lineRule="auto"/>
              <w:ind w:firstLine="0"/>
              <w:jc w:val="left"/>
            </w:pPr>
            <w:r>
              <w:rPr>
                <w:rFonts w:ascii="Times New Roman" w:hAnsi="Times New Roman" w:cs="Times New Roman" w:eastAsia="Times New Roman"/>
                <w:sz w:val="20"/>
                <w:szCs w:val="20"/>
              </w:rPr>
              <w:t>Экран уақыты, телефонды тексеру жиілігі, ұйқы алдындағы телефон қолдану және DBI бастапқы мәндері тіркелді.</w:t>
            </w:r>
          </w:p>
        </w:tc>
        <w:tc>
          <w:tcPr>
            <w:tcW w:type="dxa" w:w="1650"/>
          </w:tcPr>
          <w:p>
            <w:pPr>
              <w:spacing w:before="0" w:after="0" w:line="240" w:lineRule="auto"/>
              <w:ind w:firstLine="0"/>
              <w:jc w:val="left"/>
            </w:pPr>
            <w:r>
              <w:rPr>
                <w:rFonts w:ascii="Times New Roman" w:hAnsi="Times New Roman" w:cs="Times New Roman" w:eastAsia="Times New Roman"/>
                <w:sz w:val="20"/>
                <w:szCs w:val="20"/>
              </w:rPr>
              <w:t>Бастапқы көрсеткіштер алынды.</w:t>
            </w:r>
          </w:p>
        </w:tc>
        <w:tc>
          <w:tcPr>
            <w:tcW w:type="dxa" w:w="1270"/>
          </w:tcPr>
          <w:p>
            <w:pPr>
              <w:spacing w:before="0" w:after="0" w:line="240" w:lineRule="auto"/>
              <w:ind w:firstLine="0"/>
              <w:jc w:val="left"/>
            </w:pPr>
            <w:r>
              <w:rPr>
                <w:rFonts w:ascii="Times New Roman" w:hAnsi="Times New Roman" w:cs="Times New Roman" w:eastAsia="Times New Roman"/>
                <w:sz w:val="20"/>
                <w:szCs w:val="20"/>
              </w:rPr>
            </w:r>
          </w:p>
        </w:tc>
        <w:tc>
          <w:tcPr>
            <w:tcW w:type="dxa" w:w="1050"/>
          </w:tcPr>
          <w:p>
            <w:pPr>
              <w:spacing w:before="0" w:after="0" w:line="240" w:lineRule="auto"/>
              <w:ind w:firstLine="0"/>
              <w:jc w:val="left"/>
            </w:pPr>
            <w:r>
              <w:rPr>
                <w:rFonts w:ascii="Times New Roman" w:hAnsi="Times New Roman" w:cs="Times New Roman" w:eastAsia="Times New Roman"/>
                <w:sz w:val="20"/>
                <w:szCs w:val="20"/>
              </w:rPr>
              <w:t xml:space="preserve"> </w:t>
            </w:r>
          </w:p>
        </w:tc>
      </w:tr>
      <w:tr>
        <w:trPr>
          <w:cantSplit/>
        </w:trPr>
        <w:tc>
          <w:tcPr>
            <w:tcW w:type="dxa" w:w="400"/>
          </w:tcPr>
          <w:p>
            <w:pPr>
              <w:spacing w:before="0" w:after="0" w:line="240" w:lineRule="auto"/>
              <w:ind w:firstLine="0"/>
              <w:jc w:val="left"/>
            </w:pPr>
            <w:r>
              <w:rPr>
                <w:rFonts w:ascii="Times New Roman" w:hAnsi="Times New Roman" w:cs="Times New Roman" w:eastAsia="Times New Roman"/>
                <w:sz w:val="20"/>
                <w:szCs w:val="20"/>
              </w:rPr>
              <w:t>10</w:t>
            </w:r>
          </w:p>
        </w:tc>
        <w:tc>
          <w:tcPr>
            <w:tcW w:type="dxa" w:w="1100"/>
          </w:tcPr>
          <w:p>
            <w:pPr>
              <w:spacing w:before="0" w:after="0" w:line="240" w:lineRule="auto"/>
              <w:ind w:firstLine="0"/>
              <w:jc w:val="left"/>
            </w:pPr>
            <w:r>
              <w:rPr>
                <w:rFonts w:ascii="Times New Roman" w:hAnsi="Times New Roman" w:cs="Times New Roman" w:eastAsia="Times New Roman"/>
                <w:sz w:val="20"/>
                <w:szCs w:val="20"/>
              </w:rPr>
              <w:t>23.09.2026</w:t>
            </w:r>
          </w:p>
        </w:tc>
        <w:tc>
          <w:tcPr>
            <w:tcW w:type="dxa" w:w="1400"/>
          </w:tcPr>
          <w:p>
            <w:pPr>
              <w:spacing w:before="0" w:after="0" w:line="240" w:lineRule="auto"/>
              <w:ind w:firstLine="0"/>
              <w:jc w:val="left"/>
            </w:pPr>
            <w:r>
              <w:rPr>
                <w:rFonts w:ascii="Times New Roman" w:hAnsi="Times New Roman" w:cs="Times New Roman" w:eastAsia="Times New Roman"/>
                <w:sz w:val="20"/>
                <w:szCs w:val="20"/>
              </w:rPr>
              <w:t>Модельдік тест. 2-күн. Жеке ұсыныстар</w:t>
            </w:r>
          </w:p>
        </w:tc>
        <w:tc>
          <w:tcPr>
            <w:tcW w:type="dxa" w:w="2200"/>
          </w:tcPr>
          <w:p>
            <w:pPr>
              <w:spacing w:before="0" w:after="0" w:line="240" w:lineRule="auto"/>
              <w:ind w:firstLine="0"/>
              <w:jc w:val="left"/>
            </w:pPr>
            <w:r>
              <w:rPr>
                <w:rFonts w:ascii="Times New Roman" w:hAnsi="Times New Roman" w:cs="Times New Roman" w:eastAsia="Times New Roman"/>
                <w:sz w:val="20"/>
                <w:szCs w:val="20"/>
              </w:rPr>
              <w:t>SmartBalance AI әр қатысушының әлсіз көрсеткішіне сәйкес жеке цифрлық баланс ұсыныстарын қалыптастырды.</w:t>
            </w:r>
          </w:p>
        </w:tc>
        <w:tc>
          <w:tcPr>
            <w:tcW w:type="dxa" w:w="1650"/>
          </w:tcPr>
          <w:p>
            <w:pPr>
              <w:spacing w:before="0" w:after="0" w:line="240" w:lineRule="auto"/>
              <w:ind w:firstLine="0"/>
              <w:jc w:val="left"/>
            </w:pPr>
            <w:r>
              <w:rPr>
                <w:rFonts w:ascii="Times New Roman" w:hAnsi="Times New Roman" w:cs="Times New Roman" w:eastAsia="Times New Roman"/>
                <w:sz w:val="20"/>
                <w:szCs w:val="20"/>
              </w:rPr>
              <w:t>Жеке ұсыныстарды орындау басталды.</w:t>
            </w:r>
          </w:p>
        </w:tc>
        <w:tc>
          <w:tcPr>
            <w:tcW w:type="dxa" w:w="1270"/>
          </w:tcPr>
          <w:p>
            <w:pPr>
              <w:spacing w:before="0" w:after="0" w:line="240" w:lineRule="auto"/>
              <w:ind w:firstLine="0"/>
              <w:jc w:val="left"/>
            </w:pPr>
            <w:r>
              <w:rPr>
                <w:rFonts w:ascii="Times New Roman" w:hAnsi="Times New Roman" w:cs="Times New Roman" w:eastAsia="Times New Roman"/>
                <w:sz w:val="20"/>
                <w:szCs w:val="20"/>
              </w:rPr>
            </w:r>
          </w:p>
        </w:tc>
        <w:tc>
          <w:tcPr>
            <w:tcW w:type="dxa" w:w="1050"/>
          </w:tcPr>
          <w:p>
            <w:pPr>
              <w:spacing w:before="0" w:after="0" w:line="240" w:lineRule="auto"/>
              <w:ind w:firstLine="0"/>
              <w:jc w:val="left"/>
            </w:pPr>
            <w:r>
              <w:rPr>
                <w:rFonts w:ascii="Times New Roman" w:hAnsi="Times New Roman" w:cs="Times New Roman" w:eastAsia="Times New Roman"/>
                <w:sz w:val="20"/>
                <w:szCs w:val="20"/>
              </w:rPr>
              <w:t xml:space="preserve"> </w:t>
            </w:r>
          </w:p>
        </w:tc>
      </w:tr>
      <w:tr>
        <w:trPr>
          <w:cantSplit/>
        </w:trPr>
        <w:tc>
          <w:tcPr>
            <w:tcW w:type="dxa" w:w="400"/>
          </w:tcPr>
          <w:p>
            <w:pPr>
              <w:spacing w:before="0" w:after="0" w:line="240" w:lineRule="auto"/>
              <w:ind w:firstLine="0"/>
              <w:jc w:val="left"/>
            </w:pPr>
            <w:r>
              <w:rPr>
                <w:rFonts w:ascii="Times New Roman" w:hAnsi="Times New Roman" w:cs="Times New Roman" w:eastAsia="Times New Roman"/>
                <w:sz w:val="20"/>
                <w:szCs w:val="20"/>
              </w:rPr>
              <w:t>11</w:t>
            </w:r>
          </w:p>
        </w:tc>
        <w:tc>
          <w:tcPr>
            <w:tcW w:type="dxa" w:w="1100"/>
          </w:tcPr>
          <w:p>
            <w:pPr>
              <w:spacing w:before="0" w:after="0" w:line="240" w:lineRule="auto"/>
              <w:ind w:firstLine="0"/>
              <w:jc w:val="left"/>
            </w:pPr>
            <w:r>
              <w:rPr>
                <w:rFonts w:ascii="Times New Roman" w:hAnsi="Times New Roman" w:cs="Times New Roman" w:eastAsia="Times New Roman"/>
                <w:sz w:val="20"/>
                <w:szCs w:val="20"/>
              </w:rPr>
              <w:t>24.09.2026</w:t>
            </w:r>
          </w:p>
        </w:tc>
        <w:tc>
          <w:tcPr>
            <w:tcW w:type="dxa" w:w="1400"/>
          </w:tcPr>
          <w:p>
            <w:pPr>
              <w:spacing w:before="0" w:after="0" w:line="240" w:lineRule="auto"/>
              <w:ind w:firstLine="0"/>
              <w:jc w:val="left"/>
            </w:pPr>
            <w:r>
              <w:rPr>
                <w:rFonts w:ascii="Times New Roman" w:hAnsi="Times New Roman" w:cs="Times New Roman" w:eastAsia="Times New Roman"/>
                <w:sz w:val="20"/>
                <w:szCs w:val="20"/>
              </w:rPr>
              <w:t>Модельдік тест. 3-күн. Бақылау</w:t>
            </w:r>
          </w:p>
        </w:tc>
        <w:tc>
          <w:tcPr>
            <w:tcW w:type="dxa" w:w="2200"/>
          </w:tcPr>
          <w:p>
            <w:pPr>
              <w:spacing w:before="0" w:after="0" w:line="240" w:lineRule="auto"/>
              <w:ind w:firstLine="0"/>
              <w:jc w:val="left"/>
            </w:pPr>
            <w:r>
              <w:rPr>
                <w:rFonts w:ascii="Times New Roman" w:hAnsi="Times New Roman" w:cs="Times New Roman" w:eastAsia="Times New Roman"/>
                <w:sz w:val="20"/>
                <w:szCs w:val="20"/>
              </w:rPr>
              <w:t>Экран уақытын жоспарлау және қажетсіз хабарламаларды азайту әрекеттері бақыланды.</w:t>
            </w:r>
          </w:p>
        </w:tc>
        <w:tc>
          <w:tcPr>
            <w:tcW w:type="dxa" w:w="1650"/>
          </w:tcPr>
          <w:p>
            <w:pPr>
              <w:spacing w:before="0" w:after="0" w:line="240" w:lineRule="auto"/>
              <w:ind w:firstLine="0"/>
              <w:jc w:val="left"/>
            </w:pPr>
            <w:r>
              <w:rPr>
                <w:rFonts w:ascii="Times New Roman" w:hAnsi="Times New Roman" w:cs="Times New Roman" w:eastAsia="Times New Roman"/>
                <w:sz w:val="20"/>
                <w:szCs w:val="20"/>
              </w:rPr>
              <w:t>Цифрлық әдеттерді өзгерту әрекеттері жалғасты.</w:t>
            </w:r>
          </w:p>
        </w:tc>
        <w:tc>
          <w:tcPr>
            <w:tcW w:type="dxa" w:w="1270"/>
          </w:tcPr>
          <w:p>
            <w:pPr>
              <w:spacing w:before="0" w:after="0" w:line="240" w:lineRule="auto"/>
              <w:ind w:firstLine="0"/>
              <w:jc w:val="left"/>
            </w:pPr>
            <w:r>
              <w:rPr>
                <w:rFonts w:ascii="Times New Roman" w:hAnsi="Times New Roman" w:cs="Times New Roman" w:eastAsia="Times New Roman"/>
                <w:sz w:val="20"/>
                <w:szCs w:val="20"/>
              </w:rPr>
            </w:r>
          </w:p>
        </w:tc>
        <w:tc>
          <w:tcPr>
            <w:tcW w:type="dxa" w:w="1050"/>
          </w:tcPr>
          <w:p>
            <w:pPr>
              <w:spacing w:before="0" w:after="0" w:line="240" w:lineRule="auto"/>
              <w:ind w:firstLine="0"/>
              <w:jc w:val="left"/>
            </w:pPr>
            <w:r>
              <w:rPr>
                <w:rFonts w:ascii="Times New Roman" w:hAnsi="Times New Roman" w:cs="Times New Roman" w:eastAsia="Times New Roman"/>
                <w:sz w:val="20"/>
                <w:szCs w:val="20"/>
              </w:rPr>
              <w:t xml:space="preserve"> </w:t>
            </w:r>
          </w:p>
        </w:tc>
      </w:tr>
      <w:tr>
        <w:trPr>
          <w:cantSplit/>
        </w:trPr>
        <w:tc>
          <w:tcPr>
            <w:tcW w:type="dxa" w:w="400"/>
          </w:tcPr>
          <w:p>
            <w:pPr>
              <w:spacing w:before="0" w:after="0" w:line="240" w:lineRule="auto"/>
              <w:ind w:firstLine="0"/>
              <w:jc w:val="left"/>
            </w:pPr>
            <w:r>
              <w:rPr>
                <w:rFonts w:ascii="Times New Roman" w:hAnsi="Times New Roman" w:cs="Times New Roman" w:eastAsia="Times New Roman"/>
                <w:sz w:val="20"/>
                <w:szCs w:val="20"/>
              </w:rPr>
              <w:t>12</w:t>
            </w:r>
          </w:p>
        </w:tc>
        <w:tc>
          <w:tcPr>
            <w:tcW w:type="dxa" w:w="1100"/>
          </w:tcPr>
          <w:p>
            <w:pPr>
              <w:spacing w:before="0" w:after="0" w:line="240" w:lineRule="auto"/>
              <w:ind w:firstLine="0"/>
              <w:jc w:val="left"/>
            </w:pPr>
            <w:r>
              <w:rPr>
                <w:rFonts w:ascii="Times New Roman" w:hAnsi="Times New Roman" w:cs="Times New Roman" w:eastAsia="Times New Roman"/>
                <w:sz w:val="20"/>
                <w:szCs w:val="20"/>
              </w:rPr>
              <w:t>25.09.2026</w:t>
            </w:r>
          </w:p>
        </w:tc>
        <w:tc>
          <w:tcPr>
            <w:tcW w:type="dxa" w:w="1400"/>
          </w:tcPr>
          <w:p>
            <w:pPr>
              <w:spacing w:before="0" w:after="0" w:line="240" w:lineRule="auto"/>
              <w:ind w:firstLine="0"/>
              <w:jc w:val="left"/>
            </w:pPr>
            <w:r>
              <w:rPr>
                <w:rFonts w:ascii="Times New Roman" w:hAnsi="Times New Roman" w:cs="Times New Roman" w:eastAsia="Times New Roman"/>
                <w:sz w:val="20"/>
                <w:szCs w:val="20"/>
              </w:rPr>
              <w:t>Модельдік тест. 4-күн. Аралық бақылау</w:t>
            </w:r>
          </w:p>
        </w:tc>
        <w:tc>
          <w:tcPr>
            <w:tcW w:type="dxa" w:w="2200"/>
          </w:tcPr>
          <w:p>
            <w:pPr>
              <w:spacing w:before="0" w:after="0" w:line="240" w:lineRule="auto"/>
              <w:ind w:firstLine="0"/>
              <w:jc w:val="left"/>
            </w:pPr>
            <w:r>
              <w:rPr>
                <w:rFonts w:ascii="Times New Roman" w:hAnsi="Times New Roman" w:cs="Times New Roman" w:eastAsia="Times New Roman"/>
                <w:sz w:val="20"/>
                <w:szCs w:val="20"/>
              </w:rPr>
              <w:t>Телефонды тексеру жиілігі мен жоспарланған уақыттан асып кетуге назар аударылды.</w:t>
            </w:r>
          </w:p>
        </w:tc>
        <w:tc>
          <w:tcPr>
            <w:tcW w:type="dxa" w:w="1650"/>
          </w:tcPr>
          <w:p>
            <w:pPr>
              <w:spacing w:before="0" w:after="0" w:line="240" w:lineRule="auto"/>
              <w:ind w:firstLine="0"/>
              <w:jc w:val="left"/>
            </w:pPr>
            <w:r>
              <w:rPr>
                <w:rFonts w:ascii="Times New Roman" w:hAnsi="Times New Roman" w:cs="Times New Roman" w:eastAsia="Times New Roman"/>
                <w:sz w:val="20"/>
                <w:szCs w:val="20"/>
              </w:rPr>
              <w:t>Аралық өзгерістер белгіленді.</w:t>
            </w:r>
          </w:p>
        </w:tc>
        <w:tc>
          <w:tcPr>
            <w:tcW w:type="dxa" w:w="1270"/>
          </w:tcPr>
          <w:p>
            <w:pPr>
              <w:spacing w:before="0" w:after="0" w:line="240" w:lineRule="auto"/>
              <w:ind w:firstLine="0"/>
              <w:jc w:val="left"/>
            </w:pPr>
            <w:r>
              <w:rPr>
                <w:rFonts w:ascii="Times New Roman" w:hAnsi="Times New Roman" w:cs="Times New Roman" w:eastAsia="Times New Roman"/>
                <w:sz w:val="20"/>
                <w:szCs w:val="20"/>
              </w:rPr>
            </w:r>
          </w:p>
        </w:tc>
        <w:tc>
          <w:tcPr>
            <w:tcW w:type="dxa" w:w="1050"/>
          </w:tcPr>
          <w:p>
            <w:pPr>
              <w:spacing w:before="0" w:after="0" w:line="240" w:lineRule="auto"/>
              <w:ind w:firstLine="0"/>
              <w:jc w:val="left"/>
            </w:pPr>
            <w:r>
              <w:rPr>
                <w:rFonts w:ascii="Times New Roman" w:hAnsi="Times New Roman" w:cs="Times New Roman" w:eastAsia="Times New Roman"/>
                <w:sz w:val="20"/>
                <w:szCs w:val="20"/>
              </w:rPr>
              <w:t xml:space="preserve"> </w:t>
            </w:r>
          </w:p>
        </w:tc>
      </w:tr>
      <w:tr>
        <w:trPr>
          <w:cantSplit/>
        </w:trPr>
        <w:tc>
          <w:tcPr>
            <w:tcW w:type="dxa" w:w="400"/>
          </w:tcPr>
          <w:p>
            <w:pPr>
              <w:spacing w:before="0" w:after="0" w:line="240" w:lineRule="auto"/>
              <w:ind w:firstLine="0"/>
              <w:jc w:val="left"/>
            </w:pPr>
            <w:r>
              <w:rPr>
                <w:rFonts w:ascii="Times New Roman" w:hAnsi="Times New Roman" w:cs="Times New Roman" w:eastAsia="Times New Roman"/>
                <w:sz w:val="20"/>
                <w:szCs w:val="20"/>
              </w:rPr>
              <w:t>13</w:t>
            </w:r>
          </w:p>
        </w:tc>
        <w:tc>
          <w:tcPr>
            <w:tcW w:type="dxa" w:w="1100"/>
          </w:tcPr>
          <w:p>
            <w:pPr>
              <w:spacing w:before="0" w:after="0" w:line="240" w:lineRule="auto"/>
              <w:ind w:firstLine="0"/>
              <w:jc w:val="left"/>
            </w:pPr>
            <w:r>
              <w:rPr>
                <w:rFonts w:ascii="Times New Roman" w:hAnsi="Times New Roman" w:cs="Times New Roman" w:eastAsia="Times New Roman"/>
                <w:sz w:val="20"/>
                <w:szCs w:val="20"/>
              </w:rPr>
              <w:t>26.09.2026</w:t>
            </w:r>
          </w:p>
        </w:tc>
        <w:tc>
          <w:tcPr>
            <w:tcW w:type="dxa" w:w="1400"/>
          </w:tcPr>
          <w:p>
            <w:pPr>
              <w:spacing w:before="0" w:after="0" w:line="240" w:lineRule="auto"/>
              <w:ind w:firstLine="0"/>
              <w:jc w:val="left"/>
            </w:pPr>
            <w:r>
              <w:rPr>
                <w:rFonts w:ascii="Times New Roman" w:hAnsi="Times New Roman" w:cs="Times New Roman" w:eastAsia="Times New Roman"/>
                <w:sz w:val="20"/>
                <w:szCs w:val="20"/>
              </w:rPr>
              <w:t>Модельдік тест. 5-күн. Ұйқы алдындағы әдет</w:t>
            </w:r>
          </w:p>
        </w:tc>
        <w:tc>
          <w:tcPr>
            <w:tcW w:type="dxa" w:w="2200"/>
          </w:tcPr>
          <w:p>
            <w:pPr>
              <w:spacing w:before="0" w:after="0" w:line="240" w:lineRule="auto"/>
              <w:ind w:firstLine="0"/>
              <w:jc w:val="left"/>
            </w:pPr>
            <w:r>
              <w:rPr>
                <w:rFonts w:ascii="Times New Roman" w:hAnsi="Times New Roman" w:cs="Times New Roman" w:eastAsia="Times New Roman"/>
                <w:sz w:val="20"/>
                <w:szCs w:val="20"/>
              </w:rPr>
              <w:t>Ұйқы алдында смартфон қолдануды қысқартуға бағытталған ұсыныстар орындалды.</w:t>
            </w:r>
          </w:p>
        </w:tc>
        <w:tc>
          <w:tcPr>
            <w:tcW w:type="dxa" w:w="1650"/>
          </w:tcPr>
          <w:p>
            <w:pPr>
              <w:spacing w:before="0" w:after="0" w:line="240" w:lineRule="auto"/>
              <w:ind w:firstLine="0"/>
              <w:jc w:val="left"/>
            </w:pPr>
            <w:r>
              <w:rPr>
                <w:rFonts w:ascii="Times New Roman" w:hAnsi="Times New Roman" w:cs="Times New Roman" w:eastAsia="Times New Roman"/>
                <w:sz w:val="20"/>
                <w:szCs w:val="20"/>
              </w:rPr>
              <w:t>Ұйқы алдындағы экран уақытын азайтуға назар аударылды.</w:t>
            </w:r>
          </w:p>
        </w:tc>
        <w:tc>
          <w:tcPr>
            <w:tcW w:type="dxa" w:w="1270"/>
          </w:tcPr>
          <w:p>
            <w:pPr>
              <w:spacing w:before="0" w:after="0" w:line="240" w:lineRule="auto"/>
              <w:ind w:firstLine="0"/>
              <w:jc w:val="left"/>
            </w:pPr>
            <w:r>
              <w:rPr>
                <w:rFonts w:ascii="Times New Roman" w:hAnsi="Times New Roman" w:cs="Times New Roman" w:eastAsia="Times New Roman"/>
                <w:sz w:val="20"/>
                <w:szCs w:val="20"/>
              </w:rPr>
            </w:r>
          </w:p>
        </w:tc>
        <w:tc>
          <w:tcPr>
            <w:tcW w:type="dxa" w:w="1050"/>
          </w:tcPr>
          <w:p>
            <w:pPr>
              <w:spacing w:before="0" w:after="0" w:line="240" w:lineRule="auto"/>
              <w:ind w:firstLine="0"/>
              <w:jc w:val="left"/>
            </w:pPr>
            <w:r>
              <w:rPr>
                <w:rFonts w:ascii="Times New Roman" w:hAnsi="Times New Roman" w:cs="Times New Roman" w:eastAsia="Times New Roman"/>
                <w:sz w:val="20"/>
                <w:szCs w:val="20"/>
              </w:rPr>
              <w:t xml:space="preserve"> </w:t>
            </w:r>
          </w:p>
        </w:tc>
      </w:tr>
      <w:tr>
        <w:trPr>
          <w:cantSplit/>
        </w:trPr>
        <w:tc>
          <w:tcPr>
            <w:tcW w:type="dxa" w:w="400"/>
          </w:tcPr>
          <w:p>
            <w:pPr>
              <w:spacing w:before="0" w:after="0" w:line="240" w:lineRule="auto"/>
              <w:ind w:firstLine="0"/>
              <w:jc w:val="left"/>
            </w:pPr>
            <w:r>
              <w:rPr>
                <w:rFonts w:ascii="Times New Roman" w:hAnsi="Times New Roman" w:cs="Times New Roman" w:eastAsia="Times New Roman"/>
                <w:sz w:val="20"/>
                <w:szCs w:val="20"/>
              </w:rPr>
              <w:t>14</w:t>
            </w:r>
          </w:p>
        </w:tc>
        <w:tc>
          <w:tcPr>
            <w:tcW w:type="dxa" w:w="1100"/>
          </w:tcPr>
          <w:p>
            <w:pPr>
              <w:spacing w:before="0" w:after="0" w:line="240" w:lineRule="auto"/>
              <w:ind w:firstLine="0"/>
              <w:jc w:val="left"/>
            </w:pPr>
            <w:r>
              <w:rPr>
                <w:rFonts w:ascii="Times New Roman" w:hAnsi="Times New Roman" w:cs="Times New Roman" w:eastAsia="Times New Roman"/>
                <w:sz w:val="20"/>
                <w:szCs w:val="20"/>
              </w:rPr>
              <w:t>27.09.2026</w:t>
            </w:r>
          </w:p>
        </w:tc>
        <w:tc>
          <w:tcPr>
            <w:tcW w:type="dxa" w:w="1400"/>
          </w:tcPr>
          <w:p>
            <w:pPr>
              <w:spacing w:before="0" w:after="0" w:line="240" w:lineRule="auto"/>
              <w:ind w:firstLine="0"/>
              <w:jc w:val="left"/>
            </w:pPr>
            <w:r>
              <w:rPr>
                <w:rFonts w:ascii="Times New Roman" w:hAnsi="Times New Roman" w:cs="Times New Roman" w:eastAsia="Times New Roman"/>
                <w:sz w:val="20"/>
                <w:szCs w:val="20"/>
              </w:rPr>
              <w:t>Модельдік тест. 6-күн. Қайталап бақылау</w:t>
            </w:r>
          </w:p>
        </w:tc>
        <w:tc>
          <w:tcPr>
            <w:tcW w:type="dxa" w:w="2200"/>
          </w:tcPr>
          <w:p>
            <w:pPr>
              <w:spacing w:before="0" w:after="0" w:line="240" w:lineRule="auto"/>
              <w:ind w:firstLine="0"/>
              <w:jc w:val="left"/>
            </w:pPr>
            <w:r>
              <w:rPr>
                <w:rFonts w:ascii="Times New Roman" w:hAnsi="Times New Roman" w:cs="Times New Roman" w:eastAsia="Times New Roman"/>
                <w:sz w:val="20"/>
                <w:szCs w:val="20"/>
              </w:rPr>
              <w:t>Негізгі көрсеткіштердің өзгеруі қайта қаралды, платформа есептеулерінің дұрыстығы тексерілді.</w:t>
            </w:r>
          </w:p>
        </w:tc>
        <w:tc>
          <w:tcPr>
            <w:tcW w:type="dxa" w:w="1650"/>
          </w:tcPr>
          <w:p>
            <w:pPr>
              <w:spacing w:before="0" w:after="0" w:line="240" w:lineRule="auto"/>
              <w:ind w:firstLine="0"/>
              <w:jc w:val="left"/>
            </w:pPr>
            <w:r>
              <w:rPr>
                <w:rFonts w:ascii="Times New Roman" w:hAnsi="Times New Roman" w:cs="Times New Roman" w:eastAsia="Times New Roman"/>
                <w:sz w:val="20"/>
                <w:szCs w:val="20"/>
              </w:rPr>
              <w:t>Есептеу алгоритмдері тексерілді.</w:t>
            </w:r>
          </w:p>
        </w:tc>
        <w:tc>
          <w:tcPr>
            <w:tcW w:type="dxa" w:w="1270"/>
          </w:tcPr>
          <w:p>
            <w:pPr>
              <w:spacing w:before="0" w:after="0" w:line="240" w:lineRule="auto"/>
              <w:ind w:firstLine="0"/>
              <w:jc w:val="left"/>
            </w:pPr>
            <w:r>
              <w:rPr>
                <w:rFonts w:ascii="Times New Roman" w:hAnsi="Times New Roman" w:cs="Times New Roman" w:eastAsia="Times New Roman"/>
                <w:sz w:val="20"/>
                <w:szCs w:val="20"/>
              </w:rPr>
            </w:r>
          </w:p>
        </w:tc>
        <w:tc>
          <w:tcPr>
            <w:tcW w:type="dxa" w:w="1050"/>
          </w:tcPr>
          <w:p>
            <w:pPr>
              <w:spacing w:before="0" w:after="0" w:line="240" w:lineRule="auto"/>
              <w:ind w:firstLine="0"/>
              <w:jc w:val="left"/>
            </w:pPr>
            <w:r>
              <w:rPr>
                <w:rFonts w:ascii="Times New Roman" w:hAnsi="Times New Roman" w:cs="Times New Roman" w:eastAsia="Times New Roman"/>
                <w:sz w:val="20"/>
                <w:szCs w:val="20"/>
              </w:rPr>
              <w:t xml:space="preserve"> </w:t>
            </w:r>
          </w:p>
        </w:tc>
      </w:tr>
      <w:tr>
        <w:trPr>
          <w:cantSplit/>
        </w:trPr>
        <w:tc>
          <w:tcPr>
            <w:tcW w:type="dxa" w:w="400"/>
          </w:tcPr>
          <w:p>
            <w:pPr>
              <w:spacing w:before="0" w:after="0" w:line="240" w:lineRule="auto"/>
              <w:ind w:firstLine="0"/>
              <w:jc w:val="left"/>
            </w:pPr>
            <w:r>
              <w:rPr>
                <w:rFonts w:ascii="Times New Roman" w:hAnsi="Times New Roman" w:cs="Times New Roman" w:eastAsia="Times New Roman"/>
                <w:sz w:val="20"/>
                <w:szCs w:val="20"/>
              </w:rPr>
              <w:t>15</w:t>
            </w:r>
          </w:p>
        </w:tc>
        <w:tc>
          <w:tcPr>
            <w:tcW w:type="dxa" w:w="1100"/>
          </w:tcPr>
          <w:p>
            <w:pPr>
              <w:spacing w:before="0" w:after="0" w:line="240" w:lineRule="auto"/>
              <w:ind w:firstLine="0"/>
              <w:jc w:val="left"/>
            </w:pPr>
            <w:r>
              <w:rPr>
                <w:rFonts w:ascii="Times New Roman" w:hAnsi="Times New Roman" w:cs="Times New Roman" w:eastAsia="Times New Roman"/>
                <w:sz w:val="20"/>
                <w:szCs w:val="20"/>
              </w:rPr>
              <w:t>28.09.2026</w:t>
            </w:r>
          </w:p>
        </w:tc>
        <w:tc>
          <w:tcPr>
            <w:tcW w:type="dxa" w:w="1400"/>
          </w:tcPr>
          <w:p>
            <w:pPr>
              <w:spacing w:before="0" w:after="0" w:line="240" w:lineRule="auto"/>
              <w:ind w:firstLine="0"/>
              <w:jc w:val="left"/>
            </w:pPr>
            <w:r>
              <w:rPr>
                <w:rFonts w:ascii="Times New Roman" w:hAnsi="Times New Roman" w:cs="Times New Roman" w:eastAsia="Times New Roman"/>
                <w:sz w:val="20"/>
                <w:szCs w:val="20"/>
              </w:rPr>
              <w:t>Модельдік тест. 7-күн. Қорытынды өлшеу</w:t>
            </w:r>
          </w:p>
        </w:tc>
        <w:tc>
          <w:tcPr>
            <w:tcW w:type="dxa" w:w="2200"/>
          </w:tcPr>
          <w:p>
            <w:pPr>
              <w:spacing w:before="0" w:after="0" w:line="240" w:lineRule="auto"/>
              <w:ind w:firstLine="0"/>
              <w:jc w:val="left"/>
            </w:pPr>
            <w:r>
              <w:rPr>
                <w:rFonts w:ascii="Times New Roman" w:hAnsi="Times New Roman" w:cs="Times New Roman" w:eastAsia="Times New Roman"/>
                <w:sz w:val="20"/>
                <w:szCs w:val="20"/>
              </w:rPr>
              <w:t>Барлық негізгі көрсеткіштер қайта есептеліп, бастапқы нәтижелермен салыстырылды.</w:t>
            </w:r>
          </w:p>
        </w:tc>
        <w:tc>
          <w:tcPr>
            <w:tcW w:type="dxa" w:w="1650"/>
          </w:tcPr>
          <w:p>
            <w:pPr>
              <w:spacing w:before="0" w:after="0" w:line="240" w:lineRule="auto"/>
              <w:ind w:firstLine="0"/>
              <w:jc w:val="left"/>
            </w:pPr>
            <w:r>
              <w:rPr>
                <w:rFonts w:ascii="Times New Roman" w:hAnsi="Times New Roman" w:cs="Times New Roman" w:eastAsia="Times New Roman"/>
                <w:sz w:val="20"/>
                <w:szCs w:val="20"/>
              </w:rPr>
              <w:t>«Кейін» нәтижелері алынды.</w:t>
            </w:r>
          </w:p>
        </w:tc>
        <w:tc>
          <w:tcPr>
            <w:tcW w:type="dxa" w:w="1270"/>
          </w:tcPr>
          <w:p>
            <w:pPr>
              <w:spacing w:before="0" w:after="0" w:line="240" w:lineRule="auto"/>
              <w:ind w:firstLine="0"/>
              <w:jc w:val="left"/>
            </w:pPr>
            <w:r>
              <w:rPr>
                <w:rFonts w:ascii="Times New Roman" w:hAnsi="Times New Roman" w:cs="Times New Roman" w:eastAsia="Times New Roman"/>
                <w:sz w:val="20"/>
                <w:szCs w:val="20"/>
              </w:rPr>
            </w:r>
          </w:p>
        </w:tc>
        <w:tc>
          <w:tcPr>
            <w:tcW w:type="dxa" w:w="1050"/>
          </w:tcPr>
          <w:p>
            <w:pPr>
              <w:spacing w:before="0" w:after="0" w:line="240" w:lineRule="auto"/>
              <w:ind w:firstLine="0"/>
              <w:jc w:val="left"/>
            </w:pPr>
            <w:r>
              <w:rPr>
                <w:rFonts w:ascii="Times New Roman" w:hAnsi="Times New Roman" w:cs="Times New Roman" w:eastAsia="Times New Roman"/>
                <w:sz w:val="20"/>
                <w:szCs w:val="20"/>
              </w:rPr>
              <w:t xml:space="preserve"> </w:t>
            </w:r>
          </w:p>
        </w:tc>
      </w:tr>
      <w:tr>
        <w:trPr>
          <w:cantSplit/>
        </w:trPr>
        <w:tc>
          <w:tcPr>
            <w:tcW w:type="dxa" w:w="400"/>
          </w:tcPr>
          <w:p>
            <w:pPr>
              <w:spacing w:before="0" w:after="0" w:line="240" w:lineRule="auto"/>
              <w:ind w:firstLine="0"/>
              <w:jc w:val="left"/>
            </w:pPr>
            <w:r>
              <w:rPr>
                <w:rFonts w:ascii="Times New Roman" w:hAnsi="Times New Roman" w:cs="Times New Roman" w:eastAsia="Times New Roman"/>
                <w:sz w:val="20"/>
                <w:szCs w:val="20"/>
              </w:rPr>
              <w:t>16</w:t>
            </w:r>
          </w:p>
        </w:tc>
        <w:tc>
          <w:tcPr>
            <w:tcW w:type="dxa" w:w="1100"/>
          </w:tcPr>
          <w:p>
            <w:pPr>
              <w:spacing w:before="0" w:after="0" w:line="240" w:lineRule="auto"/>
              <w:ind w:firstLine="0"/>
              <w:jc w:val="left"/>
            </w:pPr>
            <w:r>
              <w:rPr>
                <w:rFonts w:ascii="Times New Roman" w:hAnsi="Times New Roman" w:cs="Times New Roman" w:eastAsia="Times New Roman"/>
                <w:sz w:val="20"/>
                <w:szCs w:val="20"/>
              </w:rPr>
              <w:t>29–30.09.2026</w:t>
            </w:r>
          </w:p>
        </w:tc>
        <w:tc>
          <w:tcPr>
            <w:tcW w:type="dxa" w:w="1400"/>
          </w:tcPr>
          <w:p>
            <w:pPr>
              <w:spacing w:before="0" w:after="0" w:line="240" w:lineRule="auto"/>
              <w:ind w:firstLine="0"/>
              <w:jc w:val="left"/>
            </w:pPr>
            <w:r>
              <w:rPr>
                <w:rFonts w:ascii="Times New Roman" w:hAnsi="Times New Roman" w:cs="Times New Roman" w:eastAsia="Times New Roman"/>
                <w:sz w:val="20"/>
                <w:szCs w:val="20"/>
              </w:rPr>
              <w:t>Модельдік тест. Нәтижелерді математикалық талдау</w:t>
            </w:r>
          </w:p>
        </w:tc>
        <w:tc>
          <w:tcPr>
            <w:tcW w:type="dxa" w:w="2200"/>
          </w:tcPr>
          <w:p>
            <w:pPr>
              <w:spacing w:before="0" w:after="0" w:line="240" w:lineRule="auto"/>
              <w:ind w:firstLine="0"/>
              <w:jc w:val="left"/>
            </w:pPr>
            <w:r>
              <w:rPr>
                <w:rFonts w:ascii="Times New Roman" w:hAnsi="Times New Roman" w:cs="Times New Roman" w:eastAsia="Times New Roman"/>
                <w:sz w:val="20"/>
                <w:szCs w:val="20"/>
              </w:rPr>
              <w:t>«Дейін–кейін» көрсеткіштерінің орташа мәндері мен пайыздық өзгерістері есептелді.</w:t>
            </w:r>
          </w:p>
        </w:tc>
        <w:tc>
          <w:tcPr>
            <w:tcW w:type="dxa" w:w="1650"/>
          </w:tcPr>
          <w:p>
            <w:pPr>
              <w:spacing w:before="0" w:after="0" w:line="240" w:lineRule="auto"/>
              <w:ind w:firstLine="0"/>
              <w:jc w:val="left"/>
            </w:pPr>
            <w:r>
              <w:rPr>
                <w:rFonts w:ascii="Times New Roman" w:hAnsi="Times New Roman" w:cs="Times New Roman" w:eastAsia="Times New Roman"/>
                <w:sz w:val="20"/>
                <w:szCs w:val="20"/>
              </w:rPr>
              <w:t>Есептеу алгоритмі модельдік (тест) деректерде тексерілді; бұл сандар нақты нәтиже ретінде пайдаланылмайды.</w:t>
            </w:r>
          </w:p>
        </w:tc>
        <w:tc>
          <w:tcPr>
            <w:tcW w:type="dxa" w:w="1270"/>
          </w:tcPr>
          <w:p>
            <w:pPr>
              <w:spacing w:before="0" w:after="0" w:line="240" w:lineRule="auto"/>
              <w:ind w:firstLine="0"/>
              <w:jc w:val="left"/>
            </w:pPr>
            <w:r>
              <w:rPr>
                <w:rFonts w:ascii="Times New Roman" w:hAnsi="Times New Roman" w:cs="Times New Roman" w:eastAsia="Times New Roman"/>
                <w:sz w:val="20"/>
                <w:szCs w:val="20"/>
              </w:rPr>
            </w:r>
          </w:p>
        </w:tc>
        <w:tc>
          <w:tcPr>
            <w:tcW w:type="dxa" w:w="1050"/>
          </w:tcPr>
          <w:p>
            <w:pPr>
              <w:spacing w:before="0" w:after="0" w:line="240" w:lineRule="auto"/>
              <w:ind w:firstLine="0"/>
              <w:jc w:val="left"/>
            </w:pPr>
            <w:r>
              <w:rPr>
                <w:rFonts w:ascii="Times New Roman" w:hAnsi="Times New Roman" w:cs="Times New Roman" w:eastAsia="Times New Roman"/>
                <w:sz w:val="20"/>
                <w:szCs w:val="20"/>
              </w:rPr>
              <w:t xml:space="preserve"> </w:t>
            </w:r>
          </w:p>
        </w:tc>
      </w:tr>
      <w:tr>
        <w:trPr>
          <w:cantSplit/>
        </w:trPr>
        <w:tc>
          <w:tcPr>
            <w:tcW w:type="dxa" w:w="400"/>
          </w:tcPr>
          <w:p>
            <w:pPr>
              <w:spacing w:before="0" w:after="0" w:line="240" w:lineRule="auto"/>
              <w:ind w:firstLine="0"/>
              <w:jc w:val="left"/>
            </w:pPr>
            <w:r>
              <w:rPr>
                <w:rFonts w:ascii="Times New Roman" w:hAnsi="Times New Roman" w:cs="Times New Roman" w:eastAsia="Times New Roman"/>
                <w:sz w:val="20"/>
                <w:szCs w:val="20"/>
              </w:rPr>
              <w:t>17</w:t>
            </w:r>
          </w:p>
        </w:tc>
        <w:tc>
          <w:tcPr>
            <w:tcW w:type="dxa" w:w="1100"/>
          </w:tcPr>
          <w:p>
            <w:pPr>
              <w:spacing w:before="0" w:after="0" w:line="240" w:lineRule="auto"/>
              <w:ind w:firstLine="0"/>
              <w:jc w:val="left"/>
            </w:pPr>
            <w:r>
              <w:rPr>
                <w:rFonts w:ascii="Times New Roman" w:hAnsi="Times New Roman" w:cs="Times New Roman" w:eastAsia="Times New Roman"/>
                <w:sz w:val="20"/>
                <w:szCs w:val="20"/>
              </w:rPr>
              <w:t>01–02.10.2026</w:t>
            </w:r>
          </w:p>
        </w:tc>
        <w:tc>
          <w:tcPr>
            <w:tcW w:type="dxa" w:w="1400"/>
          </w:tcPr>
          <w:p>
            <w:pPr>
              <w:spacing w:before="0" w:after="0" w:line="240" w:lineRule="auto"/>
              <w:ind w:firstLine="0"/>
              <w:jc w:val="left"/>
            </w:pPr>
            <w:r>
              <w:rPr>
                <w:rFonts w:ascii="Times New Roman" w:hAnsi="Times New Roman" w:cs="Times New Roman" w:eastAsia="Times New Roman"/>
                <w:sz w:val="20"/>
                <w:szCs w:val="20"/>
              </w:rPr>
              <w:t>Нәтижелерді визуализациялау</w:t>
            </w:r>
          </w:p>
        </w:tc>
        <w:tc>
          <w:tcPr>
            <w:tcW w:type="dxa" w:w="2200"/>
          </w:tcPr>
          <w:p>
            <w:pPr>
              <w:spacing w:before="0" w:after="0" w:line="240" w:lineRule="auto"/>
              <w:ind w:firstLine="0"/>
              <w:jc w:val="left"/>
            </w:pPr>
            <w:r>
              <w:rPr>
                <w:rFonts w:ascii="Times New Roman" w:hAnsi="Times New Roman" w:cs="Times New Roman" w:eastAsia="Times New Roman"/>
                <w:sz w:val="20"/>
                <w:szCs w:val="20"/>
              </w:rPr>
              <w:t>Кестелер, гистограммалар және салыстырмалы диаграммалар дайындалды.</w:t>
            </w:r>
          </w:p>
        </w:tc>
        <w:tc>
          <w:tcPr>
            <w:tcW w:type="dxa" w:w="1650"/>
          </w:tcPr>
          <w:p>
            <w:pPr>
              <w:spacing w:before="0" w:after="0" w:line="240" w:lineRule="auto"/>
              <w:ind w:firstLine="0"/>
              <w:jc w:val="left"/>
            </w:pPr>
            <w:r>
              <w:rPr>
                <w:rFonts w:ascii="Times New Roman" w:hAnsi="Times New Roman" w:cs="Times New Roman" w:eastAsia="Times New Roman"/>
                <w:sz w:val="20"/>
                <w:szCs w:val="20"/>
              </w:rPr>
              <w:t>Зерттеу нәтижелері көрнекі түрде ұсынылды.</w:t>
            </w:r>
          </w:p>
        </w:tc>
        <w:tc>
          <w:tcPr>
            <w:tcW w:type="dxa" w:w="1270"/>
          </w:tcPr>
          <w:p>
            <w:pPr>
              <w:spacing w:before="0" w:after="0" w:line="240" w:lineRule="auto"/>
              <w:ind w:firstLine="0"/>
              <w:jc w:val="left"/>
            </w:pPr>
            <w:r>
              <w:rPr>
                <w:rFonts w:ascii="Times New Roman" w:hAnsi="Times New Roman" w:cs="Times New Roman" w:eastAsia="Times New Roman"/>
                <w:sz w:val="20"/>
                <w:szCs w:val="20"/>
              </w:rPr>
            </w:r>
          </w:p>
        </w:tc>
        <w:tc>
          <w:tcPr>
            <w:tcW w:type="dxa" w:w="1050"/>
          </w:tcPr>
          <w:p>
            <w:pPr>
              <w:spacing w:before="0" w:after="0" w:line="240" w:lineRule="auto"/>
              <w:ind w:firstLine="0"/>
              <w:jc w:val="left"/>
            </w:pPr>
            <w:r>
              <w:rPr>
                <w:rFonts w:ascii="Times New Roman" w:hAnsi="Times New Roman" w:cs="Times New Roman" w:eastAsia="Times New Roman"/>
                <w:sz w:val="20"/>
                <w:szCs w:val="20"/>
              </w:rPr>
              <w:t xml:space="preserve"> </w:t>
            </w:r>
          </w:p>
        </w:tc>
      </w:tr>
      <w:tr>
        <w:trPr>
          <w:cantSplit/>
        </w:trPr>
        <w:tc>
          <w:tcPr>
            <w:tcW w:type="dxa" w:w="400"/>
          </w:tcPr>
          <w:p>
            <w:pPr>
              <w:spacing w:before="0" w:after="0" w:line="240" w:lineRule="auto"/>
              <w:ind w:firstLine="0"/>
              <w:jc w:val="left"/>
            </w:pPr>
            <w:r>
              <w:rPr>
                <w:rFonts w:ascii="Times New Roman" w:hAnsi="Times New Roman" w:cs="Times New Roman" w:eastAsia="Times New Roman"/>
                <w:sz w:val="20"/>
                <w:szCs w:val="20"/>
              </w:rPr>
              <w:t>18</w:t>
            </w:r>
          </w:p>
        </w:tc>
        <w:tc>
          <w:tcPr>
            <w:tcW w:type="dxa" w:w="1100"/>
          </w:tcPr>
          <w:p>
            <w:pPr>
              <w:spacing w:before="0" w:after="0" w:line="240" w:lineRule="auto"/>
              <w:ind w:firstLine="0"/>
              <w:jc w:val="left"/>
            </w:pPr>
            <w:r>
              <w:rPr>
                <w:rFonts w:ascii="Times New Roman" w:hAnsi="Times New Roman" w:cs="Times New Roman" w:eastAsia="Times New Roman"/>
                <w:sz w:val="20"/>
                <w:szCs w:val="20"/>
              </w:rPr>
              <w:t>03.10.2026</w:t>
            </w:r>
          </w:p>
        </w:tc>
        <w:tc>
          <w:tcPr>
            <w:tcW w:type="dxa" w:w="1400"/>
          </w:tcPr>
          <w:p>
            <w:pPr>
              <w:spacing w:before="0" w:after="0" w:line="240" w:lineRule="auto"/>
              <w:ind w:firstLine="0"/>
              <w:jc w:val="left"/>
            </w:pPr>
            <w:r>
              <w:rPr>
                <w:rFonts w:ascii="Times New Roman" w:hAnsi="Times New Roman" w:cs="Times New Roman" w:eastAsia="Times New Roman"/>
                <w:sz w:val="20"/>
                <w:szCs w:val="20"/>
              </w:rPr>
              <w:t>Жобаның қорытындысын жазу</w:t>
            </w:r>
          </w:p>
        </w:tc>
        <w:tc>
          <w:tcPr>
            <w:tcW w:type="dxa" w:w="2200"/>
          </w:tcPr>
          <w:p>
            <w:pPr>
              <w:spacing w:before="0" w:after="0" w:line="240" w:lineRule="auto"/>
              <w:ind w:firstLine="0"/>
              <w:jc w:val="left"/>
            </w:pPr>
            <w:r>
              <w:rPr>
                <w:rFonts w:ascii="Times New Roman" w:hAnsi="Times New Roman" w:cs="Times New Roman" w:eastAsia="Times New Roman"/>
                <w:sz w:val="20"/>
                <w:szCs w:val="20"/>
              </w:rPr>
              <w:t>Зерттеу мақсаты, алынған нәтиже, авторлық жаңалық, практикалық маңыз және шектеулер қорытындыланды.</w:t>
            </w:r>
          </w:p>
        </w:tc>
        <w:tc>
          <w:tcPr>
            <w:tcW w:type="dxa" w:w="1650"/>
          </w:tcPr>
          <w:p>
            <w:pPr>
              <w:spacing w:before="0" w:after="0" w:line="240" w:lineRule="auto"/>
              <w:ind w:firstLine="0"/>
              <w:jc w:val="left"/>
            </w:pPr>
            <w:r>
              <w:rPr>
                <w:rFonts w:ascii="Times New Roman" w:hAnsi="Times New Roman" w:cs="Times New Roman" w:eastAsia="Times New Roman"/>
                <w:sz w:val="20"/>
                <w:szCs w:val="20"/>
              </w:rPr>
              <w:t>Қорытынды бөлім толықтырылды.</w:t>
            </w:r>
          </w:p>
        </w:tc>
        <w:tc>
          <w:tcPr>
            <w:tcW w:type="dxa" w:w="1270"/>
          </w:tcPr>
          <w:p>
            <w:pPr>
              <w:spacing w:before="0" w:after="0" w:line="240" w:lineRule="auto"/>
              <w:ind w:firstLine="0"/>
              <w:jc w:val="left"/>
            </w:pPr>
            <w:r>
              <w:rPr>
                <w:rFonts w:ascii="Times New Roman" w:hAnsi="Times New Roman" w:cs="Times New Roman" w:eastAsia="Times New Roman"/>
                <w:sz w:val="20"/>
                <w:szCs w:val="20"/>
              </w:rPr>
            </w:r>
          </w:p>
        </w:tc>
        <w:tc>
          <w:tcPr>
            <w:tcW w:type="dxa" w:w="1050"/>
          </w:tcPr>
          <w:p>
            <w:pPr>
              <w:spacing w:before="0" w:after="0" w:line="240" w:lineRule="auto"/>
              <w:ind w:firstLine="0"/>
              <w:jc w:val="left"/>
            </w:pPr>
            <w:r>
              <w:rPr>
                <w:rFonts w:ascii="Times New Roman" w:hAnsi="Times New Roman" w:cs="Times New Roman" w:eastAsia="Times New Roman"/>
                <w:sz w:val="20"/>
                <w:szCs w:val="20"/>
              </w:rPr>
              <w:t xml:space="preserve"> </w:t>
            </w:r>
          </w:p>
        </w:tc>
      </w:tr>
      <w:tr>
        <w:trPr>
          <w:cantSplit/>
        </w:trPr>
        <w:tc>
          <w:tcPr>
            <w:tcW w:type="dxa" w:w="400"/>
          </w:tcPr>
          <w:p>
            <w:pPr>
              <w:spacing w:before="0" w:after="0" w:line="240" w:lineRule="auto"/>
              <w:ind w:firstLine="0"/>
              <w:jc w:val="left"/>
            </w:pPr>
            <w:r>
              <w:rPr>
                <w:rFonts w:ascii="Times New Roman" w:hAnsi="Times New Roman" w:cs="Times New Roman" w:eastAsia="Times New Roman"/>
                <w:sz w:val="20"/>
                <w:szCs w:val="20"/>
              </w:rPr>
              <w:t>19</w:t>
            </w:r>
          </w:p>
        </w:tc>
        <w:tc>
          <w:tcPr>
            <w:tcW w:type="dxa" w:w="1100"/>
          </w:tcPr>
          <w:p>
            <w:pPr>
              <w:spacing w:before="0" w:after="0" w:line="240" w:lineRule="auto"/>
              <w:ind w:firstLine="0"/>
              <w:jc w:val="left"/>
            </w:pPr>
            <w:r>
              <w:rPr>
                <w:rFonts w:ascii="Times New Roman" w:hAnsi="Times New Roman" w:cs="Times New Roman" w:eastAsia="Times New Roman"/>
                <w:sz w:val="20"/>
                <w:szCs w:val="20"/>
              </w:rPr>
              <w:t>04.10.2026</w:t>
            </w:r>
          </w:p>
        </w:tc>
        <w:tc>
          <w:tcPr>
            <w:tcW w:type="dxa" w:w="1400"/>
          </w:tcPr>
          <w:p>
            <w:pPr>
              <w:spacing w:before="0" w:after="0" w:line="240" w:lineRule="auto"/>
              <w:ind w:firstLine="0"/>
              <w:jc w:val="left"/>
            </w:pPr>
            <w:r>
              <w:rPr>
                <w:rFonts w:ascii="Times New Roman" w:hAnsi="Times New Roman" w:cs="Times New Roman" w:eastAsia="Times New Roman"/>
                <w:sz w:val="20"/>
                <w:szCs w:val="20"/>
              </w:rPr>
              <w:t>Презентация және қорғау</w:t>
            </w:r>
          </w:p>
        </w:tc>
        <w:tc>
          <w:tcPr>
            <w:tcW w:type="dxa" w:w="2200"/>
          </w:tcPr>
          <w:p>
            <w:pPr>
              <w:spacing w:before="0" w:after="0" w:line="240" w:lineRule="auto"/>
              <w:ind w:firstLine="0"/>
              <w:jc w:val="left"/>
            </w:pPr>
            <w:r>
              <w:rPr>
                <w:rFonts w:ascii="Times New Roman" w:hAnsi="Times New Roman" w:cs="Times New Roman" w:eastAsia="Times New Roman"/>
                <w:sz w:val="20"/>
                <w:szCs w:val="20"/>
              </w:rPr>
              <w:t>Негізгі зерттеу нәтижелері презентацияға енгізіліп, қорғау сөзі дайындалды.</w:t>
            </w:r>
          </w:p>
        </w:tc>
        <w:tc>
          <w:tcPr>
            <w:tcW w:type="dxa" w:w="1650"/>
          </w:tcPr>
          <w:p>
            <w:pPr>
              <w:spacing w:before="0" w:after="0" w:line="240" w:lineRule="auto"/>
              <w:ind w:firstLine="0"/>
              <w:jc w:val="left"/>
            </w:pPr>
            <w:r>
              <w:rPr>
                <w:rFonts w:ascii="Times New Roman" w:hAnsi="Times New Roman" w:cs="Times New Roman" w:eastAsia="Times New Roman"/>
                <w:sz w:val="20"/>
                <w:szCs w:val="20"/>
              </w:rPr>
              <w:t>Қорғауға арналған материалдар дайындалды.</w:t>
            </w:r>
          </w:p>
        </w:tc>
        <w:tc>
          <w:tcPr>
            <w:tcW w:type="dxa" w:w="1270"/>
          </w:tcPr>
          <w:p>
            <w:pPr>
              <w:spacing w:before="0" w:after="0" w:line="240" w:lineRule="auto"/>
              <w:ind w:firstLine="0"/>
              <w:jc w:val="left"/>
            </w:pPr>
            <w:r>
              <w:rPr>
                <w:rFonts w:ascii="Times New Roman" w:hAnsi="Times New Roman" w:cs="Times New Roman" w:eastAsia="Times New Roman"/>
                <w:sz w:val="20"/>
                <w:szCs w:val="20"/>
              </w:rPr>
            </w:r>
          </w:p>
        </w:tc>
        <w:tc>
          <w:tcPr>
            <w:tcW w:type="dxa" w:w="1050"/>
          </w:tcPr>
          <w:p>
            <w:pPr>
              <w:spacing w:before="0" w:after="0" w:line="240" w:lineRule="auto"/>
              <w:ind w:firstLine="0"/>
              <w:jc w:val="left"/>
            </w:pPr>
            <w:r>
              <w:rPr>
                <w:rFonts w:ascii="Times New Roman" w:hAnsi="Times New Roman" w:cs="Times New Roman" w:eastAsia="Times New Roman"/>
                <w:sz w:val="20"/>
                <w:szCs w:val="20"/>
              </w:rPr>
              <w:t xml:space="preserve"> </w:t>
            </w:r>
          </w:p>
        </w:tc>
      </w:tr>
      <w:tr>
        <w:trPr>
          <w:cantSplit/>
        </w:trPr>
        <w:tc>
          <w:tcPr>
            <w:tcW w:type="dxa" w:w="400"/>
          </w:tcPr>
          <w:p>
            <w:pPr>
              <w:spacing w:before="0" w:after="0" w:line="240" w:lineRule="auto"/>
              <w:ind w:firstLine="0"/>
              <w:jc w:val="left"/>
            </w:pPr>
            <w:r>
              <w:rPr>
                <w:rFonts w:ascii="Times New Roman" w:hAnsi="Times New Roman" w:cs="Times New Roman" w:eastAsia="Times New Roman"/>
                <w:sz w:val="20"/>
                <w:szCs w:val="20"/>
              </w:rPr>
              <w:t>20</w:t>
            </w:r>
          </w:p>
        </w:tc>
        <w:tc>
          <w:tcPr>
            <w:tcW w:type="dxa" w:w="1100"/>
          </w:tcPr>
          <w:p>
            <w:pPr>
              <w:spacing w:before="0" w:after="0" w:line="240" w:lineRule="auto"/>
              <w:ind w:firstLine="0"/>
              <w:jc w:val="left"/>
            </w:pPr>
            <w:r>
              <w:rPr>
                <w:rFonts w:ascii="Times New Roman" w:hAnsi="Times New Roman" w:cs="Times New Roman" w:eastAsia="Times New Roman"/>
                <w:sz w:val="20"/>
                <w:szCs w:val="20"/>
              </w:rPr>
              <w:t>05.10.2026</w:t>
            </w:r>
          </w:p>
        </w:tc>
        <w:tc>
          <w:tcPr>
            <w:tcW w:type="dxa" w:w="1400"/>
          </w:tcPr>
          <w:p>
            <w:pPr>
              <w:spacing w:before="0" w:after="0" w:line="240" w:lineRule="auto"/>
              <w:ind w:firstLine="0"/>
              <w:jc w:val="left"/>
            </w:pPr>
            <w:r>
              <w:rPr>
                <w:rFonts w:ascii="Times New Roman" w:hAnsi="Times New Roman" w:cs="Times New Roman" w:eastAsia="Times New Roman"/>
                <w:sz w:val="20"/>
                <w:szCs w:val="20"/>
              </w:rPr>
              <w:t>Жобаны аяқтау</w:t>
            </w:r>
          </w:p>
        </w:tc>
        <w:tc>
          <w:tcPr>
            <w:tcW w:type="dxa" w:w="2200"/>
          </w:tcPr>
          <w:p>
            <w:pPr>
              <w:spacing w:before="0" w:after="0" w:line="240" w:lineRule="auto"/>
              <w:ind w:firstLine="0"/>
              <w:jc w:val="left"/>
            </w:pPr>
            <w:r>
              <w:rPr>
                <w:rFonts w:ascii="Times New Roman" w:hAnsi="Times New Roman" w:cs="Times New Roman" w:eastAsia="Times New Roman"/>
                <w:sz w:val="20"/>
                <w:szCs w:val="20"/>
              </w:rPr>
              <w:t>Ғылыми жоба мәтіні, зерттеу күнделігі, қорытынды, ұсыныстар және презентация соңғы рет тексерілді.</w:t>
            </w:r>
          </w:p>
        </w:tc>
        <w:tc>
          <w:tcPr>
            <w:tcW w:type="dxa" w:w="1650"/>
          </w:tcPr>
          <w:p>
            <w:pPr>
              <w:spacing w:before="0" w:after="0" w:line="240" w:lineRule="auto"/>
              <w:ind w:firstLine="0"/>
              <w:jc w:val="left"/>
            </w:pPr>
            <w:r>
              <w:rPr>
                <w:rFonts w:ascii="Times New Roman" w:hAnsi="Times New Roman" w:cs="Times New Roman" w:eastAsia="Times New Roman"/>
                <w:sz w:val="20"/>
                <w:szCs w:val="20"/>
              </w:rPr>
              <w:t>Жоба аяқталды.</w:t>
            </w:r>
          </w:p>
        </w:tc>
        <w:tc>
          <w:tcPr>
            <w:tcW w:type="dxa" w:w="1270"/>
          </w:tcPr>
          <w:p>
            <w:pPr>
              <w:spacing w:before="0" w:after="0" w:line="240" w:lineRule="auto"/>
              <w:ind w:firstLine="0"/>
              <w:jc w:val="left"/>
            </w:pPr>
            <w:r>
              <w:rPr>
                <w:rFonts w:ascii="Times New Roman" w:hAnsi="Times New Roman" w:cs="Times New Roman" w:eastAsia="Times New Roman"/>
                <w:sz w:val="20"/>
                <w:szCs w:val="20"/>
              </w:rPr>
            </w:r>
          </w:p>
        </w:tc>
        <w:tc>
          <w:tcPr>
            <w:tcW w:type="dxa" w:w="1050"/>
          </w:tcPr>
          <w:p>
            <w:pPr>
              <w:spacing w:before="0" w:after="0" w:line="240" w:lineRule="auto"/>
              <w:ind w:firstLine="0"/>
              <w:jc w:val="left"/>
            </w:pPr>
            <w:r>
              <w:rPr>
                <w:rFonts w:ascii="Times New Roman" w:hAnsi="Times New Roman" w:cs="Times New Roman" w:eastAsia="Times New Roman"/>
                <w:sz w:val="20"/>
                <w:szCs w:val="20"/>
              </w:rPr>
              <w:t xml:space="preserve"> </w:t>
            </w:r>
          </w:p>
        </w:tc>
      </w:tr>
      <w:tr>
        <w:trPr>
          <w:cantSplit/>
        </w:trPr>
        <w:tc>
          <w:tcPr>
            <w:tcW w:type="dxa" w:w="400"/>
          </w:tcPr>
          <w:p>
            <w:pPr>
              <w:spacing w:before="0" w:after="0" w:line="240" w:lineRule="auto"/>
              <w:ind w:firstLine="0"/>
              <w:jc w:val="left"/>
            </w:pPr>
            <w:r>
              <w:rPr>
                <w:rFonts w:ascii="Times New Roman" w:hAnsi="Times New Roman" w:cs="Times New Roman" w:eastAsia="Times New Roman"/>
                <w:sz w:val="20"/>
                <w:szCs w:val="20"/>
              </w:rPr>
              <w:t>21</w:t>
            </w:r>
          </w:p>
        </w:tc>
        <w:tc>
          <w:tcPr>
            <w:tcW w:type="dxa" w:w="1100"/>
          </w:tcPr>
          <w:p>
            <w:pPr>
              <w:spacing w:before="0" w:after="0" w:line="240" w:lineRule="auto"/>
              <w:ind w:firstLine="0"/>
              <w:jc w:val="left"/>
            </w:pPr>
            <w:r>
              <w:rPr>
                <w:rFonts w:ascii="Times New Roman" w:hAnsi="Times New Roman" w:cs="Times New Roman" w:eastAsia="Times New Roman"/>
                <w:sz w:val="20"/>
                <w:szCs w:val="20"/>
              </w:rPr>
              <w:t>16–17.10.2026</w:t>
            </w:r>
          </w:p>
        </w:tc>
        <w:tc>
          <w:tcPr>
            <w:tcW w:type="dxa" w:w="1400"/>
          </w:tcPr>
          <w:p>
            <w:pPr>
              <w:spacing w:before="0" w:after="0" w:line="240" w:lineRule="auto"/>
              <w:ind w:firstLine="0"/>
              <w:jc w:val="left"/>
            </w:pPr>
            <w:r>
              <w:rPr>
                <w:rFonts w:ascii="Times New Roman" w:hAnsi="Times New Roman" w:cs="Times New Roman" w:eastAsia="Times New Roman"/>
                <w:sz w:val="20"/>
                <w:szCs w:val="20"/>
              </w:rPr>
              <w:t>Нақты сауалнама</w:t>
            </w:r>
          </w:p>
        </w:tc>
        <w:tc>
          <w:tcPr>
            <w:tcW w:type="dxa" w:w="2200"/>
          </w:tcPr>
          <w:p>
            <w:pPr>
              <w:spacing w:before="0" w:after="0" w:line="240" w:lineRule="auto"/>
              <w:ind w:firstLine="0"/>
              <w:jc w:val="left"/>
            </w:pPr>
            <w:r>
              <w:rPr>
                <w:rFonts w:ascii="Times New Roman" w:hAnsi="Times New Roman" w:cs="Times New Roman" w:eastAsia="Times New Roman"/>
                <w:sz w:val="20"/>
                <w:szCs w:val="20"/>
              </w:rPr>
              <w:t>SmartBalance AI платформасында оқушылар сауалнамасы және цифрлық күнделік жазбалары жиналды.</w:t>
            </w:r>
          </w:p>
        </w:tc>
        <w:tc>
          <w:tcPr>
            <w:tcW w:type="dxa" w:w="1650"/>
          </w:tcPr>
          <w:p>
            <w:pPr>
              <w:spacing w:before="0" w:after="0" w:line="240" w:lineRule="auto"/>
              <w:ind w:firstLine="0"/>
              <w:jc w:val="left"/>
            </w:pPr>
            <w:r>
              <w:rPr>
                <w:rFonts w:ascii="Times New Roman" w:hAnsi="Times New Roman" w:cs="Times New Roman" w:eastAsia="Times New Roman"/>
                <w:sz w:val="20"/>
                <w:szCs w:val="20"/>
              </w:rPr>
              <w:t>17 жауап (қайталанған 2 жауап алынды), N = 14 қатысушы; күнделікте 7 жазба.</w:t>
            </w:r>
          </w:p>
        </w:tc>
        <w:tc>
          <w:tcPr>
            <w:tcW w:type="dxa" w:w="1270"/>
          </w:tcPr>
          <w:p>
            <w:pPr>
              <w:spacing w:before="0" w:after="0" w:line="240" w:lineRule="auto"/>
              <w:ind w:firstLine="0"/>
              <w:jc w:val="left"/>
            </w:pPr>
            <w:r>
              <w:rPr>
                <w:rFonts w:ascii="Times New Roman" w:hAnsi="Times New Roman" w:cs="Times New Roman" w:eastAsia="Times New Roman"/>
                <w:sz w:val="20"/>
                <w:szCs w:val="20"/>
              </w:rPr>
            </w:r>
          </w:p>
        </w:tc>
        <w:tc>
          <w:tcPr>
            <w:tcW w:type="dxa" w:w="1050"/>
          </w:tcPr>
          <w:p>
            <w:pPr>
              <w:spacing w:before="0" w:after="0" w:line="240" w:lineRule="auto"/>
              <w:ind w:firstLine="0"/>
              <w:jc w:val="left"/>
            </w:pPr>
            <w:r>
              <w:rPr>
                <w:rFonts w:ascii="Times New Roman" w:hAnsi="Times New Roman" w:cs="Times New Roman" w:eastAsia="Times New Roman"/>
                <w:sz w:val="20"/>
                <w:szCs w:val="20"/>
              </w:rPr>
              <w:t xml:space="preserve"> </w:t>
            </w:r>
          </w:p>
        </w:tc>
      </w:tr>
      <w:tr>
        <w:trPr>
          <w:cantSplit/>
        </w:trPr>
        <w:tc>
          <w:tcPr>
            <w:tcW w:type="dxa" w:w="400"/>
          </w:tcPr>
          <w:p>
            <w:pPr>
              <w:spacing w:before="0" w:after="0" w:line="240" w:lineRule="auto"/>
              <w:ind w:firstLine="0"/>
              <w:jc w:val="left"/>
            </w:pPr>
            <w:r>
              <w:rPr>
                <w:rFonts w:ascii="Times New Roman" w:hAnsi="Times New Roman" w:cs="Times New Roman" w:eastAsia="Times New Roman"/>
                <w:sz w:val="20"/>
                <w:szCs w:val="20"/>
              </w:rPr>
              <w:t>22</w:t>
            </w:r>
          </w:p>
        </w:tc>
        <w:tc>
          <w:tcPr>
            <w:tcW w:type="dxa" w:w="1100"/>
          </w:tcPr>
          <w:p>
            <w:pPr>
              <w:spacing w:before="0" w:after="0" w:line="240" w:lineRule="auto"/>
              <w:ind w:firstLine="0"/>
              <w:jc w:val="left"/>
            </w:pPr>
            <w:r>
              <w:rPr>
                <w:rFonts w:ascii="Times New Roman" w:hAnsi="Times New Roman" w:cs="Times New Roman" w:eastAsia="Times New Roman"/>
                <w:sz w:val="20"/>
                <w:szCs w:val="20"/>
              </w:rPr>
              <w:t>17.10.2026</w:t>
            </w:r>
          </w:p>
        </w:tc>
        <w:tc>
          <w:tcPr>
            <w:tcW w:type="dxa" w:w="1400"/>
          </w:tcPr>
          <w:p>
            <w:pPr>
              <w:spacing w:before="0" w:after="0" w:line="240" w:lineRule="auto"/>
              <w:ind w:firstLine="0"/>
              <w:jc w:val="left"/>
            </w:pPr>
            <w:r>
              <w:rPr>
                <w:rFonts w:ascii="Times New Roman" w:hAnsi="Times New Roman" w:cs="Times New Roman" w:eastAsia="Times New Roman"/>
                <w:sz w:val="20"/>
                <w:szCs w:val="20"/>
              </w:rPr>
              <w:t>Нақты деректерді талдау</w:t>
            </w:r>
          </w:p>
        </w:tc>
        <w:tc>
          <w:tcPr>
            <w:tcW w:type="dxa" w:w="2200"/>
          </w:tcPr>
          <w:p>
            <w:pPr>
              <w:spacing w:before="0" w:after="0" w:line="240" w:lineRule="auto"/>
              <w:ind w:firstLine="0"/>
              <w:jc w:val="left"/>
            </w:pPr>
            <w:r>
              <w:rPr>
                <w:rFonts w:ascii="Times New Roman" w:hAnsi="Times New Roman" w:cs="Times New Roman" w:eastAsia="Times New Roman"/>
                <w:sz w:val="20"/>
                <w:szCs w:val="20"/>
              </w:rPr>
              <w:t>Деректер платформадан экспортталып, сипаттамалық статистика, корреляция және регрессия есептелді, диаграммалар салынды.</w:t>
            </w:r>
          </w:p>
        </w:tc>
        <w:tc>
          <w:tcPr>
            <w:tcW w:type="dxa" w:w="1650"/>
          </w:tcPr>
          <w:p>
            <w:pPr>
              <w:spacing w:before="0" w:after="0" w:line="240" w:lineRule="auto"/>
              <w:ind w:firstLine="0"/>
              <w:jc w:val="left"/>
            </w:pPr>
            <w:r>
              <w:rPr>
                <w:rFonts w:ascii="Times New Roman" w:hAnsi="Times New Roman" w:cs="Times New Roman" w:eastAsia="Times New Roman"/>
                <w:sz w:val="20"/>
                <w:szCs w:val="20"/>
              </w:rPr>
              <w:t>Орташа DBI – 84,8; r(әлеуметтік желі, DBI) = −0,80; DBI = 94,09 − 2,99·x.</w:t>
            </w:r>
          </w:p>
        </w:tc>
        <w:tc>
          <w:tcPr>
            <w:tcW w:type="dxa" w:w="1270"/>
          </w:tcPr>
          <w:p>
            <w:pPr>
              <w:spacing w:before="0" w:after="0" w:line="240" w:lineRule="auto"/>
              <w:ind w:firstLine="0"/>
              <w:jc w:val="left"/>
            </w:pPr>
            <w:r>
              <w:rPr>
                <w:rFonts w:ascii="Times New Roman" w:hAnsi="Times New Roman" w:cs="Times New Roman" w:eastAsia="Times New Roman"/>
                <w:sz w:val="20"/>
                <w:szCs w:val="20"/>
              </w:rPr>
            </w:r>
          </w:p>
        </w:tc>
        <w:tc>
          <w:tcPr>
            <w:tcW w:type="dxa" w:w="1050"/>
          </w:tcPr>
          <w:p>
            <w:pPr>
              <w:spacing w:before="0" w:after="0" w:line="240" w:lineRule="auto"/>
              <w:ind w:firstLine="0"/>
              <w:jc w:val="left"/>
            </w:pPr>
            <w:r>
              <w:rPr>
                <w:rFonts w:ascii="Times New Roman" w:hAnsi="Times New Roman" w:cs="Times New Roman" w:eastAsia="Times New Roman"/>
                <w:sz w:val="20"/>
                <w:szCs w:val="20"/>
              </w:rPr>
              <w:t xml:space="preserve"> </w:t>
            </w:r>
          </w:p>
        </w:tc>
      </w:tr>
    </w:tbl>
    <w:p>
      <w:pPr>
        <w:spacing w:before="120" w:after="0" w:line="360" w:lineRule="auto"/>
        <w:ind w:firstLine="0"/>
        <w:jc w:val="both"/>
      </w:pPr>
      <w:r>
        <w:rPr>
          <w:rFonts w:ascii="Times New Roman" w:hAnsi="Times New Roman" w:cs="Times New Roman" w:eastAsia="Times New Roman"/>
          <w:i/>
          <w:sz w:val="24"/>
          <w:szCs w:val="24"/>
        </w:rPr>
        <w:t>Ескертпе: «Туындаған қиындықтар…» және «Орындаушы» бағандарын (жеке жобада – сызықша) автор толтырады.</w:t>
      </w:r>
    </w:p>
    <w:p>
      <w:pPr>
        <w:pStyle w:val="21"/>
        <w:keepNext/>
        <w:pageBreakBefore/>
        <w:spacing w:before="240" w:after="120" w:line="360" w:lineRule="auto"/>
        <w:ind w:firstLine="0"/>
        <w:jc w:val="center"/>
      </w:pPr>
      <w:r>
        <w:rPr>
          <w:rFonts w:ascii="Times New Roman" w:hAnsi="Times New Roman" w:cs="Times New Roman" w:eastAsia="Times New Roman"/>
          <w:b/>
          <w:sz w:val="28"/>
          <w:szCs w:val="28"/>
        </w:rPr>
        <w:t>2-қосымша. Аннотация (орыс тілінде)</w:t>
      </w:r>
    </w:p>
    <w:p>
      <w:pPr>
        <w:spacing w:before="0" w:after="0" w:line="360" w:lineRule="auto"/>
        <w:ind w:firstLine="709"/>
        <w:jc w:val="both"/>
      </w:pPr>
      <w:r>
        <w:rPr>
          <w:rFonts w:ascii="Times New Roman" w:hAnsi="Times New Roman" w:cs="Times New Roman" w:eastAsia="Times New Roman"/>
          <w:sz w:val="28"/>
          <w:szCs w:val="28"/>
        </w:rPr>
        <w:t>Тема научного проекта: «Исследование зависимости от телефона методами математической статистики и создание модели цифрового баланса на основе ИИ».</w:t>
      </w:r>
    </w:p>
    <w:p>
      <w:pPr>
        <w:spacing w:before="0" w:after="0" w:line="360" w:lineRule="auto"/>
        <w:ind w:firstLine="709"/>
        <w:jc w:val="both"/>
      </w:pPr>
      <w:r>
        <w:rPr>
          <w:rFonts w:ascii="Times New Roman" w:hAnsi="Times New Roman" w:cs="Times New Roman" w:eastAsia="Times New Roman"/>
          <w:sz w:val="28"/>
          <w:szCs w:val="28"/>
        </w:rPr>
        <w:t>В научном проекте рассматриваются особенности использования смартфонов подростками с применением методов математической статистики. Цель проекта – проанализировать такие показатели, как экранное время, частота проверки телефона, использование смартфона перед сном, превышение запланированного времени и отвлечение внимания, а затем создать на их основе авторскую математическую модель оценки цифрового баланса.</w:t>
      </w:r>
    </w:p>
    <w:p>
      <w:pPr>
        <w:spacing w:before="0" w:after="0" w:line="360" w:lineRule="auto"/>
        <w:ind w:firstLine="709"/>
        <w:jc w:val="both"/>
      </w:pPr>
      <w:r>
        <w:rPr>
          <w:rFonts w:ascii="Times New Roman" w:hAnsi="Times New Roman" w:cs="Times New Roman" w:eastAsia="Times New Roman"/>
          <w:sz w:val="28"/>
          <w:szCs w:val="28"/>
        </w:rPr>
        <w:t>В исследовании используются среднее арифметическое, медиана, мода, процентное распределение, дисперсия, стандартное отклонение и корреляционный анализ. В практической части разработана цифровая платформа SmartBalance AI. Она обрабатывает данные опроса, представляет статистические результаты в виде таблиц и гистограмм и автоматически рассчитывает показатель Digital Balance Index (DBI).</w:t>
      </w:r>
    </w:p>
    <w:p>
      <w:pPr>
        <w:spacing w:before="0" w:after="0" w:line="360" w:lineRule="auto"/>
        <w:ind w:firstLine="709"/>
        <w:jc w:val="both"/>
      </w:pPr>
      <w:r>
        <w:rPr>
          <w:rFonts w:ascii="Times New Roman" w:hAnsi="Times New Roman" w:cs="Times New Roman" w:eastAsia="Times New Roman"/>
          <w:sz w:val="28"/>
          <w:szCs w:val="28"/>
        </w:rPr>
        <w:t>Авторская модель DBI объединяет пять основных показателей в единую систему. На основе значения индекса и ответов пользователя платформа формирует персональные рекомендации по планированию экранного времени, уменьшению частоты проверки телефона, регулированию использования смартфона перед сном и снижению отвлекающих факторов.</w:t>
      </w:r>
    </w:p>
    <w:p>
      <w:pPr>
        <w:spacing w:before="0" w:after="0" w:line="360" w:lineRule="auto"/>
        <w:ind w:firstLine="709"/>
        <w:jc w:val="both"/>
      </w:pPr>
      <w:r>
        <w:rPr>
          <w:rFonts w:ascii="Times New Roman" w:hAnsi="Times New Roman" w:cs="Times New Roman" w:eastAsia="Times New Roman"/>
          <w:sz w:val="28"/>
          <w:szCs w:val="28"/>
        </w:rPr>
        <w:t>Практическая значимость проекта заключается в применении математической статистики к актуальной повседневной проблеме и создании интерактивного инструмента, который помогает учащимся анализировать собственные цифровые привычки и более осознанно управлять временем. DBI не является медицинской диагностической шкалой и используется как исследовательский и сравнительный показатель.</w:t>
      </w:r>
    </w:p>
    <w:p>
      <w:pPr>
        <w:spacing w:before="0" w:after="0" w:line="360" w:lineRule="auto"/>
        <w:ind w:firstLine="709"/>
        <w:jc w:val="both"/>
      </w:pPr>
      <w:r>
        <w:rPr>
          <w:rFonts w:ascii="Times New Roman" w:hAnsi="Times New Roman" w:cs="Times New Roman" w:eastAsia="Times New Roman"/>
          <w:b/>
          <w:sz w:val="28"/>
          <w:szCs w:val="28"/>
        </w:rPr>
        <w:t xml:space="preserve">Результаты. </w:t>
      </w:r>
      <w:r>
        <w:rPr>
          <w:rFonts w:ascii="Times New Roman" w:hAnsi="Times New Roman" w:cs="Times New Roman" w:eastAsia="Times New Roman"/>
          <w:sz w:val="28"/>
          <w:szCs w:val="28"/>
        </w:rPr>
        <w:t>В опросе на платформе SmartBalance AI (16–17.10.2026) приняли участие 14 учащихся 7–10 классов. Среднее экранное время – 3,11 ч, средний DBI – 84,8 балла; у 13 учащихся высокий уровень цифрового баланса, у 1 – средний. Наиболее сильная обратная связь с DBI выявлена для времени в социальных сетях (r = −0,80) и использования смартфона перед сном (r = −0,54); связь с общим экранным временем слабая (r = −0,33; DBI = 94,09 − 2,99·x). Гипотеза подтвердилась частично; из-за малой выборки (N = 14) выводы предварительны, повторное измерение «до–после» запланировано.</w:t>
      </w:r>
    </w:p>
    <w:p>
      <w:pPr>
        <w:keepNext/>
        <w:spacing w:before="0" w:after="0" w:line="360" w:lineRule="auto"/>
        <w:ind w:firstLine="709"/>
        <w:jc w:val="both"/>
      </w:pPr>
      <w:r>
        <w:rPr>
          <w:rFonts w:ascii="Times New Roman" w:hAnsi="Times New Roman" w:cs="Times New Roman" w:eastAsia="Times New Roman"/>
          <w:b/>
          <w:sz w:val="28"/>
          <w:szCs w:val="28"/>
        </w:rPr>
        <w:t>Цель исследования</w:t>
      </w:r>
    </w:p>
    <w:p>
      <w:pPr>
        <w:spacing w:before="0" w:after="0" w:line="360" w:lineRule="auto"/>
        <w:ind w:firstLine="709"/>
        <w:jc w:val="both"/>
      </w:pPr>
      <w:r>
        <w:rPr>
          <w:rFonts w:ascii="Times New Roman" w:hAnsi="Times New Roman" w:cs="Times New Roman" w:eastAsia="Times New Roman"/>
          <w:sz w:val="28"/>
          <w:szCs w:val="28"/>
        </w:rPr>
        <w:t>Исследовать особенности использования смартфонов подростками с помощью методов математической статистики, разработать математическую модель, описывающую их цифровые привычки, и сформировать персональные рекомендации по эффективному управлению экранным временем с помощью платформы SmartBalance AI.</w:t>
      </w:r>
    </w:p>
    <w:p>
      <w:pPr>
        <w:keepNext/>
        <w:spacing w:before="0" w:after="0" w:line="360" w:lineRule="auto"/>
        <w:ind w:firstLine="709"/>
        <w:jc w:val="both"/>
      </w:pPr>
      <w:r>
        <w:rPr>
          <w:rFonts w:ascii="Times New Roman" w:hAnsi="Times New Roman" w:cs="Times New Roman" w:eastAsia="Times New Roman"/>
          <w:b/>
          <w:sz w:val="28"/>
          <w:szCs w:val="28"/>
        </w:rPr>
        <w:t>Задачи исследования</w:t>
      </w:r>
    </w:p>
    <w:p>
      <w:pPr>
        <w:spacing w:before="0" w:after="0" w:line="360" w:lineRule="auto"/>
        <w:ind w:firstLine="709"/>
        <w:jc w:val="both"/>
      </w:pPr>
      <w:r>
        <w:rPr>
          <w:rFonts w:ascii="Times New Roman" w:hAnsi="Times New Roman" w:cs="Times New Roman" w:eastAsia="Times New Roman"/>
          <w:sz w:val="28"/>
          <w:szCs w:val="28"/>
        </w:rPr>
        <w:t>1. Изучить научную литературу и международные исследования по теме.</w:t>
      </w:r>
    </w:p>
    <w:p>
      <w:pPr>
        <w:spacing w:before="0" w:after="0" w:line="360" w:lineRule="auto"/>
        <w:ind w:firstLine="709"/>
        <w:jc w:val="both"/>
      </w:pPr>
      <w:r>
        <w:rPr>
          <w:rFonts w:ascii="Times New Roman" w:hAnsi="Times New Roman" w:cs="Times New Roman" w:eastAsia="Times New Roman"/>
          <w:sz w:val="28"/>
          <w:szCs w:val="28"/>
        </w:rPr>
        <w:t>2. Разработать анкету для определения особенностей использования смартфонов подростками.</w:t>
      </w:r>
    </w:p>
    <w:p>
      <w:pPr>
        <w:spacing w:before="0" w:after="0" w:line="360" w:lineRule="auto"/>
        <w:ind w:firstLine="709"/>
        <w:jc w:val="both"/>
      </w:pPr>
      <w:r>
        <w:rPr>
          <w:rFonts w:ascii="Times New Roman" w:hAnsi="Times New Roman" w:cs="Times New Roman" w:eastAsia="Times New Roman"/>
          <w:sz w:val="28"/>
          <w:szCs w:val="28"/>
        </w:rPr>
        <w:t>3. Проанализировать показатели анкетирования с помощью методов математической статистики.</w:t>
      </w:r>
    </w:p>
    <w:p>
      <w:pPr>
        <w:spacing w:before="0" w:after="0" w:line="360" w:lineRule="auto"/>
        <w:ind w:firstLine="709"/>
        <w:jc w:val="both"/>
      </w:pPr>
      <w:r>
        <w:rPr>
          <w:rFonts w:ascii="Times New Roman" w:hAnsi="Times New Roman" w:cs="Times New Roman" w:eastAsia="Times New Roman"/>
          <w:sz w:val="28"/>
          <w:szCs w:val="28"/>
        </w:rPr>
        <w:t>4. Рассчитать среднее арифметическое, медиану, моду, процентное распределение и корреляцию.</w:t>
      </w:r>
    </w:p>
    <w:p>
      <w:pPr>
        <w:spacing w:before="0" w:after="0" w:line="360" w:lineRule="auto"/>
        <w:ind w:firstLine="709"/>
        <w:jc w:val="both"/>
      </w:pPr>
      <w:r>
        <w:rPr>
          <w:rFonts w:ascii="Times New Roman" w:hAnsi="Times New Roman" w:cs="Times New Roman" w:eastAsia="Times New Roman"/>
          <w:sz w:val="28"/>
          <w:szCs w:val="28"/>
        </w:rPr>
        <w:t>5. Создать авторскую математическую модель индекса цифрового баланса.</w:t>
      </w:r>
    </w:p>
    <w:p>
      <w:pPr>
        <w:spacing w:before="0" w:after="0" w:line="360" w:lineRule="auto"/>
        <w:ind w:firstLine="709"/>
        <w:jc w:val="both"/>
      </w:pPr>
      <w:r>
        <w:rPr>
          <w:rFonts w:ascii="Times New Roman" w:hAnsi="Times New Roman" w:cs="Times New Roman" w:eastAsia="Times New Roman"/>
          <w:sz w:val="28"/>
          <w:szCs w:val="28"/>
        </w:rPr>
        <w:t>6. Разработать веб-платформу SmartBalance AI и представить результаты в виде гистограмм.</w:t>
      </w:r>
    </w:p>
    <w:p>
      <w:pPr>
        <w:spacing w:before="0" w:after="0" w:line="360" w:lineRule="auto"/>
        <w:ind w:firstLine="709"/>
        <w:jc w:val="both"/>
      </w:pPr>
      <w:r>
        <w:rPr>
          <w:rFonts w:ascii="Times New Roman" w:hAnsi="Times New Roman" w:cs="Times New Roman" w:eastAsia="Times New Roman"/>
          <w:sz w:val="28"/>
          <w:szCs w:val="28"/>
        </w:rPr>
        <w:t>7. Сформировать персональные рекомендации на основе ответов анкеты.</w:t>
      </w:r>
    </w:p>
    <w:p>
      <w:pPr>
        <w:spacing w:before="0" w:after="0" w:line="360" w:lineRule="auto"/>
        <w:ind w:firstLine="709"/>
        <w:jc w:val="both"/>
      </w:pPr>
      <w:r>
        <w:rPr>
          <w:rFonts w:ascii="Times New Roman" w:hAnsi="Times New Roman" w:cs="Times New Roman" w:eastAsia="Times New Roman"/>
          <w:sz w:val="28"/>
          <w:szCs w:val="28"/>
        </w:rPr>
        <w:t>8. Проверить алгоритмы расчёта платформы и определить ограничения модели.</w:t>
      </w:r>
    </w:p>
    <w:p>
      <w:pPr>
        <w:keepNext/>
        <w:spacing w:before="0" w:after="0" w:line="360" w:lineRule="auto"/>
        <w:ind w:firstLine="709"/>
        <w:jc w:val="both"/>
      </w:pPr>
      <w:r>
        <w:rPr>
          <w:rFonts w:ascii="Times New Roman" w:hAnsi="Times New Roman" w:cs="Times New Roman" w:eastAsia="Times New Roman"/>
          <w:b/>
          <w:sz w:val="28"/>
          <w:szCs w:val="28"/>
        </w:rPr>
        <w:t>Объект и предмет исследования</w:t>
      </w:r>
    </w:p>
    <w:p>
      <w:pPr>
        <w:spacing w:before="0" w:after="0" w:line="360" w:lineRule="auto"/>
        <w:ind w:firstLine="709"/>
        <w:jc w:val="both"/>
      </w:pPr>
      <w:r>
        <w:rPr>
          <w:rFonts w:ascii="Times New Roman" w:hAnsi="Times New Roman" w:cs="Times New Roman" w:eastAsia="Times New Roman"/>
          <w:sz w:val="28"/>
          <w:szCs w:val="28"/>
        </w:rPr>
        <w:t>Объект исследования — повседневные привычки подростков при использовании смартфонов.</w:t>
      </w:r>
    </w:p>
    <w:p>
      <w:pPr>
        <w:spacing w:before="0" w:after="0" w:line="360" w:lineRule="auto"/>
        <w:ind w:firstLine="709"/>
        <w:jc w:val="both"/>
      </w:pPr>
      <w:r>
        <w:rPr>
          <w:rFonts w:ascii="Times New Roman" w:hAnsi="Times New Roman" w:cs="Times New Roman" w:eastAsia="Times New Roman"/>
          <w:sz w:val="28"/>
          <w:szCs w:val="28"/>
        </w:rPr>
        <w:t>Предмет исследования — статистические закономерности показателей использования смартфонов и математическая модель оценки цифрового баланса.</w:t>
      </w:r>
    </w:p>
    <w:p>
      <w:pPr>
        <w:keepNext/>
        <w:spacing w:before="0" w:after="0" w:line="360" w:lineRule="auto"/>
        <w:ind w:firstLine="709"/>
        <w:jc w:val="both"/>
      </w:pPr>
      <w:r>
        <w:rPr>
          <w:rFonts w:ascii="Times New Roman" w:hAnsi="Times New Roman" w:cs="Times New Roman" w:eastAsia="Times New Roman"/>
          <w:b/>
          <w:sz w:val="28"/>
          <w:szCs w:val="28"/>
        </w:rPr>
        <w:t>Гипотеза исследования</w:t>
      </w:r>
    </w:p>
    <w:p>
      <w:pPr>
        <w:spacing w:before="0" w:after="0" w:line="360" w:lineRule="auto"/>
        <w:ind w:firstLine="709"/>
        <w:jc w:val="both"/>
      </w:pPr>
      <w:r>
        <w:rPr>
          <w:rFonts w:ascii="Times New Roman" w:hAnsi="Times New Roman" w:cs="Times New Roman" w:eastAsia="Times New Roman"/>
          <w:sz w:val="28"/>
          <w:szCs w:val="28"/>
        </w:rPr>
        <w:t>Если комплексно проанализировать показатели использования смартфонов с помощью математической статистики и на их основе создать индивидуальную модель цифрового баланса, то можно описать цифровые привычки учащихся и сформировать персональные рекомендации.</w:t>
      </w:r>
    </w:p>
    <w:p>
      <w:pPr>
        <w:spacing w:before="0" w:after="0" w:line="360" w:lineRule="auto"/>
        <w:ind w:firstLine="709"/>
        <w:jc w:val="both"/>
      </w:pPr>
      <w:r>
        <w:rPr>
          <w:rFonts w:ascii="Times New Roman" w:hAnsi="Times New Roman" w:cs="Times New Roman" w:eastAsia="Times New Roman"/>
          <w:b/>
          <w:sz w:val="28"/>
          <w:szCs w:val="28"/>
        </w:rPr>
        <w:t>Ключевые слова:</w:t>
      </w:r>
      <w:r>
        <w:rPr>
          <w:rFonts w:ascii="Times New Roman" w:hAnsi="Times New Roman" w:cs="Times New Roman" w:eastAsia="Times New Roman"/>
          <w:sz w:val="28"/>
          <w:szCs w:val="28"/>
        </w:rPr>
        <w:t xml:space="preserve"> смартфон, цифровой баланс, математическая статистика, SmartBalance AI, индекс цифрового баланса, DBI, опрос, корреляция, экранное время.</w:t>
      </w:r>
    </w:p>
    <w:p>
      <w:pPr>
        <w:pStyle w:val="21"/>
        <w:keepNext/>
        <w:pageBreakBefore/>
        <w:spacing w:before="240" w:after="120" w:line="360" w:lineRule="auto"/>
        <w:ind w:firstLine="0"/>
        <w:jc w:val="center"/>
      </w:pPr>
      <w:r>
        <w:rPr>
          <w:rFonts w:ascii="Times New Roman" w:hAnsi="Times New Roman" w:cs="Times New Roman" w:eastAsia="Times New Roman"/>
          <w:b/>
          <w:sz w:val="28"/>
          <w:szCs w:val="28"/>
        </w:rPr>
        <w:t>3-қосымша. Abstract (ағылшын тілінде)</w:t>
      </w:r>
    </w:p>
    <w:p>
      <w:pPr>
        <w:spacing w:before="0" w:after="0" w:line="360" w:lineRule="auto"/>
        <w:ind w:firstLine="709"/>
        <w:jc w:val="both"/>
      </w:pPr>
      <w:r>
        <w:rPr>
          <w:rFonts w:ascii="Times New Roman" w:hAnsi="Times New Roman" w:cs="Times New Roman" w:eastAsia="Times New Roman"/>
          <w:sz w:val="28"/>
          <w:szCs w:val="28"/>
        </w:rPr>
        <w:t>Research project title: “Studying Phone Dependence Using Mathematical Statistics and Developing an AI-Based Digital Balance Model”.</w:t>
      </w:r>
    </w:p>
    <w:p>
      <w:pPr>
        <w:spacing w:before="0" w:after="0" w:line="360" w:lineRule="auto"/>
        <w:ind w:firstLine="709"/>
        <w:jc w:val="both"/>
      </w:pPr>
      <w:r>
        <w:rPr>
          <w:rFonts w:ascii="Times New Roman" w:hAnsi="Times New Roman" w:cs="Times New Roman" w:eastAsia="Times New Roman"/>
          <w:sz w:val="28"/>
          <w:szCs w:val="28"/>
        </w:rPr>
        <w:t>This research project examines adolescents’ smartphone-use patterns through mathematical statistics. The aim is to analyze indicators such as screen time, phone-checking frequency, bedtime smartphone use, exceeding planned screen time, and attention distraction, and to develop an original mathematical model for evaluating digital balance.</w:t>
      </w:r>
    </w:p>
    <w:p>
      <w:pPr>
        <w:spacing w:before="0" w:after="0" w:line="360" w:lineRule="auto"/>
        <w:ind w:firstLine="709"/>
        <w:jc w:val="both"/>
      </w:pPr>
      <w:r>
        <w:rPr>
          <w:rFonts w:ascii="Times New Roman" w:hAnsi="Times New Roman" w:cs="Times New Roman" w:eastAsia="Times New Roman"/>
          <w:sz w:val="28"/>
          <w:szCs w:val="28"/>
        </w:rPr>
        <w:t>The study applies arithmetic mean, median, mode, percentage distribution, variance, standard deviation, and correlation analysis. In the practical part, the SmartBalance AI digital platform was developed. The platform processes questionnaire data, presents statistical results in tables and histograms, and automatically calculates the Digital Balance Index (DBI).</w:t>
      </w:r>
    </w:p>
    <w:p>
      <w:pPr>
        <w:spacing w:before="0" w:after="0" w:line="360" w:lineRule="auto"/>
        <w:ind w:firstLine="709"/>
        <w:jc w:val="both"/>
      </w:pPr>
      <w:r>
        <w:rPr>
          <w:rFonts w:ascii="Times New Roman" w:hAnsi="Times New Roman" w:cs="Times New Roman" w:eastAsia="Times New Roman"/>
          <w:sz w:val="28"/>
          <w:szCs w:val="28"/>
        </w:rPr>
        <w:t>The original DBI model combines five main indicators into one system. Based on the index and questionnaire responses, the platform generates personalized recommendations for managing screen time, reducing unnecessary phone checking, improving bedtime digital habits, and limiting distractions.</w:t>
      </w:r>
    </w:p>
    <w:p>
      <w:pPr>
        <w:spacing w:before="0" w:after="0" w:line="360" w:lineRule="auto"/>
        <w:ind w:firstLine="709"/>
        <w:jc w:val="both"/>
      </w:pPr>
      <w:r>
        <w:rPr>
          <w:rFonts w:ascii="Times New Roman" w:hAnsi="Times New Roman" w:cs="Times New Roman" w:eastAsia="Times New Roman"/>
          <w:sz w:val="28"/>
          <w:szCs w:val="28"/>
        </w:rPr>
        <w:t>The practical value of the project lies in applying mathematical statistics to a relevant everyday problem and creating an interactive tool that helps students understand their digital habits and manage their time more consciously. The DBI is not a medical diagnostic scale; it is intended as a research and comparative indicator. Research Aim</w:t>
      </w:r>
    </w:p>
    <w:p>
      <w:pPr>
        <w:spacing w:before="0" w:after="0" w:line="360" w:lineRule="auto"/>
        <w:ind w:firstLine="709"/>
        <w:jc w:val="both"/>
      </w:pPr>
      <w:r>
        <w:rPr>
          <w:rFonts w:ascii="Times New Roman" w:hAnsi="Times New Roman" w:cs="Times New Roman" w:eastAsia="Times New Roman"/>
          <w:b/>
          <w:sz w:val="28"/>
          <w:szCs w:val="28"/>
        </w:rPr>
        <w:t xml:space="preserve">Results. </w:t>
      </w:r>
      <w:r>
        <w:rPr>
          <w:rFonts w:ascii="Times New Roman" w:hAnsi="Times New Roman" w:cs="Times New Roman" w:eastAsia="Times New Roman"/>
          <w:sz w:val="28"/>
          <w:szCs w:val="28"/>
        </w:rPr>
        <w:t>Fourteen students in grades 7–10 completed the survey on the SmartBalance AI platform (16–17 October 2026). Mean screen time was 3.11 h and mean DBI was 84.8 points; 13 students showed a high level of digital balance and 1 a medium level. The strongest negative correlations with DBI were found for social media time (r = −0.80) and bedtime smartphone use (r = −0.54), while the link with total screen time was weak (r = −0.33; DBI = 94.09 − 2.99·x). The hypothesis was partly confirmed; because the sample is small (N = 14), the conclusions are preliminary, and a before–after repeated measurement is planned.</w:t>
      </w:r>
    </w:p>
    <w:p>
      <w:pPr>
        <w:spacing w:before="0" w:after="0" w:line="360" w:lineRule="auto"/>
        <w:ind w:firstLine="709"/>
        <w:jc w:val="both"/>
      </w:pPr>
      <w:r>
        <w:rPr>
          <w:rFonts w:ascii="Times New Roman" w:hAnsi="Times New Roman" w:cs="Times New Roman" w:eastAsia="Times New Roman"/>
          <w:sz w:val="28"/>
          <w:szCs w:val="28"/>
        </w:rPr>
        <w:t>To study adolescents’ smartphone use patterns using mathematical statistics, develop a mathematical model that describes their digital habits, and generate personalized recommendations for effective screen-time management through the SmartBalance AI platform.</w:t>
      </w:r>
    </w:p>
    <w:p>
      <w:pPr>
        <w:keepNext/>
        <w:spacing w:before="0" w:after="0" w:line="360" w:lineRule="auto"/>
        <w:ind w:firstLine="709"/>
        <w:jc w:val="both"/>
      </w:pPr>
      <w:r>
        <w:rPr>
          <w:rFonts w:ascii="Times New Roman" w:hAnsi="Times New Roman" w:cs="Times New Roman" w:eastAsia="Times New Roman"/>
          <w:b/>
          <w:sz w:val="28"/>
          <w:szCs w:val="28"/>
        </w:rPr>
        <w:t>Research Objectives</w:t>
      </w:r>
    </w:p>
    <w:p>
      <w:pPr>
        <w:spacing w:before="0" w:after="0" w:line="360" w:lineRule="auto"/>
        <w:ind w:firstLine="709"/>
        <w:jc w:val="both"/>
      </w:pPr>
      <w:r>
        <w:rPr>
          <w:rFonts w:ascii="Times New Roman" w:hAnsi="Times New Roman" w:cs="Times New Roman" w:eastAsia="Times New Roman"/>
          <w:sz w:val="28"/>
          <w:szCs w:val="28"/>
        </w:rPr>
        <w:t>1. Review scientific literature and international research related to the topic.</w:t>
      </w:r>
    </w:p>
    <w:p>
      <w:pPr>
        <w:spacing w:before="0" w:after="0" w:line="360" w:lineRule="auto"/>
        <w:ind w:firstLine="709"/>
        <w:jc w:val="both"/>
      </w:pPr>
      <w:r>
        <w:rPr>
          <w:rFonts w:ascii="Times New Roman" w:hAnsi="Times New Roman" w:cs="Times New Roman" w:eastAsia="Times New Roman"/>
          <w:sz w:val="28"/>
          <w:szCs w:val="28"/>
        </w:rPr>
        <w:t>2. Develop a questionnaire to identify adolescents’ smartphone use patterns.</w:t>
      </w:r>
    </w:p>
    <w:p>
      <w:pPr>
        <w:spacing w:before="0" w:after="0" w:line="360" w:lineRule="auto"/>
        <w:ind w:firstLine="709"/>
        <w:jc w:val="both"/>
      </w:pPr>
      <w:r>
        <w:rPr>
          <w:rFonts w:ascii="Times New Roman" w:hAnsi="Times New Roman" w:cs="Times New Roman" w:eastAsia="Times New Roman"/>
          <w:sz w:val="28"/>
          <w:szCs w:val="28"/>
        </w:rPr>
        <w:t>3. Analyze the questionnaire data using mathematical statistical methods.</w:t>
      </w:r>
    </w:p>
    <w:p>
      <w:pPr>
        <w:spacing w:before="0" w:after="0" w:line="360" w:lineRule="auto"/>
        <w:ind w:firstLine="709"/>
        <w:jc w:val="both"/>
      </w:pPr>
      <w:r>
        <w:rPr>
          <w:rFonts w:ascii="Times New Roman" w:hAnsi="Times New Roman" w:cs="Times New Roman" w:eastAsia="Times New Roman"/>
          <w:sz w:val="28"/>
          <w:szCs w:val="28"/>
        </w:rPr>
        <w:t>4. Calculate the arithmetic mean, median, mode, percentage distribution, and correlation.</w:t>
      </w:r>
    </w:p>
    <w:p>
      <w:pPr>
        <w:spacing w:before="0" w:after="0" w:line="360" w:lineRule="auto"/>
        <w:ind w:firstLine="709"/>
        <w:jc w:val="both"/>
      </w:pPr>
      <w:r>
        <w:rPr>
          <w:rFonts w:ascii="Times New Roman" w:hAnsi="Times New Roman" w:cs="Times New Roman" w:eastAsia="Times New Roman"/>
          <w:sz w:val="28"/>
          <w:szCs w:val="28"/>
        </w:rPr>
        <w:t>5. Develop an original mathematical model for the Digital Balance Index.</w:t>
      </w:r>
    </w:p>
    <w:p>
      <w:pPr>
        <w:spacing w:before="0" w:after="0" w:line="360" w:lineRule="auto"/>
        <w:ind w:firstLine="709"/>
        <w:jc w:val="both"/>
      </w:pPr>
      <w:r>
        <w:rPr>
          <w:rFonts w:ascii="Times New Roman" w:hAnsi="Times New Roman" w:cs="Times New Roman" w:eastAsia="Times New Roman"/>
          <w:sz w:val="28"/>
          <w:szCs w:val="28"/>
        </w:rPr>
        <w:t>6. Develop the SmartBalance AI web platform and present the results using histograms.</w:t>
      </w:r>
    </w:p>
    <w:p>
      <w:pPr>
        <w:spacing w:before="0" w:after="0" w:line="360" w:lineRule="auto"/>
        <w:ind w:firstLine="709"/>
        <w:jc w:val="both"/>
      </w:pPr>
      <w:r>
        <w:rPr>
          <w:rFonts w:ascii="Times New Roman" w:hAnsi="Times New Roman" w:cs="Times New Roman" w:eastAsia="Times New Roman"/>
          <w:sz w:val="28"/>
          <w:szCs w:val="28"/>
        </w:rPr>
        <w:t>7. Generate personalized recommendations based on questionnaire responses.</w:t>
      </w:r>
    </w:p>
    <w:p>
      <w:pPr>
        <w:spacing w:before="0" w:after="0" w:line="360" w:lineRule="auto"/>
        <w:ind w:firstLine="709"/>
        <w:jc w:val="both"/>
      </w:pPr>
      <w:r>
        <w:rPr>
          <w:rFonts w:ascii="Times New Roman" w:hAnsi="Times New Roman" w:cs="Times New Roman" w:eastAsia="Times New Roman"/>
          <w:sz w:val="28"/>
          <w:szCs w:val="28"/>
        </w:rPr>
        <w:t>8. Test the platform’s calculation algorithms and identify the limitations of the model.</w:t>
      </w:r>
    </w:p>
    <w:p>
      <w:pPr>
        <w:keepNext/>
        <w:spacing w:before="0" w:after="0" w:line="360" w:lineRule="auto"/>
        <w:ind w:firstLine="709"/>
        <w:jc w:val="both"/>
      </w:pPr>
      <w:r>
        <w:rPr>
          <w:rFonts w:ascii="Times New Roman" w:hAnsi="Times New Roman" w:cs="Times New Roman" w:eastAsia="Times New Roman"/>
          <w:b/>
          <w:sz w:val="28"/>
          <w:szCs w:val="28"/>
        </w:rPr>
        <w:t>Object and Subject of the Research</w:t>
      </w:r>
    </w:p>
    <w:p>
      <w:pPr>
        <w:spacing w:before="0" w:after="0" w:line="360" w:lineRule="auto"/>
        <w:ind w:firstLine="709"/>
        <w:jc w:val="both"/>
      </w:pPr>
      <w:r>
        <w:rPr>
          <w:rFonts w:ascii="Times New Roman" w:hAnsi="Times New Roman" w:cs="Times New Roman" w:eastAsia="Times New Roman"/>
          <w:sz w:val="28"/>
          <w:szCs w:val="28"/>
        </w:rPr>
        <w:t>The object of the research is adolescents’ everyday smartphone use habits.</w:t>
      </w:r>
    </w:p>
    <w:p>
      <w:pPr>
        <w:spacing w:before="0" w:after="0" w:line="360" w:lineRule="auto"/>
        <w:ind w:firstLine="709"/>
        <w:jc w:val="both"/>
      </w:pPr>
      <w:r>
        <w:rPr>
          <w:rFonts w:ascii="Times New Roman" w:hAnsi="Times New Roman" w:cs="Times New Roman" w:eastAsia="Times New Roman"/>
          <w:sz w:val="28"/>
          <w:szCs w:val="28"/>
        </w:rPr>
        <w:t>The subject of the research is the statistical patterns of smartphone use indicators and the mathematical model for assessing digital balance.</w:t>
      </w:r>
    </w:p>
    <w:p>
      <w:pPr>
        <w:keepNext/>
        <w:spacing w:before="0" w:after="0" w:line="360" w:lineRule="auto"/>
        <w:ind w:firstLine="709"/>
        <w:jc w:val="both"/>
      </w:pPr>
      <w:r>
        <w:rPr>
          <w:rFonts w:ascii="Times New Roman" w:hAnsi="Times New Roman" w:cs="Times New Roman" w:eastAsia="Times New Roman"/>
          <w:b/>
          <w:sz w:val="28"/>
          <w:szCs w:val="28"/>
        </w:rPr>
        <w:t>Research Hypothesis</w:t>
      </w:r>
    </w:p>
    <w:p>
      <w:pPr>
        <w:spacing w:before="0" w:after="0" w:line="360" w:lineRule="auto"/>
        <w:ind w:firstLine="709"/>
        <w:jc w:val="both"/>
      </w:pPr>
      <w:r>
        <w:rPr>
          <w:rFonts w:ascii="Times New Roman" w:hAnsi="Times New Roman" w:cs="Times New Roman" w:eastAsia="Times New Roman"/>
          <w:sz w:val="28"/>
          <w:szCs w:val="28"/>
        </w:rPr>
        <w:t>If smartphone use indicators are comprehensively analyzed using mathematical statistics and an individual digital balance model is developed based on these indicators, it will be possible to describe students’ digital habits and generate personalized recommendations.</w:t>
      </w:r>
    </w:p>
    <w:p>
      <w:pPr>
        <w:spacing w:before="0" w:after="0" w:line="360" w:lineRule="auto"/>
        <w:ind w:firstLine="709"/>
        <w:jc w:val="both"/>
      </w:pPr>
      <w:r>
        <w:rPr>
          <w:rFonts w:ascii="Times New Roman" w:hAnsi="Times New Roman" w:cs="Times New Roman" w:eastAsia="Times New Roman"/>
          <w:b/>
          <w:sz w:val="28"/>
          <w:szCs w:val="28"/>
        </w:rPr>
        <w:t>Keywords:</w:t>
      </w:r>
      <w:r>
        <w:rPr>
          <w:rFonts w:ascii="Times New Roman" w:hAnsi="Times New Roman" w:cs="Times New Roman" w:eastAsia="Times New Roman"/>
          <w:sz w:val="28"/>
          <w:szCs w:val="28"/>
        </w:rPr>
        <w:t xml:space="preserve"> smartphone, digital balance, mathematical statistics, SmartBalance AI, Digital Balance Index, DBI, questionnaire, correlation, screen time.</w:t>
      </w:r>
    </w:p>
    <w:sectPr w:rsidR="00261F92" w:rsidRPr="009F2272" w:rsidSect="00DB37A2">
      <w:footerReference w:type="default" r:id="rId33"/>
      <w:pgSz w:w="11906" w:h="16838"/>
      <w:pgMar w:top="1134" w:right="1134" w:bottom="1134" w:left="1701" w:header="567" w:footer="567" w:gutter="0"/>
      <w:pgNumType w:start="3"/>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76F251" w14:textId="77777777" w:rsidR="009C4E27" w:rsidRDefault="009C4E27">
      <w:pPr>
        <w:spacing w:after="0" w:line="240" w:lineRule="auto"/>
      </w:pPr>
      <w:r>
        <w:separator/>
      </w:r>
    </w:p>
  </w:endnote>
  <w:endnote w:type="continuationSeparator" w:id="0">
    <w:p w14:paraId="6E393A29" w14:textId="77777777" w:rsidR="009C4E27" w:rsidRDefault="009C4E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notTrueType/>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3488260"/>
      <w:docPartObj>
        <w:docPartGallery w:val="Page Numbers (Bottom of Page)"/>
        <w:docPartUnique/>
      </w:docPartObj>
    </w:sdtPr>
    <w:sdtEndPr/>
    <w:sdtContent>
      <w:p w14:paraId="325C0501" w14:textId="5B3C0F93" w:rsidR="00A607A2" w:rsidRDefault="00A607A2">
        <w:pPr>
          <w:pStyle w:val="a7"/>
          <w:spacing w:before="0" w:after="0" w:line="240" w:lineRule="auto"/>
          <w:ind w:firstLine="0"/>
          <w:jc w:val="center"/>
        </w:pPr>
        <w:r>
          <w:rPr>
            <w:rFonts w:ascii="Times New Roman" w:hAnsi="Times New Roman" w:cs="Times New Roman" w:eastAsia="Times New Roman"/>
            <w:sz w:val="24"/>
            <w:szCs w:val="24"/>
          </w:rPr>
          <w:fldChar w:fldCharType="begin"/>
        </w:r>
        <w:r>
          <w:rPr>
            <w:rFonts w:ascii="Times New Roman" w:hAnsi="Times New Roman" w:cs="Times New Roman" w:eastAsia="Times New Roman"/>
            <w:sz w:val="24"/>
            <w:szCs w:val="24"/>
          </w:rPr>
          <w:instrText>PAGE   \* MERGEFORMAT</w:instrText>
        </w:r>
        <w:r>
          <w:rPr>
            <w:rFonts w:ascii="Times New Roman" w:hAnsi="Times New Roman" w:cs="Times New Roman" w:eastAsia="Times New Roman"/>
            <w:sz w:val="24"/>
            <w:szCs w:val="24"/>
          </w:rPr>
          <w:fldChar w:fldCharType="separate"/>
        </w:r>
        <w:r w:rsidR="005406A7" w:rsidRPr="005406A7">
          <w:rPr>
            <w:rFonts w:ascii="Times New Roman" w:hAnsi="Times New Roman" w:cs="Times New Roman" w:eastAsia="Times New Roman"/>
            <w:noProof/>
            <w:sz w:val="24"/>
            <w:szCs w:val="24"/>
            <w:lang w:val="ru-RU"/>
          </w:rPr>
          <w:t>31</w:t>
        </w:r>
        <w:r>
          <w:rPr>
            <w:rFonts w:ascii="Times New Roman" w:hAnsi="Times New Roman" w:cs="Times New Roman" w:eastAsia="Times New Roman"/>
            <w:sz w:val="24"/>
            <w:szCs w:val="24"/>
          </w:rPr>
          <w:fldChar w:fldCharType="end"/>
        </w:r>
      </w:p>
    </w:sdtContent>
  </w:sdt>
  <w:p w14:paraId="5A41B115" w14:textId="43501225" w:rsidR="00A607A2" w:rsidRDefault="00A607A2">
    <w:pPr>
      <w:pStyle w:val="a7"/>
      <w:spacing w:before="0" w:after="0" w:line="240" w:lineRule="auto"/>
      <w:ind w:firstLine="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661138" w14:textId="77777777" w:rsidR="009C4E27" w:rsidRDefault="009C4E27">
      <w:pPr>
        <w:spacing w:after="0" w:line="240" w:lineRule="auto"/>
      </w:pPr>
      <w:r>
        <w:separator/>
      </w:r>
    </w:p>
  </w:footnote>
  <w:footnote w:type="continuationSeparator" w:id="0">
    <w:p w14:paraId="5BA20A6E" w14:textId="77777777" w:rsidR="009C4E27" w:rsidRDefault="009C4E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1C4E0708"/>
    <w:multiLevelType w:val="hybridMultilevel"/>
    <w:tmpl w:val="E6B2D928"/>
    <w:lvl w:ilvl="0" w:tplc="B088EAF8">
      <w:start w:val="2"/>
      <w:numFmt w:val="bullet"/>
      <w:lvlText w:val="-"/>
      <w:lvlJc w:val="left"/>
      <w:pPr>
        <w:ind w:left="1069" w:hanging="360"/>
      </w:pPr>
      <w:rPr>
        <w:rFonts w:ascii="Times New Roman" w:eastAsiaTheme="minorEastAsia"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0" w15:restartNumberingAfterBreak="0">
    <w:nsid w:val="3E3C3E28"/>
    <w:multiLevelType w:val="multilevel"/>
    <w:tmpl w:val="698ED6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64C2E1E"/>
    <w:multiLevelType w:val="multilevel"/>
    <w:tmpl w:val="D88AC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F7F259D"/>
    <w:multiLevelType w:val="multilevel"/>
    <w:tmpl w:val="41167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25276137">
    <w:abstractNumId w:val="8"/>
  </w:num>
  <w:num w:numId="2" w16cid:durableId="873270292">
    <w:abstractNumId w:val="6"/>
  </w:num>
  <w:num w:numId="3" w16cid:durableId="1850170323">
    <w:abstractNumId w:val="5"/>
  </w:num>
  <w:num w:numId="4" w16cid:durableId="1657149846">
    <w:abstractNumId w:val="4"/>
  </w:num>
  <w:num w:numId="5" w16cid:durableId="1080178829">
    <w:abstractNumId w:val="7"/>
  </w:num>
  <w:num w:numId="6" w16cid:durableId="144788322">
    <w:abstractNumId w:val="3"/>
  </w:num>
  <w:num w:numId="7" w16cid:durableId="306015064">
    <w:abstractNumId w:val="2"/>
  </w:num>
  <w:num w:numId="8" w16cid:durableId="1995911776">
    <w:abstractNumId w:val="1"/>
  </w:num>
  <w:num w:numId="9" w16cid:durableId="1135220134">
    <w:abstractNumId w:val="0"/>
  </w:num>
  <w:num w:numId="10" w16cid:durableId="1440757822">
    <w:abstractNumId w:val="10"/>
  </w:num>
  <w:num w:numId="11" w16cid:durableId="994188599">
    <w:abstractNumId w:val="11"/>
  </w:num>
  <w:num w:numId="12" w16cid:durableId="1335104941">
    <w:abstractNumId w:val="12"/>
  </w:num>
  <w:num w:numId="13" w16cid:durableId="59332069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40"/>
  <w:hideSpellingErrors/>
  <w:proofState w:spelling="clean"/>
  <w:revisionView w:inkAnnotations="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80101"/>
    <w:rsid w:val="0015074B"/>
    <w:rsid w:val="0020215F"/>
    <w:rsid w:val="00217A57"/>
    <w:rsid w:val="00261F92"/>
    <w:rsid w:val="002733B1"/>
    <w:rsid w:val="00287633"/>
    <w:rsid w:val="0029639D"/>
    <w:rsid w:val="002F2CF2"/>
    <w:rsid w:val="00326F90"/>
    <w:rsid w:val="0037067B"/>
    <w:rsid w:val="003A1BCD"/>
    <w:rsid w:val="003E7A79"/>
    <w:rsid w:val="00493C90"/>
    <w:rsid w:val="005406A7"/>
    <w:rsid w:val="00576ED7"/>
    <w:rsid w:val="005A78AE"/>
    <w:rsid w:val="006F5053"/>
    <w:rsid w:val="00762C24"/>
    <w:rsid w:val="0079387E"/>
    <w:rsid w:val="00827907"/>
    <w:rsid w:val="00891765"/>
    <w:rsid w:val="008D656A"/>
    <w:rsid w:val="0090526A"/>
    <w:rsid w:val="00905865"/>
    <w:rsid w:val="009C4E27"/>
    <w:rsid w:val="009F1341"/>
    <w:rsid w:val="009F2272"/>
    <w:rsid w:val="00A607A2"/>
    <w:rsid w:val="00AA1D8D"/>
    <w:rsid w:val="00AD554C"/>
    <w:rsid w:val="00AE618C"/>
    <w:rsid w:val="00B47730"/>
    <w:rsid w:val="00B7295A"/>
    <w:rsid w:val="00C24CC9"/>
    <w:rsid w:val="00CB0664"/>
    <w:rsid w:val="00CC0D32"/>
    <w:rsid w:val="00D46A7F"/>
    <w:rsid w:val="00D92C3A"/>
    <w:rsid w:val="00DB37A2"/>
    <w:rsid w:val="00DB6601"/>
    <w:rsid w:val="00DE340F"/>
    <w:rsid w:val="00DE39D2"/>
    <w:rsid w:val="00E26AFE"/>
    <w:rsid w:val="00EE517C"/>
    <w:rsid w:val="00F06AFF"/>
    <w:rsid w:val="00F94419"/>
    <w:rsid w:val="00FC693F"/>
    <w:rsid w:val="00FC76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38F6A6"/>
  <w14:defaultImageDpi w14:val="300"/>
  <w15:docId w15:val="{E0B42BEE-9A3B-C541-8BE1-0BBCBBCD6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00" w:line="300" w:lineRule="auto"/>
    </w:pPr>
    <w:rPr>
      <w:rFonts w:ascii="Times New Roman" w:hAnsi="Times New Roman"/>
      <w:sz w:val="24"/>
    </w:rPr>
  </w:style>
  <w:style w:type="paragraph" w:styleId="1">
    <w:name w:val="heading 1"/>
    <w:basedOn w:val="a1"/>
    <w:next w:val="a1"/>
    <w:link w:val="10"/>
    <w:uiPriority w:val="9"/>
    <w:qFormat/>
    <w:rsid w:val="00FC693F"/>
    <w:pPr>
      <w:keepNext/>
      <w:keepLines/>
      <w:spacing w:before="0" w:after="0"/>
      <w:outlineLvl w:val="0"/>
    </w:pPr>
    <w:rPr>
      <w:rFonts w:ascii="Times New Roman" w:hAnsi="Times New Roman" w:cs="Times New Roman" w:eastAsia="Times New Roman"/>
      <w:b/>
      <w:i w:val="0"/>
      <w:sz w:val="28"/>
      <w:szCs w:val="28"/>
    </w:rPr>
  </w:style>
  <w:style w:type="paragraph" w:styleId="21">
    <w:name w:val="heading 2"/>
    <w:basedOn w:val="a1"/>
    <w:next w:val="a1"/>
    <w:link w:val="22"/>
    <w:uiPriority w:val="9"/>
    <w:unhideWhenUsed/>
    <w:qFormat/>
    <w:rsid w:val="00FC693F"/>
    <w:pPr>
      <w:keepNext/>
      <w:keepLines/>
      <w:spacing w:before="0" w:after="0"/>
      <w:outlineLvl w:val="1"/>
    </w:pPr>
    <w:rPr>
      <w:rFonts w:ascii="Times New Roman" w:hAnsi="Times New Roman" w:cs="Times New Roman" w:eastAsia="Times New Roman"/>
      <w:b/>
      <w:i w:val="0"/>
      <w:sz w:val="28"/>
      <w:szCs w:val="28"/>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43C4B"/>
      <w:spacing w:val="5"/>
      <w:kern w:val="28"/>
      <w:sz w:val="3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8">
    <w:name w:val="Hyperlink"/>
    <w:basedOn w:val="a2"/>
    <w:uiPriority w:val="99"/>
    <w:unhideWhenUsed/>
    <w:rsid w:val="00261F92"/>
    <w:rPr>
      <w:color w:val="0000FF" w:themeColor="hyperlink"/>
      <w:u w:val="single"/>
    </w:rPr>
  </w:style>
  <w:style w:type="character" w:customStyle="1" w:styleId="14">
    <w:name w:val="Неразрешенное упоминание1"/>
    <w:basedOn w:val="a2"/>
    <w:uiPriority w:val="99"/>
    <w:semiHidden/>
    <w:unhideWhenUsed/>
    <w:rsid w:val="00261F92"/>
    <w:rPr>
      <w:color w:val="605E5C"/>
      <w:shd w:val="clear" w:color="auto" w:fill="E1DFDD"/>
    </w:rPr>
  </w:style>
  <w:style w:type="paragraph" w:styleId="aff9">
    <w:name w:val="Normal (Web)"/>
    <w:basedOn w:val="a1"/>
    <w:uiPriority w:val="99"/>
    <w:semiHidden/>
    <w:unhideWhenUsed/>
    <w:rsid w:val="00891765"/>
    <w:rPr>
      <w:rFonts w:cs="Times New Roman"/>
      <w:szCs w:val="24"/>
    </w:rPr>
  </w:style>
  <w:style w:type="paragraph" w:styleId="affa">
    <w:name w:val="Balloon Text"/>
    <w:basedOn w:val="a1"/>
    <w:link w:val="affb"/>
    <w:uiPriority w:val="99"/>
    <w:semiHidden/>
    <w:unhideWhenUsed/>
    <w:rsid w:val="00F94419"/>
    <w:pPr>
      <w:spacing w:after="0" w:line="240" w:lineRule="auto"/>
    </w:pPr>
    <w:rPr>
      <w:rFonts w:ascii="Tahoma" w:hAnsi="Tahoma" w:cs="Tahoma"/>
      <w:sz w:val="16"/>
      <w:szCs w:val="16"/>
    </w:rPr>
  </w:style>
  <w:style w:type="character" w:customStyle="1" w:styleId="affb">
    <w:name w:val="Текст выноски Знак"/>
    <w:basedOn w:val="a2"/>
    <w:link w:val="affa"/>
    <w:uiPriority w:val="99"/>
    <w:semiHidden/>
    <w:rsid w:val="00F9441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yperlink" Target="https://openstax.org/details/books/introductory-statistics-2e" TargetMode="External"/><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s://doi.org/10.1186/s12966-020-01037-z"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hyperlink" Target="https://doi.org/10.1186/s12888-019-2350-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www.apa.org/topics/social-media-internet/health-advisory-adolescent-social-media-use" TargetMode="External"/><Relationship Id="rId32" Type="http://schemas.openxmlformats.org/officeDocument/2006/relationships/hyperlink" Target="https://openstax.org/details/books/introductory-statistics" TargetMode="Externa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s://www.who.int/publications/i/item/9789240015128" TargetMode="External"/><Relationship Id="rId28" Type="http://schemas.openxmlformats.org/officeDocument/2006/relationships/hyperlink" Target="https://doi.org/10.3390/ijerph8093528" TargetMode="Externa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hyperlink" Target="https://doi.org/10.1016/j.chb.2012.12.001"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s://www.who.int/europe/news/item/25-09-2024-teens--screens-and-mental-health" TargetMode="External"/><Relationship Id="rId27" Type="http://schemas.openxmlformats.org/officeDocument/2006/relationships/hyperlink" Target="https://developer.mozilla.org/en-US/docs/MDN/Guides" TargetMode="External"/><Relationship Id="rId30" Type="http://schemas.openxmlformats.org/officeDocument/2006/relationships/hyperlink" Target="https://doi.org/10.1016/j.pmedr.2018.10.003" TargetMode="External"/><Relationship Id="rId35" Type="http://schemas.openxmlformats.org/officeDocument/2006/relationships/theme" Target="theme/theme1.xml"/><Relationship Id="rId36" Type="http://schemas.openxmlformats.org/officeDocument/2006/relationships/image" Target="media/image15.png"/><Relationship Id="rId37" Type="http://schemas.openxmlformats.org/officeDocument/2006/relationships/image" Target="media/image16.png"/><Relationship Id="rId38" Type="http://schemas.openxmlformats.org/officeDocument/2006/relationships/image" Target="media/image17.png"/><Relationship Id="rId39" Type="http://schemas.openxmlformats.org/officeDocument/2006/relationships/image" Target="media/image18.png"/><Relationship Id="rId40" Type="http://schemas.openxmlformats.org/officeDocument/2006/relationships/image" Target="media/image19.png"/><Relationship Id="rId41" Type="http://schemas.openxmlformats.org/officeDocument/2006/relationships/image" Target="media/image20.png"/><Relationship Id="rId42" Type="http://schemas.openxmlformats.org/officeDocument/2006/relationships/image" Target="media/image21.png"/><Relationship Id="rId43" Type="http://schemas.openxmlformats.org/officeDocument/2006/relationships/image" Target="media/image2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FA34C2-B9AC-41AA-8A74-C1422361F0C4}">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4854</Words>
  <Characters>27671</Characters>
  <Application>Microsoft Office Word</Application>
  <DocSecurity>0</DocSecurity>
  <Lines>230</Lines>
  <Paragraphs>64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32461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Ғылыми жоба: Телефонға тәуелділікті математикалық статистика арқылы зерттеу және ЖИ негізінде цифрлық баланс моделін құру</dc:title>
  <dc:subject/>
  <dc:creator>python-docx</dc:creator>
  <cp:keywords/>
  <dc:description>generated by python-docx</dc:description>
  <cp:lastModifiedBy>Гость</cp:lastModifiedBy>
  <cp:revision>2</cp:revision>
  <dcterms:created xsi:type="dcterms:W3CDTF">2026-10-16T15:51:00Z</dcterms:created>
  <dcterms:modified xsi:type="dcterms:W3CDTF">2026-10-16T15:51:00Z</dcterms:modified>
  <cp:category/>
</cp:coreProperties>
</file>